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3A08" w:rsidRDefault="00410205" w:rsidP="00563A08">
      <w:pPr>
        <w:spacing w:after="0" w:line="240" w:lineRule="auto"/>
        <w:jc w:val="center"/>
        <w:rPr>
          <w:rFonts w:ascii="Times New Roman" w:hAnsi="Times New Roman"/>
          <w:b/>
          <w:caps/>
          <w:sz w:val="24"/>
          <w:szCs w:val="24"/>
        </w:rPr>
      </w:pPr>
      <w:r w:rsidRPr="00410205">
        <w:rPr>
          <w:rFonts w:ascii="Times New Roman" w:hAnsi="Times New Roman"/>
          <w:b/>
          <w:caps/>
          <w:sz w:val="24"/>
          <w:szCs w:val="24"/>
        </w:rPr>
        <w:object w:dxaOrig="4320" w:dyaOrig="4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1.3pt;height:567.85pt" o:ole="">
            <v:imagedata r:id="rId5" o:title=""/>
          </v:shape>
          <o:OLEObject Type="Embed" ProgID="FoxitReader.Document" ShapeID="_x0000_i1025" DrawAspect="Content" ObjectID="_1723894131" r:id="rId6"/>
        </w:object>
      </w:r>
      <w:r w:rsidR="00563A08">
        <w:rPr>
          <w:rFonts w:ascii="Times New Roman" w:hAnsi="Times New Roman"/>
          <w:b/>
          <w:caps/>
          <w:sz w:val="24"/>
          <w:szCs w:val="24"/>
        </w:rPr>
        <w:br w:type="page"/>
      </w:r>
      <w:r w:rsidR="00563A08">
        <w:rPr>
          <w:rFonts w:ascii="Times New Roman" w:hAnsi="Times New Roman"/>
          <w:b/>
          <w:caps/>
          <w:sz w:val="24"/>
          <w:szCs w:val="24"/>
        </w:rPr>
        <w:lastRenderedPageBreak/>
        <w:t>Пояснительная записка</w:t>
      </w:r>
    </w:p>
    <w:p w:rsidR="00563A08" w:rsidRDefault="00563A08" w:rsidP="00563A08">
      <w:pPr>
        <w:pStyle w:val="a3"/>
        <w:spacing w:before="0" w:beforeAutospacing="0" w:after="0" w:afterAutospacing="0"/>
        <w:ind w:firstLine="539"/>
        <w:jc w:val="both"/>
      </w:pPr>
    </w:p>
    <w:p w:rsidR="00563A08" w:rsidRDefault="00563A08" w:rsidP="00563A08">
      <w:pPr>
        <w:pStyle w:val="a3"/>
        <w:spacing w:before="0" w:beforeAutospacing="0" w:after="0" w:afterAutospacing="0" w:line="276" w:lineRule="auto"/>
        <w:ind w:firstLine="539"/>
        <w:jc w:val="both"/>
      </w:pPr>
      <w:r>
        <w:t xml:space="preserve">Ключевым вопросом проблематики социально-психологической адаптации детей, </w:t>
      </w:r>
      <w:proofErr w:type="spellStart"/>
      <w:r>
        <w:t>оказавщихся</w:t>
      </w:r>
      <w:proofErr w:type="spellEnd"/>
      <w:r>
        <w:t xml:space="preserve"> в приюте, остается профилактика и коррекция их </w:t>
      </w:r>
      <w:proofErr w:type="spellStart"/>
      <w:r>
        <w:t>девиантного</w:t>
      </w:r>
      <w:proofErr w:type="spellEnd"/>
      <w:r>
        <w:t xml:space="preserve"> поведения. </w:t>
      </w:r>
    </w:p>
    <w:p w:rsidR="00563A08" w:rsidRDefault="00563A08" w:rsidP="00563A08">
      <w:pPr>
        <w:spacing w:after="0"/>
        <w:ind w:firstLine="539"/>
        <w:jc w:val="both"/>
        <w:rPr>
          <w:rFonts w:ascii="Times New Roman" w:hAnsi="Times New Roman"/>
          <w:sz w:val="24"/>
          <w:szCs w:val="24"/>
        </w:rPr>
      </w:pPr>
      <w:r>
        <w:rPr>
          <w:rStyle w:val="ab"/>
          <w:bCs/>
          <w:sz w:val="24"/>
          <w:szCs w:val="24"/>
        </w:rPr>
        <w:t xml:space="preserve">Проблема </w:t>
      </w:r>
      <w:r>
        <w:rPr>
          <w:rFonts w:ascii="Times New Roman" w:hAnsi="Times New Roman"/>
          <w:sz w:val="24"/>
          <w:szCs w:val="24"/>
        </w:rPr>
        <w:t>отклоняющегося поведения довольно широко отражена в научной психолого-педагогической литературе (М.А. </w:t>
      </w:r>
      <w:proofErr w:type="spellStart"/>
      <w:r>
        <w:rPr>
          <w:rFonts w:ascii="Times New Roman" w:hAnsi="Times New Roman"/>
          <w:sz w:val="24"/>
          <w:szCs w:val="24"/>
        </w:rPr>
        <w:t>Алемаскин</w:t>
      </w:r>
      <w:proofErr w:type="spellEnd"/>
      <w:r>
        <w:rPr>
          <w:rFonts w:ascii="Times New Roman" w:hAnsi="Times New Roman"/>
          <w:sz w:val="24"/>
          <w:szCs w:val="24"/>
        </w:rPr>
        <w:t>, А.С. Белкин, Н.Н. </w:t>
      </w:r>
      <w:proofErr w:type="spellStart"/>
      <w:r>
        <w:rPr>
          <w:rFonts w:ascii="Times New Roman" w:hAnsi="Times New Roman"/>
          <w:sz w:val="24"/>
          <w:szCs w:val="24"/>
        </w:rPr>
        <w:t>Верцинская</w:t>
      </w:r>
      <w:proofErr w:type="spellEnd"/>
      <w:r>
        <w:rPr>
          <w:rFonts w:ascii="Times New Roman" w:hAnsi="Times New Roman"/>
          <w:sz w:val="24"/>
          <w:szCs w:val="24"/>
        </w:rPr>
        <w:t>, Л.М. </w:t>
      </w:r>
      <w:proofErr w:type="spellStart"/>
      <w:r>
        <w:rPr>
          <w:rFonts w:ascii="Times New Roman" w:hAnsi="Times New Roman"/>
          <w:sz w:val="24"/>
          <w:szCs w:val="24"/>
        </w:rPr>
        <w:t>Зюбин</w:t>
      </w:r>
      <w:proofErr w:type="spellEnd"/>
      <w:r>
        <w:rPr>
          <w:rFonts w:ascii="Times New Roman" w:hAnsi="Times New Roman"/>
          <w:sz w:val="24"/>
          <w:szCs w:val="24"/>
        </w:rPr>
        <w:t xml:space="preserve">, А.И. Кочетов, И.А. Невский и др.). Исследователи рассматривают данную проблему с точки </w:t>
      </w:r>
      <w:proofErr w:type="gramStart"/>
      <w:r>
        <w:rPr>
          <w:rFonts w:ascii="Times New Roman" w:hAnsi="Times New Roman"/>
          <w:sz w:val="24"/>
          <w:szCs w:val="24"/>
        </w:rPr>
        <w:t>зрения</w:t>
      </w:r>
      <w:proofErr w:type="gramEnd"/>
      <w:r>
        <w:rPr>
          <w:rFonts w:ascii="Times New Roman" w:hAnsi="Times New Roman"/>
          <w:sz w:val="24"/>
          <w:szCs w:val="24"/>
        </w:rPr>
        <w:t xml:space="preserve"> как возрастного подхода, так и общественной активности подростков. </w:t>
      </w:r>
    </w:p>
    <w:p w:rsidR="00563A08" w:rsidRDefault="00563A08" w:rsidP="00563A08">
      <w:pPr>
        <w:pStyle w:val="a3"/>
        <w:spacing w:before="0" w:beforeAutospacing="0" w:after="0" w:afterAutospacing="0" w:line="276" w:lineRule="auto"/>
        <w:ind w:firstLine="539"/>
        <w:jc w:val="both"/>
      </w:pPr>
      <w:r>
        <w:t xml:space="preserve">Под </w:t>
      </w:r>
      <w:proofErr w:type="spellStart"/>
      <w:r>
        <w:rPr>
          <w:rStyle w:val="ab"/>
          <w:bCs/>
        </w:rPr>
        <w:t>девиантным</w:t>
      </w:r>
      <w:proofErr w:type="spellEnd"/>
      <w:r>
        <w:rPr>
          <w:rStyle w:val="ab"/>
          <w:bCs/>
        </w:rPr>
        <w:t xml:space="preserve"> поведением</w:t>
      </w:r>
      <w:r>
        <w:t xml:space="preserve"> понимают устойчивое поведение личности, отклоняющееся от наиболее важных социальных норм, причиняющее реальный ущерб обществу или самой личности и сопровождающееся ее социальной </w:t>
      </w:r>
      <w:proofErr w:type="spellStart"/>
      <w:r>
        <w:t>дезадаптацией</w:t>
      </w:r>
      <w:proofErr w:type="spellEnd"/>
      <w:r>
        <w:t xml:space="preserve">. К основным видам </w:t>
      </w:r>
      <w:proofErr w:type="spellStart"/>
      <w:r>
        <w:t>девиантного</w:t>
      </w:r>
      <w:proofErr w:type="spellEnd"/>
      <w:r>
        <w:t xml:space="preserve"> поведения относятся агрессивное, </w:t>
      </w:r>
      <w:proofErr w:type="spellStart"/>
      <w:r>
        <w:t>делинкветное</w:t>
      </w:r>
      <w:proofErr w:type="spellEnd"/>
      <w:r>
        <w:t xml:space="preserve">, зависимое и суицидальное поведение. Форма проявления </w:t>
      </w:r>
      <w:proofErr w:type="spellStart"/>
      <w:r>
        <w:t>девиантного</w:t>
      </w:r>
      <w:proofErr w:type="spellEnd"/>
      <w:r>
        <w:t xml:space="preserve"> поведения зависит от индивидуальных особенностей,  физического развития и социальных условий, а главное от возраста человека. Детей данной группы достаточно часто определяют как трудновоспитуемых, или трудных детей. Само слово </w:t>
      </w:r>
      <w:r>
        <w:rPr>
          <w:rStyle w:val="ab"/>
          <w:bCs/>
        </w:rPr>
        <w:t>трудновоспитуемость</w:t>
      </w:r>
      <w:r>
        <w:rPr>
          <w:rStyle w:val="ab"/>
          <w:b/>
          <w:bCs/>
        </w:rPr>
        <w:t xml:space="preserve"> </w:t>
      </w:r>
      <w:r>
        <w:t xml:space="preserve">указывает на затруднения в воспитании, формировании личности ребенка, на его неспособность или нежелание усваивать педагогические воздействия и активно на них реагировать. Трудновоспитуемый ребенок – </w:t>
      </w:r>
      <w:proofErr w:type="gramStart"/>
      <w:r>
        <w:t>это</w:t>
      </w:r>
      <w:proofErr w:type="gramEnd"/>
      <w:r>
        <w:t xml:space="preserve"> прежде всего тот, кто оказывает активное сопротивление воспитанию, выражает неуважение, недоверие к педагогу, проявляет негативизм к педагогическому процессу, провоцирует и создает предпосылки для конфликтных ситуаций. Трудновоспитуемость может проявляться как результат возрастного кризиса развития ребенка, неумения найти индивидуальный подход к нему или как следствие дефекта психического и социального развития, а также педагогических ошибок, особенно при проявлении самостоятельности ребенка.</w:t>
      </w:r>
    </w:p>
    <w:p w:rsidR="00563A08" w:rsidRDefault="00563A08" w:rsidP="00563A08">
      <w:pPr>
        <w:pStyle w:val="a3"/>
        <w:spacing w:before="0" w:beforeAutospacing="0" w:after="0" w:afterAutospacing="0" w:line="276" w:lineRule="auto"/>
        <w:ind w:firstLine="539"/>
        <w:jc w:val="both"/>
      </w:pPr>
      <w:r>
        <w:t>При отсутствии полноценной и своевременной коррекционно-педагогической работы у ребенка возникает состояние педагогической запущенности, и сфера проявления его трудновоспитуемости расширяется.</w:t>
      </w:r>
    </w:p>
    <w:p w:rsidR="00563A08" w:rsidRDefault="00563A08" w:rsidP="00563A08">
      <w:pPr>
        <w:spacing w:after="0"/>
        <w:ind w:firstLine="539"/>
        <w:jc w:val="both"/>
        <w:rPr>
          <w:rFonts w:ascii="Times New Roman" w:hAnsi="Times New Roman"/>
          <w:sz w:val="24"/>
          <w:szCs w:val="24"/>
        </w:rPr>
      </w:pPr>
      <w:proofErr w:type="gramStart"/>
      <w:r>
        <w:rPr>
          <w:rFonts w:ascii="Times New Roman" w:eastAsia="Times New Roman" w:hAnsi="Times New Roman"/>
          <w:sz w:val="24"/>
          <w:szCs w:val="24"/>
        </w:rPr>
        <w:t xml:space="preserve">Проблема социализации трудного ребёнка в условиях приюта  является особенно актуальной, так как численность трудных детей неуклонно растет, отсутствие у большинства детей значимых и авторитетных взрослых (родителей), ради благополучия  которых дети готовы к положительным изменениям в деятельности и поведении, </w:t>
      </w:r>
      <w:r>
        <w:rPr>
          <w:rFonts w:ascii="Times New Roman" w:hAnsi="Times New Roman"/>
          <w:sz w:val="24"/>
          <w:szCs w:val="24"/>
        </w:rPr>
        <w:t xml:space="preserve">приводит к усугублению психологических трудностей и противоречий, характерных для всех категорий трудных детей. </w:t>
      </w:r>
      <w:proofErr w:type="gramEnd"/>
    </w:p>
    <w:p w:rsidR="00563A08" w:rsidRDefault="00563A08" w:rsidP="00563A08">
      <w:pPr>
        <w:spacing w:after="0"/>
        <w:ind w:firstLine="539"/>
        <w:jc w:val="both"/>
        <w:rPr>
          <w:rFonts w:ascii="Times New Roman" w:hAnsi="Times New Roman"/>
          <w:sz w:val="24"/>
          <w:szCs w:val="24"/>
        </w:rPr>
      </w:pPr>
      <w:r>
        <w:rPr>
          <w:rFonts w:ascii="Times New Roman" w:hAnsi="Times New Roman"/>
          <w:sz w:val="24"/>
          <w:szCs w:val="24"/>
        </w:rPr>
        <w:t>Психолого-педагогические исследования (Л.Н. </w:t>
      </w:r>
      <w:proofErr w:type="spellStart"/>
      <w:r>
        <w:rPr>
          <w:rFonts w:ascii="Times New Roman" w:hAnsi="Times New Roman"/>
          <w:sz w:val="24"/>
          <w:szCs w:val="24"/>
        </w:rPr>
        <w:t>Галигузова</w:t>
      </w:r>
      <w:proofErr w:type="spellEnd"/>
      <w:r>
        <w:rPr>
          <w:rFonts w:ascii="Times New Roman" w:hAnsi="Times New Roman"/>
          <w:sz w:val="24"/>
          <w:szCs w:val="24"/>
        </w:rPr>
        <w:t xml:space="preserve"> С.Ю. Мещерякова, Л.М. </w:t>
      </w:r>
      <w:proofErr w:type="spellStart"/>
      <w:r>
        <w:rPr>
          <w:rFonts w:ascii="Times New Roman" w:hAnsi="Times New Roman"/>
          <w:sz w:val="24"/>
          <w:szCs w:val="24"/>
        </w:rPr>
        <w:t>Царегородцева</w:t>
      </w:r>
      <w:proofErr w:type="spellEnd"/>
      <w:r>
        <w:rPr>
          <w:rFonts w:ascii="Times New Roman" w:hAnsi="Times New Roman"/>
          <w:sz w:val="24"/>
          <w:szCs w:val="24"/>
        </w:rPr>
        <w:t xml:space="preserve">) позволили выявить ряд </w:t>
      </w:r>
      <w:r>
        <w:rPr>
          <w:rFonts w:ascii="Times New Roman" w:eastAsia="Times New Roman" w:hAnsi="Times New Roman"/>
          <w:sz w:val="24"/>
          <w:szCs w:val="24"/>
        </w:rPr>
        <w:t>специфических эмоционально-личностных особенностей</w:t>
      </w:r>
      <w:r>
        <w:rPr>
          <w:rFonts w:ascii="Times New Roman" w:hAnsi="Times New Roman"/>
          <w:sz w:val="24"/>
          <w:szCs w:val="24"/>
        </w:rPr>
        <w:t xml:space="preserve"> детей из трудных семей: </w:t>
      </w:r>
      <w:proofErr w:type="spellStart"/>
      <w:r>
        <w:rPr>
          <w:rFonts w:ascii="Times New Roman" w:eastAsia="Times New Roman" w:hAnsi="Times New Roman"/>
          <w:sz w:val="24"/>
          <w:szCs w:val="24"/>
        </w:rPr>
        <w:t>несформированность</w:t>
      </w:r>
      <w:proofErr w:type="spellEnd"/>
      <w:r>
        <w:rPr>
          <w:rFonts w:ascii="Times New Roman" w:eastAsia="Times New Roman" w:hAnsi="Times New Roman"/>
          <w:sz w:val="24"/>
          <w:szCs w:val="24"/>
        </w:rPr>
        <w:t xml:space="preserve"> основных коммуникативных умений и навыков, неумение соблюдать социальную дистанцию в общении </w:t>
      </w:r>
      <w:proofErr w:type="gramStart"/>
      <w:r>
        <w:rPr>
          <w:rFonts w:ascii="Times New Roman" w:eastAsia="Times New Roman" w:hAnsi="Times New Roman"/>
          <w:sz w:val="24"/>
          <w:szCs w:val="24"/>
        </w:rPr>
        <w:t>со</w:t>
      </w:r>
      <w:proofErr w:type="gramEnd"/>
      <w:r>
        <w:rPr>
          <w:rFonts w:ascii="Times New Roman" w:eastAsia="Times New Roman" w:hAnsi="Times New Roman"/>
          <w:sz w:val="24"/>
          <w:szCs w:val="24"/>
        </w:rPr>
        <w:t xml:space="preserve"> взрослым, эмоциональная неустойчивость, неумение распознавать эмоциональные состояния окружающих людей, острая потребность в защите значимого взрослого человека, отсутствие системы ценностно-нравственных представлений, повышенная враждебность к окружающим взрослым, ярко выраженные реакции протеста в сложившихся условиях, отсутствие самоанализа, рефлексии, трудности в выражении собственных чувств. </w:t>
      </w:r>
    </w:p>
    <w:p w:rsidR="00563A08" w:rsidRDefault="00563A08" w:rsidP="00563A08">
      <w:pPr>
        <w:spacing w:after="0"/>
        <w:ind w:firstLine="540"/>
        <w:jc w:val="both"/>
        <w:rPr>
          <w:rFonts w:ascii="Times New Roman" w:hAnsi="Times New Roman"/>
          <w:sz w:val="24"/>
          <w:szCs w:val="24"/>
        </w:rPr>
      </w:pPr>
      <w:r>
        <w:rPr>
          <w:rFonts w:ascii="Times New Roman" w:hAnsi="Times New Roman"/>
          <w:sz w:val="24"/>
          <w:szCs w:val="24"/>
        </w:rPr>
        <w:t xml:space="preserve">Проблемы в воспитании этих детей связаны с их повышенной возбудимостью, импульсивностью, отсутствием самоконтроля в двигательной и эмоциональной сфере, </w:t>
      </w:r>
      <w:r>
        <w:rPr>
          <w:rFonts w:ascii="Times New Roman" w:hAnsi="Times New Roman"/>
          <w:sz w:val="24"/>
          <w:szCs w:val="24"/>
        </w:rPr>
        <w:lastRenderedPageBreak/>
        <w:t>конфликтностью, упрямством, негативизмом, агрессивностью по отношению к взрослым и сверстникам, несоблюдением норм и правил поведения.</w:t>
      </w:r>
    </w:p>
    <w:p w:rsidR="00563A08" w:rsidRDefault="00563A08" w:rsidP="00563A08">
      <w:pPr>
        <w:spacing w:after="0"/>
        <w:ind w:firstLine="851"/>
        <w:jc w:val="both"/>
        <w:rPr>
          <w:rFonts w:ascii="Times New Roman" w:hAnsi="Times New Roman"/>
          <w:sz w:val="24"/>
          <w:szCs w:val="24"/>
        </w:rPr>
      </w:pPr>
      <w:r>
        <w:rPr>
          <w:rFonts w:ascii="Times New Roman" w:hAnsi="Times New Roman"/>
          <w:sz w:val="24"/>
          <w:szCs w:val="24"/>
        </w:rPr>
        <w:t xml:space="preserve">Для детей «группы риска» характерны следующие особенности их эмоционально-личностной сферы: заниженная или завышенная самооценка, трудности понимания эмоций окружающих людей, неспособность выражать свои чувства и эмоции приемлемыми способами, отсутствие умения отстаивать свои мысли, действия и чувства во взаимодействии с другими; неспособность раскрываться в общении (давать людям информацию о себе), спонтанности поведения, отсутствие самоконтроля в эмоциональной, двигательной сфере, </w:t>
      </w:r>
      <w:proofErr w:type="spellStart"/>
      <w:r>
        <w:rPr>
          <w:rFonts w:ascii="Times New Roman" w:hAnsi="Times New Roman"/>
          <w:sz w:val="24"/>
          <w:szCs w:val="24"/>
        </w:rPr>
        <w:t>несформированность</w:t>
      </w:r>
      <w:proofErr w:type="spellEnd"/>
      <w:r>
        <w:rPr>
          <w:rFonts w:ascii="Times New Roman" w:hAnsi="Times New Roman"/>
          <w:sz w:val="24"/>
          <w:szCs w:val="24"/>
        </w:rPr>
        <w:t xml:space="preserve"> нравственных представлений, отсутствие навыков конструктивного взаимодействия </w:t>
      </w:r>
      <w:proofErr w:type="gramStart"/>
      <w:r>
        <w:rPr>
          <w:rFonts w:ascii="Times New Roman" w:hAnsi="Times New Roman"/>
          <w:sz w:val="24"/>
          <w:szCs w:val="24"/>
        </w:rPr>
        <w:t>со</w:t>
      </w:r>
      <w:proofErr w:type="gramEnd"/>
      <w:r>
        <w:rPr>
          <w:rFonts w:ascii="Times New Roman" w:hAnsi="Times New Roman"/>
          <w:sz w:val="24"/>
          <w:szCs w:val="24"/>
        </w:rPr>
        <w:t xml:space="preserve"> взрослыми и сверстниками, высокий уровень межличностной и </w:t>
      </w:r>
      <w:proofErr w:type="spellStart"/>
      <w:r>
        <w:rPr>
          <w:rFonts w:ascii="Times New Roman" w:hAnsi="Times New Roman"/>
          <w:sz w:val="24"/>
          <w:szCs w:val="24"/>
        </w:rPr>
        <w:t>самооценочной</w:t>
      </w:r>
      <w:proofErr w:type="spellEnd"/>
      <w:r>
        <w:rPr>
          <w:rFonts w:ascii="Times New Roman" w:hAnsi="Times New Roman"/>
          <w:sz w:val="24"/>
          <w:szCs w:val="24"/>
        </w:rPr>
        <w:t xml:space="preserve"> тревожности, наличие внутреннего напряжения, эмоциональная неустойчивость, отсутствие чувства защищённости, «психологической безопасности», доминирование отрицательных эмоций: грусти, подавленности, обиды, гнева.</w:t>
      </w:r>
    </w:p>
    <w:p w:rsidR="00563A08" w:rsidRDefault="00563A08" w:rsidP="00563A08">
      <w:pPr>
        <w:spacing w:after="0"/>
        <w:ind w:firstLine="540"/>
        <w:jc w:val="both"/>
        <w:rPr>
          <w:rFonts w:ascii="Times New Roman" w:hAnsi="Times New Roman"/>
          <w:sz w:val="24"/>
          <w:szCs w:val="24"/>
        </w:rPr>
      </w:pPr>
      <w:r>
        <w:rPr>
          <w:rFonts w:ascii="Times New Roman" w:hAnsi="Times New Roman"/>
          <w:sz w:val="24"/>
          <w:szCs w:val="24"/>
        </w:rPr>
        <w:t>Выявленные</w:t>
      </w:r>
      <w:r>
        <w:rPr>
          <w:rFonts w:ascii="Times New Roman" w:eastAsia="Times New Roman" w:hAnsi="Times New Roman"/>
          <w:sz w:val="24"/>
          <w:szCs w:val="24"/>
        </w:rPr>
        <w:t xml:space="preserve"> особенности </w:t>
      </w:r>
      <w:r>
        <w:rPr>
          <w:rFonts w:ascii="Times New Roman" w:hAnsi="Times New Roman"/>
          <w:sz w:val="24"/>
          <w:szCs w:val="24"/>
        </w:rPr>
        <w:t xml:space="preserve">отражаются в поведении воспитанников «группы риска» всех возрастных категорий, являясь своеобразным механизмом психологической защиты в сложившейся жизненной ситуации. Они </w:t>
      </w:r>
      <w:r>
        <w:rPr>
          <w:rFonts w:ascii="Times New Roman" w:eastAsia="Times New Roman" w:hAnsi="Times New Roman"/>
          <w:sz w:val="24"/>
          <w:szCs w:val="24"/>
        </w:rPr>
        <w:t xml:space="preserve">негативно влияют на формирование личности </w:t>
      </w:r>
      <w:r>
        <w:rPr>
          <w:rFonts w:ascii="Times New Roman" w:hAnsi="Times New Roman"/>
          <w:sz w:val="24"/>
          <w:szCs w:val="24"/>
        </w:rPr>
        <w:t xml:space="preserve">подростков, что препятствует их дальнейшей благоприятной социальной адаптации. </w:t>
      </w:r>
      <w:r>
        <w:rPr>
          <w:rFonts w:ascii="Times New Roman" w:eastAsia="Times New Roman" w:hAnsi="Times New Roman"/>
          <w:sz w:val="24"/>
          <w:szCs w:val="24"/>
        </w:rPr>
        <w:t xml:space="preserve">В связи с этим необходимо создание и реализация в условиях приюта программы работы с трудными детьми по профилактике </w:t>
      </w:r>
      <w:proofErr w:type="spellStart"/>
      <w:r>
        <w:rPr>
          <w:rFonts w:ascii="Times New Roman" w:eastAsia="Times New Roman" w:hAnsi="Times New Roman"/>
          <w:sz w:val="24"/>
          <w:szCs w:val="24"/>
        </w:rPr>
        <w:t>дезадаптации</w:t>
      </w:r>
      <w:proofErr w:type="spellEnd"/>
      <w:r>
        <w:rPr>
          <w:rFonts w:ascii="Times New Roman" w:eastAsia="Times New Roman" w:hAnsi="Times New Roman"/>
          <w:sz w:val="24"/>
          <w:szCs w:val="24"/>
        </w:rPr>
        <w:t xml:space="preserve"> в социуме.</w:t>
      </w:r>
    </w:p>
    <w:p w:rsidR="00563A08" w:rsidRDefault="00563A08" w:rsidP="00563A08">
      <w:pPr>
        <w:spacing w:after="0"/>
        <w:ind w:firstLine="539"/>
        <w:jc w:val="both"/>
        <w:rPr>
          <w:rFonts w:ascii="Times New Roman" w:hAnsi="Times New Roman"/>
          <w:sz w:val="24"/>
          <w:szCs w:val="24"/>
        </w:rPr>
      </w:pPr>
      <w:r>
        <w:rPr>
          <w:rFonts w:ascii="Times New Roman" w:hAnsi="Times New Roman"/>
          <w:sz w:val="24"/>
          <w:szCs w:val="24"/>
        </w:rPr>
        <w:t xml:space="preserve">Итак, анализ психолого-педагогических исследований по проблеме </w:t>
      </w:r>
      <w:proofErr w:type="spellStart"/>
      <w:r>
        <w:rPr>
          <w:rFonts w:ascii="Times New Roman" w:hAnsi="Times New Roman"/>
          <w:sz w:val="24"/>
          <w:szCs w:val="24"/>
        </w:rPr>
        <w:t>девиантного</w:t>
      </w:r>
      <w:proofErr w:type="spellEnd"/>
      <w:r>
        <w:rPr>
          <w:rFonts w:ascii="Times New Roman" w:hAnsi="Times New Roman"/>
          <w:sz w:val="24"/>
          <w:szCs w:val="24"/>
        </w:rPr>
        <w:t xml:space="preserve"> поведения, глубокая психодиагностика личности детей «группы риска» позволили нам разработать программу психологической помощи детям с трудностями поведения,</w:t>
      </w:r>
    </w:p>
    <w:p w:rsidR="00563A08" w:rsidRDefault="00563A08" w:rsidP="00563A08">
      <w:pPr>
        <w:spacing w:after="0"/>
        <w:ind w:firstLine="539"/>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b/>
          <w:sz w:val="24"/>
          <w:szCs w:val="24"/>
        </w:rPr>
        <w:t xml:space="preserve">Целью, </w:t>
      </w:r>
      <w:r>
        <w:rPr>
          <w:rFonts w:ascii="Times New Roman" w:hAnsi="Times New Roman"/>
          <w:sz w:val="24"/>
          <w:szCs w:val="24"/>
        </w:rPr>
        <w:t xml:space="preserve">которой является содействие социально-психологической адаптации воспитанников приюта дошкольного, младшего школьного возраста и детей «группы риска». </w:t>
      </w:r>
    </w:p>
    <w:p w:rsidR="00563A08" w:rsidRDefault="00563A08" w:rsidP="00563A08">
      <w:pPr>
        <w:spacing w:after="0"/>
        <w:ind w:firstLine="539"/>
        <w:jc w:val="both"/>
        <w:rPr>
          <w:rFonts w:ascii="Times New Roman" w:hAnsi="Times New Roman"/>
          <w:sz w:val="24"/>
          <w:szCs w:val="24"/>
        </w:rPr>
      </w:pPr>
      <w:r>
        <w:rPr>
          <w:rFonts w:ascii="Times New Roman" w:hAnsi="Times New Roman"/>
          <w:sz w:val="24"/>
          <w:szCs w:val="24"/>
        </w:rPr>
        <w:t>Программа рассчитана на 3 возраста:</w:t>
      </w:r>
    </w:p>
    <w:p w:rsidR="00563A08" w:rsidRDefault="00563A08" w:rsidP="00563A08">
      <w:pPr>
        <w:spacing w:after="0"/>
        <w:ind w:firstLine="539"/>
        <w:jc w:val="both"/>
        <w:rPr>
          <w:rFonts w:ascii="Times New Roman" w:hAnsi="Times New Roman"/>
          <w:sz w:val="24"/>
          <w:szCs w:val="24"/>
        </w:rPr>
      </w:pPr>
      <w:r>
        <w:rPr>
          <w:rFonts w:ascii="Times New Roman" w:hAnsi="Times New Roman"/>
          <w:b/>
          <w:sz w:val="24"/>
          <w:szCs w:val="24"/>
        </w:rPr>
        <w:t>1</w:t>
      </w:r>
      <w:r>
        <w:rPr>
          <w:rFonts w:ascii="Times New Roman" w:hAnsi="Times New Roman"/>
          <w:sz w:val="24"/>
          <w:szCs w:val="24"/>
        </w:rPr>
        <w:t xml:space="preserve">-  </w:t>
      </w:r>
      <w:r>
        <w:rPr>
          <w:rFonts w:ascii="Times New Roman" w:hAnsi="Times New Roman"/>
          <w:color w:val="000000"/>
          <w:sz w:val="24"/>
          <w:szCs w:val="24"/>
          <w:shd w:val="clear" w:color="auto" w:fill="FFFFFF"/>
        </w:rPr>
        <w:t>создания благоприятной социальной ситуации развития каждого ребенка дошкольного возраста в соответствии с его возрастными и индивидуальными особенностями и склонностями;</w:t>
      </w:r>
    </w:p>
    <w:p w:rsidR="00563A08" w:rsidRDefault="00563A08" w:rsidP="00563A08">
      <w:pPr>
        <w:spacing w:after="0"/>
        <w:ind w:firstLine="539"/>
        <w:jc w:val="both"/>
        <w:rPr>
          <w:rFonts w:ascii="Times New Roman" w:hAnsi="Times New Roman"/>
          <w:sz w:val="24"/>
          <w:szCs w:val="24"/>
        </w:rPr>
      </w:pPr>
      <w:r>
        <w:rPr>
          <w:rFonts w:ascii="Times New Roman" w:hAnsi="Times New Roman"/>
          <w:b/>
          <w:sz w:val="24"/>
          <w:szCs w:val="24"/>
        </w:rPr>
        <w:t>2</w:t>
      </w:r>
      <w:r>
        <w:rPr>
          <w:rFonts w:ascii="Times New Roman" w:hAnsi="Times New Roman"/>
          <w:sz w:val="24"/>
          <w:szCs w:val="24"/>
        </w:rPr>
        <w:t xml:space="preserve"> – профилактика и коррекция отклонений в поведении у детей младшего школьного возраста;</w:t>
      </w:r>
    </w:p>
    <w:p w:rsidR="00563A08" w:rsidRDefault="00563A08" w:rsidP="00563A08">
      <w:pPr>
        <w:spacing w:after="0"/>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b/>
          <w:sz w:val="24"/>
          <w:szCs w:val="24"/>
        </w:rPr>
        <w:t xml:space="preserve">3 </w:t>
      </w:r>
      <w:r>
        <w:rPr>
          <w:rFonts w:ascii="Times New Roman" w:hAnsi="Times New Roman"/>
          <w:sz w:val="24"/>
          <w:szCs w:val="24"/>
        </w:rPr>
        <w:t xml:space="preserve"> – психологическая помощь трудным подросткам.</w:t>
      </w:r>
    </w:p>
    <w:p w:rsidR="00563A08" w:rsidRDefault="00563A08" w:rsidP="00563A08">
      <w:pPr>
        <w:spacing w:after="0"/>
        <w:jc w:val="both"/>
        <w:rPr>
          <w:rFonts w:ascii="Times New Roman" w:hAnsi="Times New Roman"/>
          <w:sz w:val="24"/>
          <w:szCs w:val="24"/>
        </w:rPr>
      </w:pPr>
    </w:p>
    <w:p w:rsidR="00563A08" w:rsidRDefault="00563A08" w:rsidP="00563A08">
      <w:pPr>
        <w:spacing w:after="0"/>
        <w:jc w:val="both"/>
        <w:rPr>
          <w:rFonts w:ascii="Times New Roman" w:hAnsi="Times New Roman"/>
          <w:sz w:val="24"/>
          <w:szCs w:val="24"/>
        </w:rPr>
      </w:pPr>
      <w:r>
        <w:rPr>
          <w:rFonts w:ascii="Times New Roman" w:hAnsi="Times New Roman"/>
          <w:sz w:val="24"/>
          <w:szCs w:val="24"/>
        </w:rPr>
        <w:t xml:space="preserve">Работа строится с учетом психологических проблем, выявленных в ходе психодиагностического исследования и возрастных особенностей ребенка. Для старшего дошкольного и младшего школьного возраста разрабатывается комплекс развивающих занятий направленных на развитие психических функций: внимание, память, мышление, речь, а так же комплекс упражнений направленных на развитие и стабилизацию эмоционального фона ребенка. </w:t>
      </w:r>
    </w:p>
    <w:p w:rsidR="00563A08" w:rsidRDefault="00563A08" w:rsidP="00563A08">
      <w:pPr>
        <w:spacing w:after="0"/>
        <w:jc w:val="both"/>
        <w:rPr>
          <w:rFonts w:ascii="Times New Roman" w:hAnsi="Times New Roman"/>
          <w:sz w:val="24"/>
          <w:szCs w:val="24"/>
        </w:rPr>
      </w:pPr>
      <w:r>
        <w:rPr>
          <w:rFonts w:ascii="Times New Roman" w:hAnsi="Times New Roman"/>
          <w:sz w:val="24"/>
          <w:szCs w:val="24"/>
        </w:rPr>
        <w:t xml:space="preserve">С воспитанниками старшего школьного возраста и подростками так же проводится развивающая работа по развитию и стабилизации эмоциональной сферы личности, по регуляции социального поведения, развития </w:t>
      </w:r>
      <w:proofErr w:type="spellStart"/>
      <w:r>
        <w:rPr>
          <w:rFonts w:ascii="Times New Roman" w:hAnsi="Times New Roman"/>
          <w:sz w:val="24"/>
          <w:szCs w:val="24"/>
        </w:rPr>
        <w:t>ценностно</w:t>
      </w:r>
      <w:proofErr w:type="spellEnd"/>
      <w:r>
        <w:rPr>
          <w:rFonts w:ascii="Times New Roman" w:hAnsi="Times New Roman"/>
          <w:sz w:val="24"/>
          <w:szCs w:val="24"/>
        </w:rPr>
        <w:t xml:space="preserve"> – волевой организации. </w:t>
      </w:r>
      <w:proofErr w:type="spellStart"/>
      <w:r>
        <w:rPr>
          <w:rFonts w:ascii="Times New Roman" w:hAnsi="Times New Roman"/>
          <w:sz w:val="24"/>
          <w:szCs w:val="24"/>
        </w:rPr>
        <w:t>Тренинговые</w:t>
      </w:r>
      <w:proofErr w:type="spellEnd"/>
      <w:r>
        <w:rPr>
          <w:rFonts w:ascii="Times New Roman" w:hAnsi="Times New Roman"/>
          <w:sz w:val="24"/>
          <w:szCs w:val="24"/>
        </w:rPr>
        <w:t xml:space="preserve"> занятия по развитию коммуникативных навыков и др.</w:t>
      </w:r>
    </w:p>
    <w:p w:rsidR="00563A08" w:rsidRDefault="00563A08" w:rsidP="00563A08">
      <w:pPr>
        <w:spacing w:after="0"/>
        <w:jc w:val="both"/>
        <w:rPr>
          <w:rFonts w:ascii="Times New Roman" w:hAnsi="Times New Roman"/>
          <w:sz w:val="24"/>
          <w:szCs w:val="24"/>
        </w:rPr>
      </w:pPr>
    </w:p>
    <w:p w:rsidR="00563A08" w:rsidRDefault="00563A08" w:rsidP="00563A08">
      <w:pPr>
        <w:spacing w:after="0"/>
        <w:jc w:val="center"/>
        <w:rPr>
          <w:rFonts w:ascii="Times New Roman" w:hAnsi="Times New Roman"/>
          <w:b/>
          <w:sz w:val="24"/>
          <w:szCs w:val="24"/>
        </w:rPr>
      </w:pPr>
    </w:p>
    <w:p w:rsidR="00563A08" w:rsidRDefault="00563A08" w:rsidP="00563A08">
      <w:pPr>
        <w:spacing w:after="0"/>
        <w:jc w:val="center"/>
        <w:rPr>
          <w:rFonts w:ascii="Times New Roman" w:hAnsi="Times New Roman"/>
          <w:sz w:val="24"/>
          <w:szCs w:val="24"/>
        </w:rPr>
      </w:pPr>
      <w:r>
        <w:rPr>
          <w:rFonts w:ascii="Times New Roman" w:hAnsi="Times New Roman"/>
          <w:b/>
          <w:sz w:val="24"/>
          <w:szCs w:val="24"/>
        </w:rPr>
        <w:lastRenderedPageBreak/>
        <w:t>Ожидаемые результаты программы.</w:t>
      </w:r>
    </w:p>
    <w:p w:rsidR="00563A08" w:rsidRDefault="00563A08" w:rsidP="00563A08">
      <w:pPr>
        <w:spacing w:after="0"/>
        <w:jc w:val="both"/>
        <w:rPr>
          <w:rFonts w:ascii="Times New Roman" w:hAnsi="Times New Roman"/>
          <w:sz w:val="24"/>
          <w:szCs w:val="24"/>
        </w:rPr>
      </w:pPr>
      <w:r>
        <w:rPr>
          <w:rFonts w:ascii="Times New Roman" w:hAnsi="Times New Roman"/>
          <w:sz w:val="24"/>
          <w:szCs w:val="24"/>
        </w:rPr>
        <w:t xml:space="preserve">1. Создание психолого-педагогических условий для полноценного психофизического развития детей в процессе воспитания. </w:t>
      </w:r>
    </w:p>
    <w:p w:rsidR="00563A08" w:rsidRDefault="00563A08" w:rsidP="00563A08">
      <w:pPr>
        <w:spacing w:after="0"/>
        <w:jc w:val="both"/>
        <w:rPr>
          <w:rFonts w:ascii="Times New Roman" w:hAnsi="Times New Roman"/>
          <w:sz w:val="24"/>
          <w:szCs w:val="24"/>
        </w:rPr>
      </w:pPr>
      <w:r>
        <w:rPr>
          <w:rFonts w:ascii="Times New Roman" w:hAnsi="Times New Roman"/>
          <w:sz w:val="24"/>
          <w:szCs w:val="24"/>
        </w:rPr>
        <w:t xml:space="preserve">2. Преодоление последствий неблагополучного социального опыта и обстоятельств жизни для эффективной социализации детей в обществе </w:t>
      </w:r>
    </w:p>
    <w:p w:rsidR="00563A08" w:rsidRDefault="00563A08" w:rsidP="00563A08">
      <w:pPr>
        <w:spacing w:after="0"/>
        <w:jc w:val="both"/>
        <w:rPr>
          <w:rFonts w:ascii="Times New Roman" w:hAnsi="Times New Roman"/>
          <w:sz w:val="24"/>
          <w:szCs w:val="24"/>
        </w:rPr>
      </w:pPr>
      <w:r>
        <w:rPr>
          <w:rFonts w:ascii="Times New Roman" w:hAnsi="Times New Roman"/>
          <w:sz w:val="24"/>
          <w:szCs w:val="24"/>
        </w:rPr>
        <w:t xml:space="preserve">3. Повышение учебной и профессиональной мотивации. </w:t>
      </w:r>
    </w:p>
    <w:p w:rsidR="00563A08" w:rsidRDefault="00563A08" w:rsidP="00563A08">
      <w:pPr>
        <w:spacing w:after="0"/>
        <w:jc w:val="both"/>
        <w:rPr>
          <w:rFonts w:ascii="Times New Roman" w:hAnsi="Times New Roman"/>
          <w:sz w:val="24"/>
          <w:szCs w:val="24"/>
        </w:rPr>
      </w:pPr>
      <w:r>
        <w:rPr>
          <w:rFonts w:ascii="Times New Roman" w:hAnsi="Times New Roman"/>
          <w:sz w:val="24"/>
          <w:szCs w:val="24"/>
        </w:rPr>
        <w:t xml:space="preserve">4. Снижение числа правонарушений и преступлений. </w:t>
      </w:r>
    </w:p>
    <w:p w:rsidR="00563A08" w:rsidRDefault="00563A08" w:rsidP="00563A08">
      <w:pPr>
        <w:spacing w:after="0"/>
        <w:jc w:val="both"/>
        <w:rPr>
          <w:rFonts w:ascii="Times New Roman" w:hAnsi="Times New Roman"/>
          <w:sz w:val="24"/>
          <w:szCs w:val="24"/>
        </w:rPr>
      </w:pPr>
      <w:r>
        <w:rPr>
          <w:rFonts w:ascii="Times New Roman" w:hAnsi="Times New Roman"/>
          <w:sz w:val="24"/>
          <w:szCs w:val="24"/>
        </w:rPr>
        <w:t>5. Повышение качества жизни и социальной защищенности.</w:t>
      </w:r>
    </w:p>
    <w:p w:rsidR="00563A08" w:rsidRDefault="00563A08" w:rsidP="00563A08">
      <w:pPr>
        <w:spacing w:after="0"/>
        <w:jc w:val="both"/>
        <w:rPr>
          <w:rFonts w:ascii="Times New Roman" w:hAnsi="Times New Roman"/>
          <w:sz w:val="24"/>
          <w:szCs w:val="24"/>
        </w:rPr>
      </w:pPr>
    </w:p>
    <w:p w:rsidR="00563A08" w:rsidRDefault="00563A08" w:rsidP="00563A08">
      <w:pPr>
        <w:spacing w:after="0"/>
        <w:jc w:val="center"/>
        <w:rPr>
          <w:rFonts w:ascii="Times New Roman" w:hAnsi="Times New Roman"/>
          <w:b/>
          <w:sz w:val="24"/>
          <w:szCs w:val="24"/>
          <w:u w:val="single"/>
        </w:rPr>
      </w:pPr>
    </w:p>
    <w:p w:rsidR="00563A08" w:rsidRDefault="00563A08" w:rsidP="00563A08">
      <w:pPr>
        <w:numPr>
          <w:ilvl w:val="0"/>
          <w:numId w:val="1"/>
        </w:numPr>
        <w:spacing w:after="0"/>
        <w:jc w:val="both"/>
        <w:rPr>
          <w:rFonts w:ascii="Times New Roman" w:hAnsi="Times New Roman"/>
          <w:b/>
          <w:color w:val="000000"/>
          <w:sz w:val="24"/>
          <w:szCs w:val="24"/>
          <w:u w:val="single"/>
          <w:shd w:val="clear" w:color="auto" w:fill="FFFFFF"/>
        </w:rPr>
      </w:pPr>
      <w:r>
        <w:rPr>
          <w:rFonts w:ascii="Times New Roman" w:hAnsi="Times New Roman"/>
          <w:b/>
          <w:color w:val="000000"/>
          <w:sz w:val="24"/>
          <w:szCs w:val="24"/>
          <w:u w:val="single"/>
          <w:shd w:val="clear" w:color="auto" w:fill="FFFFFF"/>
        </w:rPr>
        <w:t>Создания благоприятной социальной ситуации развития каждого ребенка дошкольного возраста в соответствии с его возрастными и индивидуальными особенностями и склонностями.</w:t>
      </w:r>
    </w:p>
    <w:p w:rsidR="00563A08" w:rsidRDefault="00563A08" w:rsidP="00563A08">
      <w:pPr>
        <w:spacing w:after="0"/>
        <w:ind w:firstLine="539"/>
        <w:jc w:val="both"/>
        <w:rPr>
          <w:rFonts w:ascii="Times New Roman" w:hAnsi="Times New Roman"/>
          <w:b/>
          <w:color w:val="000000"/>
          <w:sz w:val="24"/>
          <w:szCs w:val="24"/>
          <w:u w:val="single"/>
          <w:shd w:val="clear" w:color="auto" w:fill="FFFFFF"/>
        </w:rPr>
      </w:pPr>
    </w:p>
    <w:p w:rsidR="00563A08" w:rsidRDefault="00563A08" w:rsidP="00563A08">
      <w:pPr>
        <w:pStyle w:val="c5"/>
        <w:shd w:val="clear" w:color="auto" w:fill="FFFFFF"/>
        <w:spacing w:before="0" w:beforeAutospacing="0" w:after="0" w:afterAutospacing="0"/>
        <w:ind w:left="284" w:right="-172"/>
        <w:jc w:val="center"/>
        <w:rPr>
          <w:rStyle w:val="c6"/>
          <w:bCs/>
        </w:rPr>
      </w:pPr>
      <w:r>
        <w:rPr>
          <w:rStyle w:val="c6"/>
          <w:b/>
          <w:bCs/>
          <w:color w:val="000000"/>
        </w:rPr>
        <w:t>Возрастные особенности детей</w:t>
      </w:r>
    </w:p>
    <w:p w:rsidR="00563A08" w:rsidRDefault="00563A08" w:rsidP="00563A08">
      <w:pPr>
        <w:pStyle w:val="c5"/>
        <w:shd w:val="clear" w:color="auto" w:fill="FFFFFF"/>
        <w:spacing w:before="0" w:beforeAutospacing="0" w:after="0" w:afterAutospacing="0"/>
        <w:ind w:left="284" w:right="-172"/>
        <w:jc w:val="center"/>
      </w:pPr>
      <w:r>
        <w:rPr>
          <w:b/>
        </w:rPr>
        <w:t>Возрастные особенности и новообразования дошкольного детства.</w:t>
      </w:r>
    </w:p>
    <w:p w:rsidR="00563A08" w:rsidRDefault="00563A08" w:rsidP="00563A08">
      <w:pPr>
        <w:pStyle w:val="c5"/>
        <w:shd w:val="clear" w:color="auto" w:fill="FFFFFF"/>
        <w:spacing w:before="0" w:beforeAutospacing="0" w:after="0" w:afterAutospacing="0"/>
        <w:ind w:left="284" w:right="-172"/>
      </w:pPr>
      <w:r>
        <w:t xml:space="preserve"> Дошкольный возраст является периодом интенсивного формирования психики на основе тех предпосылок, которые сложились в раннем детстве. По всем линиям психического развития возникают новообразования различной степени выраженности, характеризующиеся новыми свойствами и структурными особенностями. Происходят они благодаря таким факторам как речь и общение с взрослыми и сверстниками, различным формам познания и включению в различные виды деятельности (игровые, продуктивные, бытовые). Наряду с новообразованиями, в развитии психофизиологических функций возникают сложные социальные формы психики, такие, как личность и ее структурные элементы (характер, интересы и др.), субъекты общения, познания и деятельности и их основные компоненты — способности и склонности. Одновременно происходит дальнейшее развитие и социализация ребенка, в наибольшей </w:t>
      </w:r>
      <w:proofErr w:type="gramStart"/>
      <w:r>
        <w:t>степени</w:t>
      </w:r>
      <w:proofErr w:type="gramEnd"/>
      <w:r>
        <w:t xml:space="preserve"> выраженные на психофизиологическом уровне, в познавательных функциях и 7 психомоторике. Формируются новые уровни психических функций, которым становятся присущи новые свойства, позволяющие ребенку адаптироваться к социальным условиям и требованиям жизни. При участии взрослых, которые организуют, контролируют и оценивают поведение и деятельность ребенка, выступают в роли источника многообразной информации, происходит включение ребенка в социальные формы жизнедеятельности, в процессы познания и общения, в различные виды деятельности, включая игру и начальные формы труда. Взрослые, родители, воспитатели во многом определяют своеобразие и сложность психического развития дошкольника, поскольку они включают ребенка в разные сферы жизнедеятельности, корректируя процесс его развития. Развитие психической организации дошкольника в целом на всех ее уровнях и в ее различных формах создает психологическую готовность к последующему — школьному — периоду развития.</w:t>
      </w:r>
    </w:p>
    <w:p w:rsidR="00563A08" w:rsidRDefault="00563A08" w:rsidP="00563A08">
      <w:pPr>
        <w:pStyle w:val="c8"/>
        <w:shd w:val="clear" w:color="auto" w:fill="FFFFFF"/>
        <w:spacing w:before="0" w:beforeAutospacing="0" w:after="0" w:afterAutospacing="0"/>
        <w:ind w:left="284" w:right="-172"/>
        <w:jc w:val="both"/>
        <w:rPr>
          <w:rFonts w:ascii="Calibri" w:hAnsi="Calibri"/>
          <w:color w:val="000000"/>
          <w:sz w:val="22"/>
          <w:szCs w:val="22"/>
        </w:rPr>
      </w:pPr>
    </w:p>
    <w:p w:rsidR="00563A08" w:rsidRDefault="00563A08" w:rsidP="00563A08">
      <w:pPr>
        <w:pStyle w:val="c5"/>
        <w:shd w:val="clear" w:color="auto" w:fill="FFFFFF"/>
        <w:spacing w:before="0" w:beforeAutospacing="0" w:after="0" w:afterAutospacing="0"/>
        <w:ind w:left="284" w:right="-172"/>
        <w:jc w:val="center"/>
        <w:rPr>
          <w:rFonts w:ascii="Calibri" w:hAnsi="Calibri"/>
          <w:color w:val="000000"/>
          <w:sz w:val="22"/>
          <w:szCs w:val="22"/>
        </w:rPr>
      </w:pPr>
      <w:r>
        <w:rPr>
          <w:rStyle w:val="c6"/>
          <w:b/>
          <w:bCs/>
          <w:color w:val="000000"/>
        </w:rPr>
        <w:t xml:space="preserve"> Планируемые результаты освоения программы (Целевые ориентиры)</w:t>
      </w:r>
    </w:p>
    <w:p w:rsidR="00563A08" w:rsidRDefault="00563A08" w:rsidP="00563A08">
      <w:pPr>
        <w:pStyle w:val="c8"/>
        <w:shd w:val="clear" w:color="auto" w:fill="FFFFFF"/>
        <w:spacing w:before="0" w:beforeAutospacing="0" w:after="0" w:afterAutospacing="0"/>
        <w:ind w:left="284" w:right="-172"/>
        <w:rPr>
          <w:rFonts w:ascii="Calibri" w:hAnsi="Calibri"/>
          <w:b/>
          <w:color w:val="000000"/>
          <w:sz w:val="22"/>
          <w:szCs w:val="22"/>
        </w:rPr>
      </w:pPr>
      <w:r>
        <w:rPr>
          <w:rStyle w:val="c6"/>
          <w:b/>
          <w:color w:val="000000"/>
          <w:u w:val="single"/>
        </w:rPr>
        <w:t>Социально-коммуникативное развитие:</w:t>
      </w:r>
    </w:p>
    <w:p w:rsidR="00563A08" w:rsidRDefault="00563A08" w:rsidP="00563A08">
      <w:pPr>
        <w:pStyle w:val="c8"/>
        <w:shd w:val="clear" w:color="auto" w:fill="FFFFFF"/>
        <w:spacing w:before="0" w:beforeAutospacing="0" w:after="0" w:afterAutospacing="0"/>
        <w:ind w:left="284" w:right="-172"/>
        <w:jc w:val="both"/>
        <w:rPr>
          <w:rFonts w:ascii="Calibri" w:hAnsi="Calibri"/>
          <w:color w:val="000000"/>
          <w:sz w:val="22"/>
          <w:szCs w:val="22"/>
        </w:rPr>
      </w:pPr>
      <w:r>
        <w:rPr>
          <w:rStyle w:val="c6"/>
          <w:color w:val="000000"/>
        </w:rPr>
        <w:t xml:space="preserve">      Способность к осознанию своих эмоциональных состояний, настроения, самочувствия. Чувство защищенности, сформированные умения преодолевать </w:t>
      </w:r>
      <w:proofErr w:type="spellStart"/>
      <w:r>
        <w:rPr>
          <w:rStyle w:val="c6"/>
          <w:color w:val="000000"/>
        </w:rPr>
        <w:t>психоэмоциональное</w:t>
      </w:r>
      <w:proofErr w:type="spellEnd"/>
      <w:r>
        <w:rPr>
          <w:rStyle w:val="c6"/>
          <w:color w:val="000000"/>
        </w:rPr>
        <w:t xml:space="preserve"> напряжение. Чувство собственного достоинства. </w:t>
      </w:r>
      <w:proofErr w:type="gramStart"/>
      <w:r>
        <w:rPr>
          <w:rStyle w:val="c6"/>
          <w:color w:val="000000"/>
        </w:rPr>
        <w:t xml:space="preserve">Сформированная потребность в проявлении ответственности, настойчивости, стремлении быть аккуратным, старательным; способность самостоятельно разрешать проблемы в деятельности, обращаясь за помощью в ситуациях реальных затруднений; адекватно реагировать на эмоциональное состояние других людей, сопереживать;  подчинять свое </w:t>
      </w:r>
      <w:r>
        <w:rPr>
          <w:rStyle w:val="c6"/>
          <w:color w:val="000000"/>
        </w:rPr>
        <w:lastRenderedPageBreak/>
        <w:t>поведение преимущественно не сиюминутным желаниям и потребностям, а требованиям со стороны взрослых и первичным ценностным представлениям о том, «что такое хорошо и что такое плохо»;</w:t>
      </w:r>
      <w:proofErr w:type="gramEnd"/>
      <w:r>
        <w:rPr>
          <w:rStyle w:val="c6"/>
          <w:color w:val="000000"/>
        </w:rPr>
        <w:t xml:space="preserve"> </w:t>
      </w:r>
      <w:proofErr w:type="gramStart"/>
      <w:r>
        <w:rPr>
          <w:rStyle w:val="c6"/>
          <w:color w:val="000000"/>
        </w:rPr>
        <w:t>самостоятельно ставить цели, в том числе общественно значимые; проявлять инициативу в разных видах деятельности, подчинять свою активность достаточно отдаленным целям, развернуто отражать цели в речи и планировать этапы и условия ее достижения; создавать условия, необходимые для успешного достижения цели; проявлять элементы прогнозировать, волевое усилие, противостоять отвлечениям, даже при выполнении не слишком интересной деятельности;</w:t>
      </w:r>
      <w:proofErr w:type="gramEnd"/>
      <w:r>
        <w:rPr>
          <w:rStyle w:val="c6"/>
          <w:color w:val="000000"/>
        </w:rPr>
        <w:t xml:space="preserve"> удерживать цель деятельности без помощи взрослого и в его отсутствие; преодолевать трудности и помехи, не отказываясь от первоначальной цели.</w:t>
      </w:r>
    </w:p>
    <w:p w:rsidR="00563A08" w:rsidRDefault="00563A08" w:rsidP="00563A08">
      <w:pPr>
        <w:pStyle w:val="c8"/>
        <w:shd w:val="clear" w:color="auto" w:fill="FFFFFF"/>
        <w:spacing w:before="0" w:beforeAutospacing="0" w:after="0" w:afterAutospacing="0"/>
        <w:ind w:left="284" w:right="-172"/>
        <w:rPr>
          <w:rFonts w:ascii="Calibri" w:hAnsi="Calibri"/>
          <w:b/>
          <w:color w:val="000000"/>
          <w:sz w:val="22"/>
          <w:szCs w:val="22"/>
        </w:rPr>
      </w:pPr>
      <w:r>
        <w:rPr>
          <w:rStyle w:val="c6"/>
          <w:b/>
          <w:color w:val="000000"/>
          <w:u w:val="single"/>
        </w:rPr>
        <w:t>Познавательное развитие:</w:t>
      </w:r>
    </w:p>
    <w:p w:rsidR="00563A08" w:rsidRDefault="00563A08" w:rsidP="00563A08">
      <w:pPr>
        <w:pStyle w:val="c8"/>
        <w:shd w:val="clear" w:color="auto" w:fill="FFFFFF"/>
        <w:spacing w:before="0" w:beforeAutospacing="0" w:after="0" w:afterAutospacing="0"/>
        <w:ind w:left="284" w:right="-172"/>
        <w:jc w:val="both"/>
        <w:rPr>
          <w:rStyle w:val="c6"/>
        </w:rPr>
      </w:pPr>
      <w:r>
        <w:rPr>
          <w:rStyle w:val="c6"/>
          <w:color w:val="000000"/>
        </w:rPr>
        <w:t>        Умение планировать разные виды познавательной деятельности, развернуто отражать в речи впечатления, познавательные чувства, сделанные выводы; соотносить вопросы и ответы с системой имеющихся знаний, представлений и суждений. Стремление ставить познавательные задачи, экспериментировать, в том числе самостоятельно, для получения нового знания, решения проблемы; способность мысленно экспериментировать, рассуждать. Способность понимать эмоциональные состояния, мотивы и последствия поступков героев произведений; развернуто выражать в речи сопереживание героям произведений; давать эмоциональную оценку персонажам и мотивировать ее, исходя из логики их поступков; различать эмоциональную (красивый/некрасивый) и моральную (добрый/злой, хороший/плохой) оценку персонажей; предлагать варианты содействия персонажам; выражать интерес к душевным переживаниям героев, демонстрировать сопричастность к этому состоянию, находить аналогии в реальной жизни, улавливать эмоциональный подте</w:t>
      </w:r>
      <w:proofErr w:type="gramStart"/>
      <w:r>
        <w:rPr>
          <w:rStyle w:val="c6"/>
          <w:color w:val="000000"/>
        </w:rPr>
        <w:t>кст пр</w:t>
      </w:r>
      <w:proofErr w:type="gramEnd"/>
      <w:r>
        <w:rPr>
          <w:rStyle w:val="c6"/>
          <w:color w:val="000000"/>
        </w:rPr>
        <w:t>оизведения, проникать в авторский замысел, осознавать свое собственное эмоциональное отношение к героям; обращать внимание на язык произведения; уместно употреблять в своей речи эпитеты, сравнения, образные выражения из произведений художественной литературы.</w:t>
      </w:r>
    </w:p>
    <w:p w:rsidR="00563A08" w:rsidRDefault="00563A08" w:rsidP="00563A08">
      <w:pPr>
        <w:pStyle w:val="c8"/>
        <w:shd w:val="clear" w:color="auto" w:fill="FFFFFF"/>
        <w:spacing w:before="0" w:beforeAutospacing="0" w:after="0" w:afterAutospacing="0"/>
        <w:ind w:left="284" w:right="-172"/>
        <w:jc w:val="both"/>
        <w:rPr>
          <w:rFonts w:ascii="Calibri" w:hAnsi="Calibri"/>
          <w:sz w:val="22"/>
          <w:szCs w:val="22"/>
        </w:rPr>
      </w:pPr>
    </w:p>
    <w:p w:rsidR="00563A08" w:rsidRDefault="00563A08" w:rsidP="00563A08">
      <w:pPr>
        <w:pStyle w:val="c70"/>
        <w:shd w:val="clear" w:color="auto" w:fill="FFFFFF"/>
        <w:spacing w:before="0" w:beforeAutospacing="0" w:after="0" w:afterAutospacing="0"/>
        <w:ind w:left="284" w:right="-172"/>
        <w:rPr>
          <w:rFonts w:ascii="Calibri" w:hAnsi="Calibri"/>
          <w:color w:val="000000"/>
          <w:sz w:val="22"/>
          <w:szCs w:val="22"/>
        </w:rPr>
      </w:pPr>
      <w:r>
        <w:rPr>
          <w:rStyle w:val="c6"/>
          <w:b/>
          <w:bCs/>
          <w:color w:val="000000"/>
        </w:rPr>
        <w:t>Задачи</w:t>
      </w:r>
      <w:r>
        <w:rPr>
          <w:rStyle w:val="c6"/>
          <w:color w:val="000000"/>
        </w:rPr>
        <w:t>:</w:t>
      </w:r>
    </w:p>
    <w:p w:rsidR="00563A08" w:rsidRDefault="00563A08" w:rsidP="00563A08">
      <w:pPr>
        <w:pStyle w:val="c70"/>
        <w:shd w:val="clear" w:color="auto" w:fill="FFFFFF"/>
        <w:spacing w:before="0" w:beforeAutospacing="0" w:after="0" w:afterAutospacing="0"/>
        <w:ind w:left="284" w:right="-172"/>
        <w:rPr>
          <w:rFonts w:ascii="Calibri" w:hAnsi="Calibri"/>
          <w:color w:val="000000"/>
          <w:sz w:val="22"/>
          <w:szCs w:val="22"/>
        </w:rPr>
      </w:pPr>
      <w:r>
        <w:rPr>
          <w:rStyle w:val="c6"/>
          <w:color w:val="000000"/>
        </w:rPr>
        <w:t>- предотвращение и преодоление трудностей развития дошкольников;</w:t>
      </w:r>
    </w:p>
    <w:p w:rsidR="00563A08" w:rsidRDefault="00563A08" w:rsidP="00563A08">
      <w:pPr>
        <w:pStyle w:val="c70"/>
        <w:shd w:val="clear" w:color="auto" w:fill="FFFFFF"/>
        <w:spacing w:before="0" w:beforeAutospacing="0" w:after="0" w:afterAutospacing="0"/>
        <w:ind w:left="284" w:right="-172"/>
        <w:rPr>
          <w:rFonts w:ascii="Calibri" w:hAnsi="Calibri"/>
          <w:color w:val="000000"/>
          <w:sz w:val="22"/>
          <w:szCs w:val="22"/>
        </w:rPr>
      </w:pPr>
      <w:r>
        <w:rPr>
          <w:rStyle w:val="c6"/>
          <w:color w:val="000000"/>
        </w:rPr>
        <w:t>- создание атмосферы гуманного и доброжелательного отношения ко всем воспитанникам;</w:t>
      </w:r>
    </w:p>
    <w:p w:rsidR="00563A08" w:rsidRDefault="00563A08" w:rsidP="00563A08">
      <w:pPr>
        <w:pStyle w:val="c70"/>
        <w:shd w:val="clear" w:color="auto" w:fill="FFFFFF"/>
        <w:spacing w:before="0" w:beforeAutospacing="0" w:after="0" w:afterAutospacing="0"/>
        <w:ind w:left="284" w:right="-172"/>
        <w:rPr>
          <w:rFonts w:ascii="Calibri" w:hAnsi="Calibri"/>
          <w:color w:val="000000"/>
          <w:sz w:val="22"/>
          <w:szCs w:val="22"/>
        </w:rPr>
      </w:pPr>
      <w:r>
        <w:rPr>
          <w:rStyle w:val="c6"/>
          <w:color w:val="000000"/>
        </w:rPr>
        <w:t>-создание соответствующих психологических условий для успешного освоения дошкольником образовательных областей;</w:t>
      </w:r>
    </w:p>
    <w:p w:rsidR="00563A08" w:rsidRDefault="00563A08" w:rsidP="00563A08">
      <w:pPr>
        <w:pStyle w:val="c70"/>
        <w:shd w:val="clear" w:color="auto" w:fill="FFFFFF"/>
        <w:spacing w:before="0" w:beforeAutospacing="0" w:after="0" w:afterAutospacing="0"/>
        <w:ind w:left="284" w:right="-172"/>
        <w:rPr>
          <w:rFonts w:ascii="Calibri" w:hAnsi="Calibri"/>
          <w:color w:val="000000"/>
          <w:sz w:val="22"/>
          <w:szCs w:val="22"/>
        </w:rPr>
      </w:pPr>
      <w:r>
        <w:rPr>
          <w:rStyle w:val="c6"/>
          <w:color w:val="000000"/>
        </w:rPr>
        <w:t>-обеспечение условий для раскрытия возможностей детей;</w:t>
      </w:r>
    </w:p>
    <w:p w:rsidR="00563A08" w:rsidRDefault="00563A08" w:rsidP="00563A08">
      <w:pPr>
        <w:pStyle w:val="c70"/>
        <w:shd w:val="clear" w:color="auto" w:fill="FFFFFF"/>
        <w:spacing w:before="0" w:beforeAutospacing="0" w:after="0" w:afterAutospacing="0"/>
        <w:ind w:left="284" w:right="-172"/>
        <w:rPr>
          <w:rFonts w:ascii="Calibri" w:hAnsi="Calibri"/>
          <w:color w:val="000000"/>
          <w:sz w:val="22"/>
          <w:szCs w:val="22"/>
        </w:rPr>
      </w:pPr>
      <w:r>
        <w:rPr>
          <w:rStyle w:val="c6"/>
          <w:color w:val="000000"/>
        </w:rPr>
        <w:t>- проведение диагностической работы;</w:t>
      </w:r>
    </w:p>
    <w:p w:rsidR="00563A08" w:rsidRDefault="00563A08" w:rsidP="00563A08">
      <w:pPr>
        <w:pStyle w:val="c70"/>
        <w:shd w:val="clear" w:color="auto" w:fill="FFFFFF"/>
        <w:spacing w:before="0" w:beforeAutospacing="0" w:after="0" w:afterAutospacing="0"/>
        <w:ind w:left="284" w:right="-172"/>
        <w:rPr>
          <w:rFonts w:ascii="Calibri" w:hAnsi="Calibri"/>
          <w:color w:val="000000"/>
          <w:sz w:val="22"/>
          <w:szCs w:val="22"/>
        </w:rPr>
      </w:pPr>
      <w:r>
        <w:rPr>
          <w:rStyle w:val="c6"/>
          <w:color w:val="000000"/>
        </w:rPr>
        <w:t xml:space="preserve">- проведение развивающей и </w:t>
      </w:r>
      <w:proofErr w:type="spellStart"/>
      <w:r>
        <w:rPr>
          <w:rStyle w:val="c6"/>
          <w:color w:val="000000"/>
        </w:rPr>
        <w:t>психокоррекционной</w:t>
      </w:r>
      <w:proofErr w:type="spellEnd"/>
      <w:r>
        <w:rPr>
          <w:rStyle w:val="c6"/>
          <w:color w:val="000000"/>
        </w:rPr>
        <w:t xml:space="preserve"> работы;</w:t>
      </w:r>
    </w:p>
    <w:p w:rsidR="00563A08" w:rsidRDefault="00563A08" w:rsidP="00563A08">
      <w:pPr>
        <w:pStyle w:val="c70"/>
        <w:shd w:val="clear" w:color="auto" w:fill="FFFFFF"/>
        <w:spacing w:before="0" w:beforeAutospacing="0" w:after="0" w:afterAutospacing="0"/>
        <w:ind w:left="284" w:right="-172"/>
        <w:rPr>
          <w:rFonts w:ascii="Calibri" w:hAnsi="Calibri"/>
          <w:color w:val="000000"/>
          <w:sz w:val="22"/>
          <w:szCs w:val="22"/>
        </w:rPr>
      </w:pPr>
      <w:r>
        <w:rPr>
          <w:rStyle w:val="c6"/>
          <w:color w:val="000000"/>
        </w:rPr>
        <w:t>-проведение консультативной работы;</w:t>
      </w:r>
    </w:p>
    <w:p w:rsidR="00563A08" w:rsidRDefault="00563A08" w:rsidP="00563A08">
      <w:pPr>
        <w:pStyle w:val="c70"/>
        <w:shd w:val="clear" w:color="auto" w:fill="FFFFFF"/>
        <w:spacing w:before="0" w:beforeAutospacing="0" w:after="0" w:afterAutospacing="0"/>
        <w:ind w:left="284" w:right="-172"/>
        <w:rPr>
          <w:rFonts w:ascii="Calibri" w:hAnsi="Calibri"/>
          <w:color w:val="000000"/>
          <w:sz w:val="22"/>
          <w:szCs w:val="22"/>
        </w:rPr>
      </w:pPr>
      <w:r>
        <w:rPr>
          <w:rStyle w:val="c6"/>
          <w:color w:val="000000"/>
        </w:rPr>
        <w:t>-проведение психопрофилактической работы.</w:t>
      </w:r>
    </w:p>
    <w:p w:rsidR="00563A08" w:rsidRDefault="00563A08" w:rsidP="00563A08">
      <w:pPr>
        <w:spacing w:after="0"/>
        <w:ind w:firstLine="539"/>
        <w:jc w:val="both"/>
        <w:rPr>
          <w:rFonts w:ascii="Times New Roman" w:hAnsi="Times New Roman"/>
          <w:b/>
          <w:color w:val="000000"/>
          <w:sz w:val="24"/>
          <w:szCs w:val="24"/>
          <w:u w:val="single"/>
          <w:shd w:val="clear" w:color="auto" w:fill="FFFFFF"/>
        </w:rPr>
      </w:pPr>
    </w:p>
    <w:p w:rsidR="00563A08" w:rsidRDefault="00563A08" w:rsidP="00563A08">
      <w:pPr>
        <w:pStyle w:val="c8"/>
        <w:shd w:val="clear" w:color="auto" w:fill="FFFFFF"/>
        <w:spacing w:before="0" w:beforeAutospacing="0" w:after="0" w:afterAutospacing="0"/>
        <w:ind w:left="284" w:right="-172"/>
        <w:jc w:val="both"/>
        <w:rPr>
          <w:rFonts w:ascii="Calibri" w:hAnsi="Calibri"/>
          <w:color w:val="000000"/>
          <w:sz w:val="22"/>
          <w:szCs w:val="22"/>
        </w:rPr>
      </w:pPr>
      <w:r>
        <w:rPr>
          <w:rStyle w:val="c6"/>
          <w:b/>
          <w:bCs/>
          <w:color w:val="000000"/>
        </w:rPr>
        <w:t>Подходы</w:t>
      </w:r>
      <w:r>
        <w:rPr>
          <w:rStyle w:val="c6"/>
          <w:color w:val="000000"/>
        </w:rPr>
        <w:t>:</w:t>
      </w:r>
    </w:p>
    <w:p w:rsidR="00563A08" w:rsidRDefault="00563A08" w:rsidP="00563A08">
      <w:pPr>
        <w:pStyle w:val="c70"/>
        <w:shd w:val="clear" w:color="auto" w:fill="FFFFFF"/>
        <w:spacing w:before="0" w:beforeAutospacing="0" w:after="0" w:afterAutospacing="0"/>
        <w:ind w:left="284" w:right="-172"/>
        <w:jc w:val="both"/>
        <w:rPr>
          <w:rFonts w:ascii="Calibri" w:hAnsi="Calibri"/>
          <w:color w:val="000000"/>
          <w:sz w:val="22"/>
          <w:szCs w:val="22"/>
        </w:rPr>
      </w:pPr>
      <w:r>
        <w:rPr>
          <w:rStyle w:val="c6"/>
          <w:color w:val="000000"/>
        </w:rPr>
        <w:t xml:space="preserve">    - Рефлексивно – </w:t>
      </w:r>
      <w:proofErr w:type="spellStart"/>
      <w:r>
        <w:rPr>
          <w:rStyle w:val="c6"/>
          <w:color w:val="000000"/>
        </w:rPr>
        <w:t>деятельностный</w:t>
      </w:r>
      <w:proofErr w:type="spellEnd"/>
      <w:r>
        <w:rPr>
          <w:rStyle w:val="c6"/>
          <w:color w:val="000000"/>
        </w:rPr>
        <w:t xml:space="preserve"> подход (развитие психических функций через использование различных видов деятельности,      свойственных данному возрасту);</w:t>
      </w:r>
    </w:p>
    <w:p w:rsidR="00563A08" w:rsidRDefault="00563A08" w:rsidP="00563A08">
      <w:pPr>
        <w:pStyle w:val="c70"/>
        <w:shd w:val="clear" w:color="auto" w:fill="FFFFFF"/>
        <w:spacing w:before="0" w:beforeAutospacing="0" w:after="0" w:afterAutospacing="0"/>
        <w:ind w:left="284" w:right="-172"/>
        <w:jc w:val="both"/>
        <w:rPr>
          <w:rStyle w:val="c6"/>
        </w:rPr>
      </w:pPr>
      <w:r>
        <w:rPr>
          <w:rStyle w:val="c6"/>
          <w:color w:val="000000"/>
        </w:rPr>
        <w:t>       - Личностно – ориентированный  подход (</w:t>
      </w:r>
      <w:proofErr w:type="spellStart"/>
      <w:r>
        <w:rPr>
          <w:rStyle w:val="c6"/>
          <w:color w:val="000000"/>
        </w:rPr>
        <w:t>Г.А.Цукерман</w:t>
      </w:r>
      <w:proofErr w:type="spellEnd"/>
      <w:r>
        <w:rPr>
          <w:rStyle w:val="c6"/>
          <w:color w:val="000000"/>
        </w:rPr>
        <w:t>,  </w:t>
      </w:r>
      <w:proofErr w:type="spellStart"/>
      <w:r>
        <w:rPr>
          <w:rStyle w:val="c6"/>
          <w:color w:val="000000"/>
        </w:rPr>
        <w:t>Ш.А.Амонашвили</w:t>
      </w:r>
      <w:proofErr w:type="spellEnd"/>
      <w:r>
        <w:rPr>
          <w:rStyle w:val="c6"/>
          <w:color w:val="000000"/>
        </w:rPr>
        <w:t>; выбор и построение материала исходя из индивидуальности каждого ребенка, ориентируясь на его потребности и потенциальные возможности).</w:t>
      </w:r>
    </w:p>
    <w:p w:rsidR="00563A08" w:rsidRDefault="00563A08" w:rsidP="00563A08">
      <w:pPr>
        <w:pStyle w:val="c70"/>
        <w:shd w:val="clear" w:color="auto" w:fill="FFFFFF"/>
        <w:spacing w:before="0" w:beforeAutospacing="0" w:after="0" w:afterAutospacing="0"/>
        <w:ind w:left="284" w:right="-172"/>
        <w:jc w:val="both"/>
        <w:rPr>
          <w:rStyle w:val="c6"/>
          <w:color w:val="000000"/>
        </w:rPr>
      </w:pPr>
    </w:p>
    <w:p w:rsidR="00563A08" w:rsidRDefault="00563A08" w:rsidP="00563A08">
      <w:pPr>
        <w:pStyle w:val="c70"/>
        <w:shd w:val="clear" w:color="auto" w:fill="FFFFFF"/>
        <w:spacing w:before="0" w:beforeAutospacing="0" w:after="0" w:afterAutospacing="0"/>
        <w:ind w:left="284" w:right="-172"/>
        <w:jc w:val="both"/>
        <w:rPr>
          <w:b/>
        </w:rPr>
      </w:pPr>
      <w:r>
        <w:rPr>
          <w:b/>
        </w:rPr>
        <w:t>Основные используемые методы:</w:t>
      </w:r>
    </w:p>
    <w:p w:rsidR="00563A08" w:rsidRDefault="00563A08" w:rsidP="00563A08">
      <w:pPr>
        <w:pStyle w:val="c70"/>
        <w:shd w:val="clear" w:color="auto" w:fill="FFFFFF"/>
        <w:spacing w:before="0" w:beforeAutospacing="0" w:after="0" w:afterAutospacing="0"/>
        <w:ind w:left="284" w:right="-172"/>
        <w:jc w:val="both"/>
      </w:pPr>
      <w:r>
        <w:t xml:space="preserve"> - наблюдение за ребенком,</w:t>
      </w:r>
    </w:p>
    <w:p w:rsidR="00563A08" w:rsidRDefault="00563A08" w:rsidP="00563A08">
      <w:pPr>
        <w:pStyle w:val="c70"/>
        <w:shd w:val="clear" w:color="auto" w:fill="FFFFFF"/>
        <w:spacing w:before="0" w:beforeAutospacing="0" w:after="0" w:afterAutospacing="0"/>
        <w:ind w:left="284" w:right="-172"/>
        <w:jc w:val="both"/>
      </w:pPr>
      <w:r>
        <w:t xml:space="preserve"> - беседы </w:t>
      </w:r>
    </w:p>
    <w:p w:rsidR="00563A08" w:rsidRDefault="00563A08" w:rsidP="00563A08">
      <w:pPr>
        <w:pStyle w:val="c70"/>
        <w:shd w:val="clear" w:color="auto" w:fill="FFFFFF"/>
        <w:spacing w:before="0" w:beforeAutospacing="0" w:after="0" w:afterAutospacing="0"/>
        <w:ind w:left="284" w:right="-172"/>
        <w:jc w:val="both"/>
      </w:pPr>
      <w:r>
        <w:t>- экспертные оценки</w:t>
      </w:r>
    </w:p>
    <w:p w:rsidR="00563A08" w:rsidRDefault="00563A08" w:rsidP="00563A08">
      <w:pPr>
        <w:pStyle w:val="a3"/>
        <w:spacing w:before="0" w:beforeAutospacing="0" w:after="0" w:afterAutospacing="0"/>
        <w:ind w:left="74" w:right="74"/>
        <w:jc w:val="center"/>
        <w:rPr>
          <w:b/>
          <w:u w:val="single"/>
        </w:rPr>
      </w:pPr>
      <w:r>
        <w:rPr>
          <w:b/>
          <w:u w:val="single"/>
        </w:rPr>
        <w:lastRenderedPageBreak/>
        <w:t>2. Профилактика и коррекция отклонений в поведении</w:t>
      </w:r>
    </w:p>
    <w:p w:rsidR="00563A08" w:rsidRDefault="00563A08" w:rsidP="00563A08">
      <w:pPr>
        <w:pStyle w:val="a3"/>
        <w:spacing w:before="0" w:beforeAutospacing="0" w:after="0" w:afterAutospacing="0"/>
        <w:ind w:left="74" w:right="74"/>
        <w:jc w:val="center"/>
        <w:rPr>
          <w:b/>
          <w:u w:val="single"/>
        </w:rPr>
      </w:pPr>
      <w:r>
        <w:rPr>
          <w:b/>
          <w:u w:val="single"/>
        </w:rPr>
        <w:t>у детей младшего школьного возраста.</w:t>
      </w:r>
    </w:p>
    <w:p w:rsidR="00563A08" w:rsidRDefault="00563A08" w:rsidP="00563A08">
      <w:pPr>
        <w:pStyle w:val="a3"/>
        <w:spacing w:before="0" w:beforeAutospacing="0" w:after="0" w:afterAutospacing="0"/>
        <w:ind w:left="74" w:right="74"/>
        <w:rPr>
          <w:b/>
          <w:u w:val="single"/>
        </w:rPr>
      </w:pPr>
    </w:p>
    <w:p w:rsidR="00563A08" w:rsidRDefault="00563A08" w:rsidP="00563A08">
      <w:pPr>
        <w:spacing w:after="0" w:line="240" w:lineRule="auto"/>
        <w:ind w:firstLine="539"/>
        <w:jc w:val="both"/>
        <w:rPr>
          <w:rFonts w:ascii="Times New Roman" w:hAnsi="Times New Roman"/>
          <w:sz w:val="24"/>
          <w:szCs w:val="24"/>
        </w:rPr>
      </w:pPr>
      <w:r>
        <w:rPr>
          <w:rFonts w:ascii="Times New Roman" w:hAnsi="Times New Roman"/>
          <w:sz w:val="24"/>
          <w:szCs w:val="24"/>
        </w:rPr>
        <w:t xml:space="preserve">Младший школьный возраст – наиболее благоприятный период для психолого-педагогического воздействия. Ведущей деятельностью в младшем школьном возрасте является учебная деятельность. Самооценка ребёнка формируется в процессе обучения в школе и зависит от его успеваемости. Но далеко не все дети в школе попадают в ситуацию успеха. </w:t>
      </w:r>
      <w:proofErr w:type="gramStart"/>
      <w:r>
        <w:rPr>
          <w:rFonts w:ascii="Times New Roman" w:hAnsi="Times New Roman"/>
          <w:sz w:val="24"/>
          <w:szCs w:val="24"/>
        </w:rPr>
        <w:t xml:space="preserve">Дети из трудных семей часто имеют задержки развития вследствие  длительной </w:t>
      </w:r>
      <w:proofErr w:type="spellStart"/>
      <w:r>
        <w:rPr>
          <w:rFonts w:ascii="Times New Roman" w:hAnsi="Times New Roman"/>
          <w:sz w:val="24"/>
          <w:szCs w:val="24"/>
        </w:rPr>
        <w:t>депривации</w:t>
      </w:r>
      <w:proofErr w:type="spellEnd"/>
      <w:r>
        <w:rPr>
          <w:rFonts w:ascii="Times New Roman" w:hAnsi="Times New Roman"/>
          <w:sz w:val="24"/>
          <w:szCs w:val="24"/>
        </w:rPr>
        <w:t xml:space="preserve"> или каких-либо наследственных факторов, что негативно влияет на процесс усвоения знаний и обучение  в школе.</w:t>
      </w:r>
      <w:proofErr w:type="gramEnd"/>
      <w:r>
        <w:rPr>
          <w:rFonts w:ascii="Times New Roman" w:hAnsi="Times New Roman"/>
          <w:sz w:val="24"/>
          <w:szCs w:val="24"/>
        </w:rPr>
        <w:t xml:space="preserve"> Большинство детей имеют ограниченный жизненный опыт, узкий кругозор, задержки в развитии эмоционально-волевой и познавательных сфер личности, что также обуславливает трудности обучения в школе, приводит к неуспеваемости. Отсутствие успеха в учебной деятельности влечёт к значительному снижению самооценки. В ситуации стойкого длительного неуспеха ребёнок не только осознаёт свою неспособность «стать хорошим», но может потерять к этому стремление: «Я плохой, потому что плохо учусь. Но мне это безразлично». Фрустрация потребности в достижении успеха может вызвать у младших школьников не только снижение самооценки, но и появление негативных защитных реакций. При активном типе поведения защита оборачивается агрессией к одушевлённым и неодушевлённым предметам, компенсацией в других видах деятельности. При пассивном типе появляются неуверенность в себе, страх, замкнутость, настороженность. Негативные последствия материнской </w:t>
      </w:r>
      <w:proofErr w:type="spellStart"/>
      <w:r>
        <w:rPr>
          <w:rFonts w:ascii="Times New Roman" w:hAnsi="Times New Roman"/>
          <w:sz w:val="24"/>
          <w:szCs w:val="24"/>
        </w:rPr>
        <w:t>депривации</w:t>
      </w:r>
      <w:proofErr w:type="spellEnd"/>
      <w:r>
        <w:rPr>
          <w:rFonts w:ascii="Times New Roman" w:hAnsi="Times New Roman"/>
          <w:sz w:val="24"/>
          <w:szCs w:val="24"/>
        </w:rPr>
        <w:t xml:space="preserve">, фрустрации потребности в признании приводят к различным эмоционально-поведенческим расстройствам, трудностям социальной адаптации воспитанников  младшего школьного возраста, вследствие чего они оказывается в «группе риска». </w:t>
      </w:r>
    </w:p>
    <w:p w:rsidR="00563A08" w:rsidRDefault="00563A08" w:rsidP="00563A08">
      <w:pPr>
        <w:spacing w:after="0" w:line="240" w:lineRule="auto"/>
        <w:ind w:firstLine="539"/>
        <w:jc w:val="both"/>
        <w:rPr>
          <w:rFonts w:ascii="Times New Roman" w:hAnsi="Times New Roman"/>
          <w:sz w:val="24"/>
          <w:szCs w:val="24"/>
        </w:rPr>
      </w:pPr>
      <w:r>
        <w:rPr>
          <w:rFonts w:ascii="Times New Roman" w:hAnsi="Times New Roman"/>
          <w:sz w:val="24"/>
          <w:szCs w:val="24"/>
        </w:rPr>
        <w:t xml:space="preserve">Проблема </w:t>
      </w:r>
      <w:proofErr w:type="spellStart"/>
      <w:r>
        <w:rPr>
          <w:rFonts w:ascii="Times New Roman" w:hAnsi="Times New Roman"/>
          <w:sz w:val="24"/>
          <w:szCs w:val="24"/>
        </w:rPr>
        <w:t>психокоррекционной</w:t>
      </w:r>
      <w:proofErr w:type="spellEnd"/>
      <w:r>
        <w:rPr>
          <w:rFonts w:ascii="Times New Roman" w:hAnsi="Times New Roman"/>
          <w:sz w:val="24"/>
          <w:szCs w:val="24"/>
        </w:rPr>
        <w:t xml:space="preserve"> работы с детьми с отклонениями в поведении в младшем школьном возрасте недостаточно изучена. По мнению Мухиной, именно в младшем школьном возрасте происходят качественные изменения личности ребёнка, начинает формироваться самосознание. Именно качественные изменения очень важны для ребёнка, они могут сыграть как позитивную, так и негативную роль в формировании личности ребёнка. Таким образом, чем раньше ребёнок с эмоционально-поведенческими проблемами будет включён в систему мероприятий психологической коррекции, тем меньше вероятность развития у него </w:t>
      </w:r>
      <w:proofErr w:type="spellStart"/>
      <w:r>
        <w:rPr>
          <w:rFonts w:ascii="Times New Roman" w:hAnsi="Times New Roman"/>
          <w:sz w:val="24"/>
          <w:szCs w:val="24"/>
        </w:rPr>
        <w:t>девиантных</w:t>
      </w:r>
      <w:proofErr w:type="spellEnd"/>
      <w:r>
        <w:rPr>
          <w:rFonts w:ascii="Times New Roman" w:hAnsi="Times New Roman"/>
          <w:sz w:val="24"/>
          <w:szCs w:val="24"/>
        </w:rPr>
        <w:t xml:space="preserve"> форм поведения и социальной </w:t>
      </w:r>
      <w:proofErr w:type="spellStart"/>
      <w:r>
        <w:rPr>
          <w:rFonts w:ascii="Times New Roman" w:hAnsi="Times New Roman"/>
          <w:sz w:val="24"/>
          <w:szCs w:val="24"/>
        </w:rPr>
        <w:t>дезадаптации</w:t>
      </w:r>
      <w:proofErr w:type="spellEnd"/>
      <w:r>
        <w:rPr>
          <w:rFonts w:ascii="Times New Roman" w:hAnsi="Times New Roman"/>
          <w:sz w:val="24"/>
          <w:szCs w:val="24"/>
        </w:rPr>
        <w:t xml:space="preserve"> в подростковом, юношеском, а также более старшем возрасте.</w:t>
      </w:r>
    </w:p>
    <w:p w:rsidR="00563A08" w:rsidRDefault="00563A08" w:rsidP="00563A08">
      <w:pPr>
        <w:spacing w:after="0" w:line="240" w:lineRule="auto"/>
        <w:ind w:firstLine="539"/>
        <w:jc w:val="both"/>
        <w:rPr>
          <w:rFonts w:ascii="Times New Roman" w:hAnsi="Times New Roman"/>
          <w:sz w:val="24"/>
          <w:szCs w:val="24"/>
        </w:rPr>
      </w:pPr>
    </w:p>
    <w:p w:rsidR="00563A08" w:rsidRDefault="00563A08" w:rsidP="00563A08">
      <w:pPr>
        <w:pStyle w:val="a3"/>
        <w:spacing w:before="0" w:beforeAutospacing="0" w:after="0" w:afterAutospacing="0"/>
        <w:ind w:left="75" w:right="75"/>
        <w:jc w:val="both"/>
        <w:rPr>
          <w:b/>
          <w:u w:val="single"/>
        </w:rPr>
      </w:pPr>
    </w:p>
    <w:p w:rsidR="00563A08" w:rsidRDefault="00563A08" w:rsidP="00563A08">
      <w:pPr>
        <w:pStyle w:val="a3"/>
        <w:spacing w:before="0" w:beforeAutospacing="0" w:after="0" w:afterAutospacing="0"/>
        <w:ind w:left="75" w:right="75"/>
        <w:jc w:val="both"/>
        <w:rPr>
          <w:u w:val="single"/>
        </w:rPr>
      </w:pPr>
      <w:r>
        <w:rPr>
          <w:b/>
          <w:u w:val="single"/>
        </w:rPr>
        <w:t>Задачи</w:t>
      </w:r>
      <w:r>
        <w:rPr>
          <w:u w:val="single"/>
        </w:rPr>
        <w:t xml:space="preserve">: </w:t>
      </w:r>
    </w:p>
    <w:p w:rsidR="00563A08" w:rsidRDefault="00563A08" w:rsidP="00563A08">
      <w:pPr>
        <w:pStyle w:val="a3"/>
        <w:spacing w:before="0" w:beforeAutospacing="0" w:after="0" w:afterAutospacing="0"/>
        <w:ind w:left="75" w:right="75"/>
        <w:jc w:val="both"/>
        <w:rPr>
          <w:u w:val="single"/>
        </w:rPr>
      </w:pPr>
    </w:p>
    <w:p w:rsidR="00563A08" w:rsidRDefault="00563A08" w:rsidP="00563A08">
      <w:pPr>
        <w:spacing w:after="0"/>
        <w:rPr>
          <w:rFonts w:ascii="Times New Roman" w:hAnsi="Times New Roman"/>
          <w:sz w:val="24"/>
          <w:szCs w:val="24"/>
        </w:rPr>
      </w:pPr>
      <w:r>
        <w:rPr>
          <w:rFonts w:ascii="Times New Roman" w:hAnsi="Times New Roman"/>
          <w:sz w:val="24"/>
          <w:szCs w:val="24"/>
        </w:rPr>
        <w:t>1)  Коррекция и профилактика отклонений в поведении.</w:t>
      </w:r>
    </w:p>
    <w:p w:rsidR="00563A08" w:rsidRDefault="00563A08" w:rsidP="00563A08">
      <w:pPr>
        <w:pStyle w:val="a3"/>
        <w:spacing w:before="0" w:beforeAutospacing="0" w:after="0" w:afterAutospacing="0"/>
        <w:ind w:right="75"/>
      </w:pPr>
      <w:r>
        <w:t xml:space="preserve">2)  Формирование положительной нравственной направленности личности. </w:t>
      </w:r>
    </w:p>
    <w:p w:rsidR="00563A08" w:rsidRDefault="00563A08" w:rsidP="00563A08">
      <w:pPr>
        <w:spacing w:after="0"/>
        <w:rPr>
          <w:rFonts w:ascii="Times New Roman" w:hAnsi="Times New Roman"/>
          <w:sz w:val="24"/>
          <w:szCs w:val="24"/>
        </w:rPr>
      </w:pPr>
      <w:r>
        <w:rPr>
          <w:rFonts w:ascii="Times New Roman" w:hAnsi="Times New Roman"/>
          <w:sz w:val="24"/>
          <w:szCs w:val="24"/>
        </w:rPr>
        <w:t>3) Развитие коммуникативных и социальных навыков.</w:t>
      </w:r>
    </w:p>
    <w:p w:rsidR="00563A08" w:rsidRDefault="00563A08" w:rsidP="00563A08">
      <w:pPr>
        <w:pStyle w:val="a3"/>
        <w:spacing w:before="0" w:beforeAutospacing="0" w:after="0" w:afterAutospacing="0"/>
        <w:ind w:right="75"/>
      </w:pPr>
      <w:r>
        <w:t>4) Личностное развитие: формирование адекватной самооценки, уверенности в себе.</w:t>
      </w:r>
    </w:p>
    <w:p w:rsidR="00563A08" w:rsidRDefault="00563A08" w:rsidP="00563A08">
      <w:pPr>
        <w:pStyle w:val="a3"/>
        <w:spacing w:before="0" w:beforeAutospacing="0" w:after="0" w:afterAutospacing="0"/>
        <w:ind w:right="75"/>
      </w:pPr>
      <w:r>
        <w:t>5) Эмоциональное развитие: работа с чувствами и эмоциями,  развитие способности эмоциональной саморегуляции.</w:t>
      </w:r>
    </w:p>
    <w:p w:rsidR="00563A08" w:rsidRDefault="00563A08" w:rsidP="00563A08">
      <w:pPr>
        <w:pStyle w:val="a3"/>
        <w:spacing w:before="0" w:beforeAutospacing="0" w:after="0" w:afterAutospacing="0"/>
        <w:ind w:right="75"/>
      </w:pPr>
      <w:r>
        <w:t>6) Гармонизация эмоциональной, двигательной сферы (</w:t>
      </w:r>
      <w:proofErr w:type="spellStart"/>
      <w:r>
        <w:t>психогимнастика</w:t>
      </w:r>
      <w:proofErr w:type="spellEnd"/>
      <w:r>
        <w:t>).</w:t>
      </w:r>
    </w:p>
    <w:p w:rsidR="00563A08" w:rsidRDefault="00563A08" w:rsidP="00563A08">
      <w:pPr>
        <w:spacing w:after="0"/>
        <w:rPr>
          <w:rFonts w:ascii="Times New Roman" w:hAnsi="Times New Roman"/>
          <w:sz w:val="24"/>
          <w:szCs w:val="24"/>
        </w:rPr>
      </w:pPr>
    </w:p>
    <w:p w:rsidR="00563A08" w:rsidRDefault="00563A08" w:rsidP="00563A08">
      <w:pPr>
        <w:spacing w:after="0" w:line="240" w:lineRule="auto"/>
        <w:ind w:firstLine="540"/>
        <w:jc w:val="both"/>
        <w:rPr>
          <w:rFonts w:ascii="Times New Roman" w:eastAsia="Times New Roman" w:hAnsi="Times New Roman"/>
          <w:bCs/>
          <w:sz w:val="24"/>
          <w:szCs w:val="24"/>
        </w:rPr>
      </w:pPr>
      <w:r>
        <w:rPr>
          <w:rFonts w:ascii="Times New Roman" w:eastAsia="Times New Roman" w:hAnsi="Times New Roman"/>
          <w:bCs/>
          <w:sz w:val="24"/>
          <w:szCs w:val="24"/>
        </w:rPr>
        <w:t xml:space="preserve">Реализация перечисленных задач предполагает овладение детьми следующими </w:t>
      </w:r>
      <w:r>
        <w:rPr>
          <w:rFonts w:ascii="Times New Roman" w:eastAsia="Times New Roman" w:hAnsi="Times New Roman"/>
          <w:bCs/>
          <w:sz w:val="24"/>
          <w:szCs w:val="24"/>
          <w:u w:val="single"/>
        </w:rPr>
        <w:t>знаниями:</w:t>
      </w:r>
    </w:p>
    <w:p w:rsidR="00563A08" w:rsidRDefault="00563A08" w:rsidP="00563A08">
      <w:pPr>
        <w:numPr>
          <w:ilvl w:val="0"/>
          <w:numId w:val="2"/>
        </w:num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о том, что чувства важны и нужны, не могут быть плохими;</w:t>
      </w:r>
    </w:p>
    <w:p w:rsidR="00563A08" w:rsidRDefault="00563A08" w:rsidP="00563A08">
      <w:pPr>
        <w:numPr>
          <w:ilvl w:val="0"/>
          <w:numId w:val="2"/>
        </w:num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о приёмах саморегуляции, релаксации;</w:t>
      </w:r>
    </w:p>
    <w:p w:rsidR="00563A08" w:rsidRDefault="00563A08" w:rsidP="00563A08">
      <w:pPr>
        <w:numPr>
          <w:ilvl w:val="0"/>
          <w:numId w:val="2"/>
        </w:num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о собственной уникальности и неповторимости; </w:t>
      </w:r>
    </w:p>
    <w:p w:rsidR="00563A08" w:rsidRDefault="00563A08" w:rsidP="00563A08">
      <w:pPr>
        <w:numPr>
          <w:ilvl w:val="0"/>
          <w:numId w:val="2"/>
        </w:num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о навыках эффективного взаимодействия с окружающими.</w:t>
      </w:r>
    </w:p>
    <w:p w:rsidR="00563A08" w:rsidRDefault="00563A08" w:rsidP="00563A08">
      <w:pPr>
        <w:spacing w:after="0" w:line="240" w:lineRule="auto"/>
        <w:jc w:val="both"/>
        <w:rPr>
          <w:rFonts w:ascii="Times New Roman" w:eastAsia="Times New Roman" w:hAnsi="Times New Roman"/>
          <w:sz w:val="24"/>
          <w:szCs w:val="24"/>
          <w:u w:val="single"/>
        </w:rPr>
      </w:pPr>
      <w:r>
        <w:rPr>
          <w:rFonts w:ascii="Times New Roman" w:eastAsia="Times New Roman" w:hAnsi="Times New Roman"/>
          <w:sz w:val="24"/>
          <w:szCs w:val="24"/>
          <w:u w:val="single"/>
        </w:rPr>
        <w:lastRenderedPageBreak/>
        <w:t xml:space="preserve">и умениями: </w:t>
      </w:r>
    </w:p>
    <w:p w:rsidR="00563A08" w:rsidRDefault="00563A08" w:rsidP="00563A08">
      <w:pPr>
        <w:numPr>
          <w:ilvl w:val="0"/>
          <w:numId w:val="3"/>
        </w:num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выплёскивать гнев и негативные эмоции в социально приемлемых формах;</w:t>
      </w:r>
    </w:p>
    <w:p w:rsidR="00563A08" w:rsidRDefault="00563A08" w:rsidP="00563A08">
      <w:pPr>
        <w:numPr>
          <w:ilvl w:val="0"/>
          <w:numId w:val="3"/>
        </w:num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осознавать, принимать и понимать чувства, эмоции, настроения свои и окружающих людей, проявлять сочувствие, сострадание, </w:t>
      </w:r>
      <w:proofErr w:type="spellStart"/>
      <w:r>
        <w:rPr>
          <w:rFonts w:ascii="Times New Roman" w:eastAsia="Times New Roman" w:hAnsi="Times New Roman"/>
          <w:sz w:val="24"/>
          <w:szCs w:val="24"/>
        </w:rPr>
        <w:t>эмпатию</w:t>
      </w:r>
      <w:proofErr w:type="spellEnd"/>
      <w:r>
        <w:rPr>
          <w:rFonts w:ascii="Times New Roman" w:eastAsia="Times New Roman" w:hAnsi="Times New Roman"/>
          <w:sz w:val="24"/>
          <w:szCs w:val="24"/>
        </w:rPr>
        <w:t>;</w:t>
      </w:r>
    </w:p>
    <w:p w:rsidR="00563A08" w:rsidRDefault="00563A08" w:rsidP="00563A08">
      <w:pPr>
        <w:numPr>
          <w:ilvl w:val="0"/>
          <w:numId w:val="3"/>
        </w:num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уверенного поведения, бесконфликтного общения;</w:t>
      </w:r>
    </w:p>
    <w:p w:rsidR="00563A08" w:rsidRDefault="00563A08" w:rsidP="00563A08">
      <w:pPr>
        <w:numPr>
          <w:ilvl w:val="0"/>
          <w:numId w:val="3"/>
        </w:num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самостоятельно принимать решения в ситуациях нравственного выбора;</w:t>
      </w:r>
    </w:p>
    <w:p w:rsidR="00563A08" w:rsidRDefault="00563A08" w:rsidP="00563A08">
      <w:pPr>
        <w:numPr>
          <w:ilvl w:val="0"/>
          <w:numId w:val="3"/>
        </w:num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правильно реагировать в трудных жизненных ситуациях;</w:t>
      </w:r>
    </w:p>
    <w:p w:rsidR="00563A08" w:rsidRDefault="00563A08" w:rsidP="00563A08">
      <w:pPr>
        <w:numPr>
          <w:ilvl w:val="0"/>
          <w:numId w:val="3"/>
        </w:num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применять навыки социально-психологической адаптации в современном социуме</w:t>
      </w:r>
    </w:p>
    <w:p w:rsidR="00563A08" w:rsidRDefault="00563A08" w:rsidP="00563A08">
      <w:pPr>
        <w:spacing w:after="0" w:line="240" w:lineRule="auto"/>
        <w:rPr>
          <w:rFonts w:ascii="Times New Roman" w:hAnsi="Times New Roman"/>
          <w:b/>
          <w:sz w:val="24"/>
          <w:szCs w:val="24"/>
          <w:u w:val="single"/>
        </w:rPr>
      </w:pPr>
    </w:p>
    <w:p w:rsidR="00563A08" w:rsidRDefault="00563A08" w:rsidP="00563A08">
      <w:pPr>
        <w:spacing w:after="0" w:line="240" w:lineRule="auto"/>
        <w:jc w:val="center"/>
        <w:rPr>
          <w:rFonts w:ascii="Times New Roman" w:hAnsi="Times New Roman"/>
          <w:b/>
          <w:sz w:val="24"/>
          <w:szCs w:val="24"/>
        </w:rPr>
      </w:pPr>
      <w:r>
        <w:rPr>
          <w:rFonts w:ascii="Times New Roman" w:hAnsi="Times New Roman"/>
          <w:b/>
          <w:sz w:val="24"/>
          <w:szCs w:val="24"/>
          <w:u w:val="single"/>
        </w:rPr>
        <w:t>3.Психологическая помощь трудным подросткам</w:t>
      </w:r>
      <w:r>
        <w:rPr>
          <w:rFonts w:ascii="Times New Roman" w:hAnsi="Times New Roman"/>
          <w:b/>
          <w:sz w:val="24"/>
          <w:szCs w:val="24"/>
        </w:rPr>
        <w:t>.</w:t>
      </w:r>
    </w:p>
    <w:p w:rsidR="00563A08" w:rsidRDefault="00563A08" w:rsidP="00563A08">
      <w:pPr>
        <w:spacing w:after="0" w:line="240" w:lineRule="auto"/>
        <w:ind w:firstLine="539"/>
        <w:jc w:val="both"/>
        <w:rPr>
          <w:rFonts w:ascii="Times New Roman" w:hAnsi="Times New Roman"/>
          <w:b/>
          <w:sz w:val="24"/>
          <w:szCs w:val="24"/>
        </w:rPr>
      </w:pPr>
    </w:p>
    <w:p w:rsidR="00563A08" w:rsidRDefault="00563A08" w:rsidP="00563A08">
      <w:pPr>
        <w:spacing w:after="0" w:line="240" w:lineRule="auto"/>
        <w:ind w:firstLine="540"/>
        <w:jc w:val="both"/>
        <w:rPr>
          <w:rFonts w:ascii="Times New Roman" w:hAnsi="Times New Roman"/>
          <w:sz w:val="24"/>
          <w:szCs w:val="24"/>
        </w:rPr>
      </w:pPr>
      <w:r>
        <w:rPr>
          <w:rFonts w:ascii="Times New Roman" w:hAnsi="Times New Roman"/>
          <w:sz w:val="24"/>
          <w:szCs w:val="24"/>
        </w:rPr>
        <w:t xml:space="preserve">В группу риска по возникновению </w:t>
      </w:r>
      <w:proofErr w:type="gramStart"/>
      <w:r>
        <w:rPr>
          <w:rFonts w:ascii="Times New Roman" w:hAnsi="Times New Roman"/>
          <w:sz w:val="24"/>
          <w:szCs w:val="24"/>
        </w:rPr>
        <w:t>социальной</w:t>
      </w:r>
      <w:proofErr w:type="gramEnd"/>
      <w:r>
        <w:rPr>
          <w:rFonts w:ascii="Times New Roman" w:hAnsi="Times New Roman"/>
          <w:sz w:val="24"/>
          <w:szCs w:val="24"/>
        </w:rPr>
        <w:t xml:space="preserve"> </w:t>
      </w:r>
      <w:proofErr w:type="spellStart"/>
      <w:r>
        <w:rPr>
          <w:rFonts w:ascii="Times New Roman" w:hAnsi="Times New Roman"/>
          <w:sz w:val="24"/>
          <w:szCs w:val="24"/>
        </w:rPr>
        <w:t>дезадаптации</w:t>
      </w:r>
      <w:proofErr w:type="spellEnd"/>
      <w:r>
        <w:rPr>
          <w:rFonts w:ascii="Times New Roman" w:hAnsi="Times New Roman"/>
          <w:sz w:val="24"/>
          <w:szCs w:val="24"/>
        </w:rPr>
        <w:t xml:space="preserve"> входит большое количество детей в возрасте от 12 до 16 лет. Этот возраст считается «пиком» переходного возраста, острым кризисным моментом в развитии ребёнка. Основной особенностью данного возрастного периода является появление «чувства взрослости» у подростка, желание автономности и независимости, противопоставлению себя миру взрослых, что выражается в нарушении правил, требований и запретов, вербальной агрессии по отношению к взрослым. Бурный физический рост и </w:t>
      </w:r>
      <w:proofErr w:type="spellStart"/>
      <w:r>
        <w:rPr>
          <w:rFonts w:ascii="Times New Roman" w:hAnsi="Times New Roman"/>
          <w:sz w:val="24"/>
          <w:szCs w:val="24"/>
        </w:rPr>
        <w:t>гармональное</w:t>
      </w:r>
      <w:proofErr w:type="spellEnd"/>
      <w:r>
        <w:rPr>
          <w:rFonts w:ascii="Times New Roman" w:hAnsi="Times New Roman"/>
          <w:sz w:val="24"/>
          <w:szCs w:val="24"/>
        </w:rPr>
        <w:t xml:space="preserve"> развитие обуславливает эмоциональную неустойчивость большинства подростков. Ведущей деятельностью становится общение со сверстниками, авторитетами для подростков являются ровесники или старшие дети. Но в то же время для подростков очень значимо одобрение или порицание старших, в этом возрасте формируется устойчивый образ «Я», самооценка, которая во многом зависит от </w:t>
      </w:r>
      <w:proofErr w:type="gramStart"/>
      <w:r>
        <w:rPr>
          <w:rFonts w:ascii="Times New Roman" w:hAnsi="Times New Roman"/>
          <w:sz w:val="24"/>
          <w:szCs w:val="24"/>
        </w:rPr>
        <w:t>окружающих</w:t>
      </w:r>
      <w:proofErr w:type="gramEnd"/>
      <w:r>
        <w:rPr>
          <w:rFonts w:ascii="Times New Roman" w:hAnsi="Times New Roman"/>
          <w:sz w:val="24"/>
          <w:szCs w:val="24"/>
        </w:rPr>
        <w:t xml:space="preserve"> как взрослых, так и сверстников. </w:t>
      </w:r>
    </w:p>
    <w:p w:rsidR="00563A08" w:rsidRDefault="00563A08" w:rsidP="00563A08">
      <w:pPr>
        <w:spacing w:after="0" w:line="240" w:lineRule="auto"/>
        <w:ind w:firstLine="567"/>
        <w:jc w:val="both"/>
        <w:rPr>
          <w:rFonts w:ascii="Times New Roman" w:hAnsi="Times New Roman"/>
          <w:sz w:val="24"/>
          <w:szCs w:val="24"/>
        </w:rPr>
      </w:pPr>
      <w:r>
        <w:rPr>
          <w:rFonts w:ascii="Times New Roman" w:hAnsi="Times New Roman"/>
          <w:sz w:val="24"/>
          <w:szCs w:val="24"/>
        </w:rPr>
        <w:t>Подростковый возраст – наиболее благоприятный период развития человека, когда еще можно научить правильному поведению, изменить характер личности. Недаром русские педагоги конца XIX – начала XX века (</w:t>
      </w:r>
      <w:proofErr w:type="spellStart"/>
      <w:r>
        <w:rPr>
          <w:rFonts w:ascii="Times New Roman" w:hAnsi="Times New Roman"/>
          <w:sz w:val="24"/>
          <w:szCs w:val="24"/>
        </w:rPr>
        <w:t>Д.Дриль</w:t>
      </w:r>
      <w:proofErr w:type="spellEnd"/>
      <w:r>
        <w:rPr>
          <w:rFonts w:ascii="Times New Roman" w:hAnsi="Times New Roman"/>
          <w:sz w:val="24"/>
          <w:szCs w:val="24"/>
        </w:rPr>
        <w:t xml:space="preserve">, П.Ерогин, И.Сикорский, </w:t>
      </w:r>
      <w:proofErr w:type="spellStart"/>
      <w:r>
        <w:rPr>
          <w:rFonts w:ascii="Times New Roman" w:hAnsi="Times New Roman"/>
          <w:sz w:val="24"/>
          <w:szCs w:val="24"/>
        </w:rPr>
        <w:t>Д.Тальберг</w:t>
      </w:r>
      <w:proofErr w:type="spellEnd"/>
      <w:r>
        <w:rPr>
          <w:rFonts w:ascii="Times New Roman" w:hAnsi="Times New Roman"/>
          <w:sz w:val="24"/>
          <w:szCs w:val="24"/>
        </w:rPr>
        <w:t>)</w:t>
      </w:r>
      <w:r>
        <w:rPr>
          <w:rFonts w:ascii="Verdana" w:hAnsi="Verdana"/>
          <w:sz w:val="16"/>
          <w:szCs w:val="16"/>
        </w:rPr>
        <w:t xml:space="preserve"> </w:t>
      </w:r>
      <w:r>
        <w:rPr>
          <w:rFonts w:ascii="Times New Roman" w:hAnsi="Times New Roman"/>
          <w:sz w:val="24"/>
          <w:szCs w:val="24"/>
        </w:rPr>
        <w:t xml:space="preserve">считали этот возраст драгоценным временем для педагогических влияний. При общении с данной категорией детей основным правилом является избегание тона категорических приказов. Доверительные доброжелательные отношения с подростком, обращение к нему «на равных» являются залогом успешного воздействия на личность трудного подростка. Особенности данного возраста необходимо учитывать при построении коррекционно-развивающей и воспитательной работы. </w:t>
      </w:r>
    </w:p>
    <w:p w:rsidR="00563A08" w:rsidRDefault="00563A08" w:rsidP="00563A08">
      <w:pPr>
        <w:spacing w:after="0" w:line="240" w:lineRule="auto"/>
        <w:ind w:firstLine="539"/>
        <w:jc w:val="both"/>
        <w:rPr>
          <w:rFonts w:ascii="Times New Roman" w:hAnsi="Times New Roman"/>
          <w:b/>
          <w:sz w:val="24"/>
          <w:szCs w:val="24"/>
        </w:rPr>
      </w:pPr>
    </w:p>
    <w:p w:rsidR="00563A08" w:rsidRDefault="00563A08" w:rsidP="00563A08">
      <w:pPr>
        <w:spacing w:after="0" w:line="240" w:lineRule="auto"/>
        <w:jc w:val="both"/>
        <w:rPr>
          <w:rFonts w:ascii="Times New Roman" w:hAnsi="Times New Roman"/>
          <w:sz w:val="24"/>
          <w:szCs w:val="24"/>
        </w:rPr>
      </w:pPr>
      <w:r>
        <w:rPr>
          <w:rFonts w:ascii="Times New Roman" w:hAnsi="Times New Roman"/>
          <w:b/>
          <w:sz w:val="24"/>
          <w:szCs w:val="24"/>
          <w:u w:val="single"/>
        </w:rPr>
        <w:t>Задачи</w:t>
      </w:r>
      <w:r>
        <w:rPr>
          <w:rFonts w:ascii="Times New Roman" w:hAnsi="Times New Roman"/>
          <w:sz w:val="24"/>
          <w:szCs w:val="24"/>
        </w:rPr>
        <w:t xml:space="preserve">: </w:t>
      </w:r>
    </w:p>
    <w:p w:rsidR="00563A08" w:rsidRDefault="00563A08" w:rsidP="00563A08">
      <w:pPr>
        <w:numPr>
          <w:ilvl w:val="0"/>
          <w:numId w:val="4"/>
        </w:numPr>
        <w:spacing w:after="0" w:line="240" w:lineRule="auto"/>
        <w:jc w:val="both"/>
        <w:rPr>
          <w:rFonts w:ascii="Times New Roman" w:hAnsi="Times New Roman"/>
          <w:sz w:val="24"/>
          <w:szCs w:val="24"/>
        </w:rPr>
      </w:pPr>
      <w:r>
        <w:rPr>
          <w:rFonts w:ascii="Times New Roman" w:hAnsi="Times New Roman"/>
          <w:sz w:val="24"/>
          <w:szCs w:val="24"/>
        </w:rPr>
        <w:t>оптимизация взаимодействий в системе «воспитатель-воспитанник»;</w:t>
      </w:r>
    </w:p>
    <w:p w:rsidR="00563A08" w:rsidRDefault="00563A08" w:rsidP="00563A08">
      <w:pPr>
        <w:numPr>
          <w:ilvl w:val="0"/>
          <w:numId w:val="4"/>
        </w:numPr>
        <w:spacing w:after="0" w:line="240" w:lineRule="auto"/>
        <w:jc w:val="both"/>
        <w:rPr>
          <w:rFonts w:ascii="Times New Roman" w:hAnsi="Times New Roman"/>
          <w:sz w:val="24"/>
          <w:szCs w:val="24"/>
        </w:rPr>
      </w:pPr>
      <w:r>
        <w:rPr>
          <w:rFonts w:ascii="Times New Roman" w:hAnsi="Times New Roman"/>
          <w:sz w:val="24"/>
          <w:szCs w:val="24"/>
        </w:rPr>
        <w:t>коррекция агрессивного поведения;</w:t>
      </w:r>
    </w:p>
    <w:p w:rsidR="00563A08" w:rsidRDefault="00563A08" w:rsidP="00563A08">
      <w:pPr>
        <w:numPr>
          <w:ilvl w:val="0"/>
          <w:numId w:val="4"/>
        </w:numPr>
        <w:spacing w:after="0" w:line="240" w:lineRule="auto"/>
        <w:jc w:val="both"/>
        <w:rPr>
          <w:rFonts w:ascii="Times New Roman" w:hAnsi="Times New Roman"/>
          <w:sz w:val="24"/>
          <w:szCs w:val="24"/>
        </w:rPr>
      </w:pPr>
      <w:r>
        <w:rPr>
          <w:rFonts w:ascii="Times New Roman" w:hAnsi="Times New Roman"/>
          <w:sz w:val="24"/>
          <w:szCs w:val="24"/>
        </w:rPr>
        <w:t>формирование положительной нравственной направленности личности;</w:t>
      </w:r>
    </w:p>
    <w:p w:rsidR="00563A08" w:rsidRDefault="00563A08" w:rsidP="00563A08">
      <w:pPr>
        <w:numPr>
          <w:ilvl w:val="0"/>
          <w:numId w:val="4"/>
        </w:numPr>
        <w:spacing w:after="0" w:line="240" w:lineRule="auto"/>
        <w:jc w:val="both"/>
        <w:rPr>
          <w:rFonts w:ascii="Times New Roman" w:hAnsi="Times New Roman"/>
          <w:sz w:val="24"/>
          <w:szCs w:val="24"/>
        </w:rPr>
      </w:pPr>
      <w:r>
        <w:rPr>
          <w:rFonts w:ascii="Times New Roman" w:hAnsi="Times New Roman"/>
          <w:sz w:val="24"/>
          <w:szCs w:val="24"/>
        </w:rPr>
        <w:t>развитие коммуникативных и социальных навыков, навыков уверенного поведения;</w:t>
      </w:r>
    </w:p>
    <w:p w:rsidR="00563A08" w:rsidRDefault="00563A08" w:rsidP="00563A08">
      <w:pPr>
        <w:numPr>
          <w:ilvl w:val="0"/>
          <w:numId w:val="4"/>
        </w:numPr>
        <w:spacing w:after="0" w:line="240" w:lineRule="auto"/>
        <w:jc w:val="both"/>
        <w:rPr>
          <w:rFonts w:ascii="Times New Roman" w:hAnsi="Times New Roman"/>
          <w:sz w:val="24"/>
          <w:szCs w:val="24"/>
        </w:rPr>
      </w:pPr>
      <w:r>
        <w:rPr>
          <w:rFonts w:ascii="Times New Roman" w:hAnsi="Times New Roman"/>
          <w:sz w:val="24"/>
          <w:szCs w:val="24"/>
        </w:rPr>
        <w:t>формирование навыков самопознания, самораскрытия, устойчивой «</w:t>
      </w:r>
      <w:proofErr w:type="spellStart"/>
      <w:proofErr w:type="gramStart"/>
      <w:r>
        <w:rPr>
          <w:rFonts w:ascii="Times New Roman" w:hAnsi="Times New Roman"/>
          <w:sz w:val="24"/>
          <w:szCs w:val="24"/>
        </w:rPr>
        <w:t>Я-Концепции</w:t>
      </w:r>
      <w:proofErr w:type="spellEnd"/>
      <w:proofErr w:type="gramEnd"/>
      <w:r>
        <w:rPr>
          <w:rFonts w:ascii="Times New Roman" w:hAnsi="Times New Roman"/>
          <w:sz w:val="24"/>
          <w:szCs w:val="24"/>
        </w:rPr>
        <w:t>», уверенности в себе;</w:t>
      </w:r>
    </w:p>
    <w:p w:rsidR="00563A08" w:rsidRDefault="00563A08" w:rsidP="00563A08">
      <w:pPr>
        <w:numPr>
          <w:ilvl w:val="0"/>
          <w:numId w:val="4"/>
        </w:numPr>
        <w:spacing w:after="0" w:line="240" w:lineRule="auto"/>
        <w:jc w:val="both"/>
        <w:rPr>
          <w:rFonts w:ascii="Times New Roman" w:hAnsi="Times New Roman"/>
          <w:sz w:val="24"/>
          <w:szCs w:val="24"/>
        </w:rPr>
      </w:pPr>
      <w:r>
        <w:rPr>
          <w:rFonts w:ascii="Times New Roman" w:hAnsi="Times New Roman"/>
          <w:sz w:val="24"/>
          <w:szCs w:val="24"/>
        </w:rPr>
        <w:t>обучение способам  саморегуляции, релаксации;</w:t>
      </w:r>
    </w:p>
    <w:p w:rsidR="00563A08" w:rsidRDefault="00563A08" w:rsidP="00563A08">
      <w:pPr>
        <w:numPr>
          <w:ilvl w:val="0"/>
          <w:numId w:val="4"/>
        </w:numPr>
        <w:spacing w:after="0" w:line="240" w:lineRule="auto"/>
        <w:jc w:val="both"/>
        <w:rPr>
          <w:rFonts w:ascii="Times New Roman" w:hAnsi="Times New Roman"/>
          <w:sz w:val="24"/>
          <w:szCs w:val="24"/>
        </w:rPr>
      </w:pPr>
      <w:r>
        <w:rPr>
          <w:rFonts w:ascii="Times New Roman" w:hAnsi="Times New Roman"/>
          <w:sz w:val="24"/>
          <w:szCs w:val="24"/>
        </w:rPr>
        <w:t>обучение способам выплёскивания гнева и негативных эмоций в социально-приемлемых формах.</w:t>
      </w:r>
    </w:p>
    <w:p w:rsidR="00563A08" w:rsidRDefault="00563A08" w:rsidP="00563A08">
      <w:pPr>
        <w:spacing w:after="0" w:line="240" w:lineRule="auto"/>
        <w:jc w:val="both"/>
        <w:rPr>
          <w:rFonts w:ascii="Times New Roman" w:eastAsia="Times New Roman" w:hAnsi="Times New Roman"/>
          <w:b/>
          <w:bCs/>
          <w:sz w:val="24"/>
          <w:szCs w:val="24"/>
          <w:u w:val="single"/>
        </w:rPr>
      </w:pPr>
    </w:p>
    <w:p w:rsidR="00563A08" w:rsidRDefault="00563A08" w:rsidP="00563A08">
      <w:pPr>
        <w:spacing w:after="0" w:line="240" w:lineRule="auto"/>
        <w:ind w:firstLine="540"/>
        <w:jc w:val="both"/>
        <w:rPr>
          <w:rFonts w:ascii="Times New Roman" w:eastAsia="Times New Roman" w:hAnsi="Times New Roman"/>
          <w:bCs/>
          <w:sz w:val="24"/>
          <w:szCs w:val="24"/>
        </w:rPr>
      </w:pPr>
      <w:r>
        <w:rPr>
          <w:rFonts w:ascii="Times New Roman" w:eastAsia="Times New Roman" w:hAnsi="Times New Roman"/>
          <w:bCs/>
          <w:sz w:val="24"/>
          <w:szCs w:val="24"/>
        </w:rPr>
        <w:t xml:space="preserve">Реализация перечисленных задач предполагает овладение подростками следующими </w:t>
      </w:r>
      <w:r>
        <w:rPr>
          <w:rFonts w:ascii="Times New Roman" w:eastAsia="Times New Roman" w:hAnsi="Times New Roman"/>
          <w:bCs/>
          <w:sz w:val="24"/>
          <w:szCs w:val="24"/>
          <w:u w:val="single"/>
        </w:rPr>
        <w:t>знаниями:</w:t>
      </w:r>
    </w:p>
    <w:p w:rsidR="00563A08" w:rsidRDefault="00563A08" w:rsidP="00563A08">
      <w:pPr>
        <w:numPr>
          <w:ilvl w:val="0"/>
          <w:numId w:val="2"/>
        </w:num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о методах и приёмах самоанализа, самопознания, самосовершенствования;</w:t>
      </w:r>
    </w:p>
    <w:p w:rsidR="00563A08" w:rsidRDefault="00563A08" w:rsidP="00563A08">
      <w:pPr>
        <w:numPr>
          <w:ilvl w:val="0"/>
          <w:numId w:val="2"/>
        </w:num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о приёмах саморегуляции, релаксации;</w:t>
      </w:r>
    </w:p>
    <w:p w:rsidR="00563A08" w:rsidRDefault="00563A08" w:rsidP="00563A08">
      <w:pPr>
        <w:numPr>
          <w:ilvl w:val="0"/>
          <w:numId w:val="2"/>
        </w:num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об индивидуально-личностных особенностях;</w:t>
      </w:r>
    </w:p>
    <w:p w:rsidR="00563A08" w:rsidRDefault="00563A08" w:rsidP="00563A08">
      <w:pPr>
        <w:numPr>
          <w:ilvl w:val="0"/>
          <w:numId w:val="2"/>
        </w:num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о способах поведения в конфликтных и стрессовых ситуациях;</w:t>
      </w:r>
    </w:p>
    <w:p w:rsidR="00563A08" w:rsidRDefault="00563A08" w:rsidP="00563A08">
      <w:pPr>
        <w:numPr>
          <w:ilvl w:val="0"/>
          <w:numId w:val="2"/>
        </w:num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о навыках эффективного взаимодействия с окружающими.</w:t>
      </w:r>
    </w:p>
    <w:p w:rsidR="00563A08" w:rsidRDefault="00563A08" w:rsidP="00563A08">
      <w:pPr>
        <w:spacing w:after="0" w:line="240" w:lineRule="auto"/>
        <w:jc w:val="both"/>
        <w:rPr>
          <w:rFonts w:ascii="Times New Roman" w:eastAsia="Times New Roman" w:hAnsi="Times New Roman"/>
          <w:sz w:val="24"/>
          <w:szCs w:val="24"/>
          <w:u w:val="single"/>
        </w:rPr>
      </w:pPr>
      <w:r>
        <w:rPr>
          <w:rFonts w:ascii="Times New Roman" w:eastAsia="Times New Roman" w:hAnsi="Times New Roman"/>
          <w:sz w:val="24"/>
          <w:szCs w:val="24"/>
          <w:u w:val="single"/>
        </w:rPr>
        <w:lastRenderedPageBreak/>
        <w:t xml:space="preserve">и умениями: </w:t>
      </w:r>
    </w:p>
    <w:p w:rsidR="00563A08" w:rsidRDefault="00563A08" w:rsidP="00563A08">
      <w:pPr>
        <w:numPr>
          <w:ilvl w:val="0"/>
          <w:numId w:val="3"/>
        </w:num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применять на практике навыки саморегуляции, самоконтроля, релаксации; овладеть способами выплёскивания гнева и негативных эмоций в социально приемлемых формах;</w:t>
      </w:r>
    </w:p>
    <w:p w:rsidR="00563A08" w:rsidRDefault="00563A08" w:rsidP="00563A08">
      <w:pPr>
        <w:numPr>
          <w:ilvl w:val="0"/>
          <w:numId w:val="3"/>
        </w:num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осознавать, принимать и понимать чувства, эмоции, настроения свои и окружающих людей, проявлять сочувствие, сострадание, </w:t>
      </w:r>
      <w:proofErr w:type="spellStart"/>
      <w:r>
        <w:rPr>
          <w:rFonts w:ascii="Times New Roman" w:eastAsia="Times New Roman" w:hAnsi="Times New Roman"/>
          <w:sz w:val="24"/>
          <w:szCs w:val="24"/>
        </w:rPr>
        <w:t>эмпатию</w:t>
      </w:r>
      <w:proofErr w:type="spellEnd"/>
      <w:r>
        <w:rPr>
          <w:rFonts w:ascii="Times New Roman" w:eastAsia="Times New Roman" w:hAnsi="Times New Roman"/>
          <w:sz w:val="24"/>
          <w:szCs w:val="24"/>
        </w:rPr>
        <w:t>;</w:t>
      </w:r>
    </w:p>
    <w:p w:rsidR="00563A08" w:rsidRDefault="00563A08" w:rsidP="00563A08">
      <w:pPr>
        <w:numPr>
          <w:ilvl w:val="0"/>
          <w:numId w:val="3"/>
        </w:num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применять навыки уверенного поведения, бесконфликтного общения;</w:t>
      </w:r>
    </w:p>
    <w:p w:rsidR="00563A08" w:rsidRDefault="00563A08" w:rsidP="00563A08">
      <w:pPr>
        <w:numPr>
          <w:ilvl w:val="0"/>
          <w:numId w:val="3"/>
        </w:num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самостоятельно принимать решения в ситуациях нравственного выбора;</w:t>
      </w:r>
    </w:p>
    <w:p w:rsidR="00563A08" w:rsidRDefault="00563A08" w:rsidP="00563A08">
      <w:pPr>
        <w:numPr>
          <w:ilvl w:val="0"/>
          <w:numId w:val="3"/>
        </w:num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правильно реагировать в трудных жизненных ситуациях;</w:t>
      </w:r>
    </w:p>
    <w:p w:rsidR="00563A08" w:rsidRDefault="00563A08" w:rsidP="00563A08">
      <w:pPr>
        <w:numPr>
          <w:ilvl w:val="0"/>
          <w:numId w:val="3"/>
        </w:num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применять навыки социально-психологической адаптации в современном социуме.</w:t>
      </w:r>
    </w:p>
    <w:p w:rsidR="00563A08" w:rsidRDefault="00563A08" w:rsidP="00563A08">
      <w:pPr>
        <w:spacing w:after="0" w:line="240" w:lineRule="auto"/>
        <w:jc w:val="both"/>
        <w:rPr>
          <w:rFonts w:ascii="Times New Roman" w:eastAsia="Calibri" w:hAnsi="Times New Roman"/>
          <w:sz w:val="24"/>
          <w:szCs w:val="24"/>
          <w:lang w:eastAsia="en-US"/>
        </w:rPr>
      </w:pPr>
    </w:p>
    <w:p w:rsidR="00563A08" w:rsidRDefault="00563A08" w:rsidP="00563A08">
      <w:pPr>
        <w:spacing w:after="0" w:line="240" w:lineRule="auto"/>
        <w:jc w:val="both"/>
        <w:rPr>
          <w:rFonts w:ascii="Times New Roman" w:eastAsia="Times New Roman" w:hAnsi="Times New Roman"/>
          <w:sz w:val="24"/>
          <w:szCs w:val="24"/>
        </w:rPr>
      </w:pPr>
      <w:r>
        <w:rPr>
          <w:rFonts w:ascii="Times New Roman" w:eastAsia="Times New Roman" w:hAnsi="Times New Roman"/>
          <w:b/>
          <w:bCs/>
          <w:sz w:val="24"/>
          <w:szCs w:val="24"/>
        </w:rPr>
        <w:t>Основные принципы построения и реализации программы.</w:t>
      </w:r>
    </w:p>
    <w:p w:rsidR="00563A08" w:rsidRDefault="00563A08" w:rsidP="00563A08">
      <w:pPr>
        <w:spacing w:after="0" w:line="240" w:lineRule="auto"/>
        <w:ind w:firstLine="540"/>
        <w:jc w:val="both"/>
        <w:rPr>
          <w:rFonts w:ascii="Times New Roman" w:eastAsia="Times New Roman" w:hAnsi="Times New Roman"/>
          <w:sz w:val="24"/>
          <w:szCs w:val="24"/>
        </w:rPr>
      </w:pPr>
      <w:r>
        <w:rPr>
          <w:rFonts w:ascii="Times New Roman" w:eastAsia="Times New Roman" w:hAnsi="Times New Roman"/>
          <w:sz w:val="24"/>
          <w:szCs w:val="24"/>
        </w:rPr>
        <w:t xml:space="preserve">Методологической основой программы стали принципы структурного, когнитивного, </w:t>
      </w:r>
      <w:proofErr w:type="spellStart"/>
      <w:r>
        <w:rPr>
          <w:rFonts w:ascii="Times New Roman" w:eastAsia="Times New Roman" w:hAnsi="Times New Roman"/>
          <w:sz w:val="24"/>
          <w:szCs w:val="24"/>
        </w:rPr>
        <w:t>деятельностного</w:t>
      </w:r>
      <w:proofErr w:type="spellEnd"/>
      <w:r>
        <w:rPr>
          <w:rFonts w:ascii="Times New Roman" w:eastAsia="Times New Roman" w:hAnsi="Times New Roman"/>
          <w:sz w:val="24"/>
          <w:szCs w:val="24"/>
        </w:rPr>
        <w:t xml:space="preserve"> и личностно-ориентированного подходов.</w:t>
      </w:r>
    </w:p>
    <w:p w:rsidR="00563A08" w:rsidRDefault="00563A08" w:rsidP="00563A08">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К принципам </w:t>
      </w:r>
      <w:r>
        <w:rPr>
          <w:rFonts w:ascii="Times New Roman" w:eastAsia="Times New Roman" w:hAnsi="Times New Roman"/>
          <w:sz w:val="24"/>
          <w:szCs w:val="24"/>
          <w:u w:val="single"/>
        </w:rPr>
        <w:t>построения содержания</w:t>
      </w:r>
      <w:r>
        <w:rPr>
          <w:rFonts w:ascii="Times New Roman" w:eastAsia="Times New Roman" w:hAnsi="Times New Roman"/>
          <w:sz w:val="24"/>
          <w:szCs w:val="24"/>
        </w:rPr>
        <w:t xml:space="preserve"> программы относятся: </w:t>
      </w:r>
    </w:p>
    <w:p w:rsidR="00563A08" w:rsidRDefault="00563A08" w:rsidP="00563A08">
      <w:pPr>
        <w:numPr>
          <w:ilvl w:val="0"/>
          <w:numId w:val="5"/>
        </w:num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единство диагностических и коррекционных мероприятий;</w:t>
      </w:r>
    </w:p>
    <w:p w:rsidR="00563A08" w:rsidRDefault="00563A08" w:rsidP="00563A08">
      <w:pPr>
        <w:numPr>
          <w:ilvl w:val="0"/>
          <w:numId w:val="5"/>
        </w:num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учёт психологических и возрастных особенностей воспитанников, их социальной ситуации развития;</w:t>
      </w:r>
    </w:p>
    <w:p w:rsidR="00563A08" w:rsidRDefault="00563A08" w:rsidP="00563A08">
      <w:pPr>
        <w:numPr>
          <w:ilvl w:val="0"/>
          <w:numId w:val="5"/>
        </w:num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взаимосвязь этапов реализации работы; </w:t>
      </w:r>
    </w:p>
    <w:p w:rsidR="00563A08" w:rsidRDefault="00563A08" w:rsidP="00563A08">
      <w:pPr>
        <w:numPr>
          <w:ilvl w:val="0"/>
          <w:numId w:val="5"/>
        </w:num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комплексность и системность коррекционно-развивающей работы.</w:t>
      </w:r>
    </w:p>
    <w:p w:rsidR="00563A08" w:rsidRDefault="00563A08" w:rsidP="00563A08">
      <w:pPr>
        <w:spacing w:after="0" w:line="240" w:lineRule="auto"/>
        <w:jc w:val="both"/>
        <w:rPr>
          <w:rFonts w:ascii="Times New Roman" w:eastAsia="Times New Roman" w:hAnsi="Times New Roman"/>
          <w:sz w:val="24"/>
          <w:szCs w:val="24"/>
        </w:rPr>
      </w:pPr>
      <w:r>
        <w:rPr>
          <w:rFonts w:ascii="Times New Roman" w:eastAsia="Times New Roman" w:hAnsi="Times New Roman"/>
          <w:b/>
          <w:sz w:val="24"/>
          <w:szCs w:val="24"/>
          <w:u w:val="single"/>
        </w:rPr>
        <w:t>Реализация содержания</w:t>
      </w:r>
      <w:r>
        <w:rPr>
          <w:rFonts w:ascii="Times New Roman" w:eastAsia="Times New Roman" w:hAnsi="Times New Roman"/>
          <w:sz w:val="24"/>
          <w:szCs w:val="24"/>
        </w:rPr>
        <w:t xml:space="preserve"> программы основывается на следующих положениях:</w:t>
      </w:r>
    </w:p>
    <w:p w:rsidR="00563A08" w:rsidRDefault="00563A08" w:rsidP="00563A08">
      <w:pPr>
        <w:numPr>
          <w:ilvl w:val="0"/>
          <w:numId w:val="6"/>
        </w:numPr>
        <w:spacing w:after="0" w:line="240" w:lineRule="auto"/>
        <w:jc w:val="both"/>
        <w:rPr>
          <w:rFonts w:ascii="Times New Roman" w:eastAsia="Times New Roman" w:hAnsi="Times New Roman"/>
          <w:sz w:val="24"/>
          <w:szCs w:val="24"/>
        </w:rPr>
      </w:pPr>
      <w:r>
        <w:rPr>
          <w:rFonts w:ascii="Times New Roman" w:eastAsia="Times New Roman" w:hAnsi="Times New Roman"/>
          <w:b/>
          <w:bCs/>
          <w:i/>
          <w:iCs/>
          <w:sz w:val="24"/>
          <w:szCs w:val="24"/>
        </w:rPr>
        <w:t xml:space="preserve">гуманизма </w:t>
      </w:r>
      <w:r>
        <w:rPr>
          <w:rFonts w:ascii="Times New Roman" w:eastAsia="Times New Roman" w:hAnsi="Times New Roman"/>
          <w:b/>
          <w:bCs/>
          <w:sz w:val="24"/>
          <w:szCs w:val="24"/>
        </w:rPr>
        <w:t xml:space="preserve">– </w:t>
      </w:r>
      <w:r>
        <w:rPr>
          <w:rFonts w:ascii="Times New Roman" w:eastAsia="Times New Roman" w:hAnsi="Times New Roman"/>
          <w:sz w:val="24"/>
          <w:szCs w:val="24"/>
        </w:rPr>
        <w:t>утверждение норм уважения и доброжелательного отношения к каждому ребенку, исключение принуждения и насилия над личностью;</w:t>
      </w:r>
      <w:r>
        <w:rPr>
          <w:rFonts w:ascii="Times New Roman" w:eastAsia="Times New Roman" w:hAnsi="Times New Roman"/>
          <w:b/>
          <w:bCs/>
          <w:sz w:val="24"/>
          <w:szCs w:val="24"/>
        </w:rPr>
        <w:t xml:space="preserve"> </w:t>
      </w:r>
    </w:p>
    <w:p w:rsidR="00563A08" w:rsidRDefault="00563A08" w:rsidP="00563A08">
      <w:pPr>
        <w:numPr>
          <w:ilvl w:val="0"/>
          <w:numId w:val="6"/>
        </w:numPr>
        <w:spacing w:after="0" w:line="240" w:lineRule="auto"/>
        <w:jc w:val="both"/>
        <w:rPr>
          <w:rFonts w:ascii="Times New Roman" w:eastAsia="Times New Roman" w:hAnsi="Times New Roman"/>
          <w:sz w:val="24"/>
          <w:szCs w:val="24"/>
        </w:rPr>
      </w:pPr>
      <w:r>
        <w:rPr>
          <w:rFonts w:ascii="Times New Roman" w:eastAsia="Times New Roman" w:hAnsi="Times New Roman"/>
          <w:b/>
          <w:bCs/>
          <w:i/>
          <w:iCs/>
          <w:sz w:val="24"/>
          <w:szCs w:val="24"/>
        </w:rPr>
        <w:t xml:space="preserve">конфиденциальности – </w:t>
      </w:r>
      <w:r>
        <w:rPr>
          <w:rFonts w:ascii="Times New Roman" w:eastAsia="Times New Roman" w:hAnsi="Times New Roman"/>
          <w:sz w:val="24"/>
          <w:szCs w:val="24"/>
        </w:rPr>
        <w:t>информация, полученная психологом в процессе проведения работы, не подлежит сознательному или случайному разглашению. Участие воспитанников должно быть сознательным и добровольным;</w:t>
      </w:r>
    </w:p>
    <w:p w:rsidR="00563A08" w:rsidRDefault="00563A08" w:rsidP="00563A08">
      <w:pPr>
        <w:numPr>
          <w:ilvl w:val="0"/>
          <w:numId w:val="6"/>
        </w:numPr>
        <w:spacing w:after="0" w:line="240" w:lineRule="auto"/>
        <w:jc w:val="both"/>
        <w:rPr>
          <w:rFonts w:ascii="Times New Roman" w:eastAsia="Times New Roman" w:hAnsi="Times New Roman"/>
          <w:sz w:val="24"/>
          <w:szCs w:val="24"/>
        </w:rPr>
      </w:pPr>
      <w:r>
        <w:rPr>
          <w:rFonts w:ascii="Times New Roman" w:eastAsia="Times New Roman" w:hAnsi="Times New Roman"/>
          <w:b/>
          <w:bCs/>
          <w:i/>
          <w:iCs/>
          <w:sz w:val="24"/>
          <w:szCs w:val="24"/>
        </w:rPr>
        <w:t xml:space="preserve">компетентности – </w:t>
      </w:r>
      <w:r>
        <w:rPr>
          <w:rFonts w:ascii="Times New Roman" w:eastAsia="Times New Roman" w:hAnsi="Times New Roman"/>
          <w:sz w:val="24"/>
          <w:szCs w:val="24"/>
        </w:rPr>
        <w:t>психолог чётко определяет и учитывает границы собственной компетентности</w:t>
      </w:r>
      <w:r>
        <w:rPr>
          <w:rFonts w:ascii="Times New Roman" w:eastAsia="Times New Roman" w:hAnsi="Times New Roman"/>
          <w:b/>
          <w:bCs/>
          <w:sz w:val="24"/>
          <w:szCs w:val="24"/>
        </w:rPr>
        <w:t>;</w:t>
      </w:r>
    </w:p>
    <w:p w:rsidR="00563A08" w:rsidRDefault="00563A08" w:rsidP="00563A08">
      <w:pPr>
        <w:numPr>
          <w:ilvl w:val="0"/>
          <w:numId w:val="6"/>
        </w:numPr>
        <w:spacing w:after="0" w:line="240" w:lineRule="auto"/>
        <w:jc w:val="both"/>
        <w:rPr>
          <w:rFonts w:ascii="Times New Roman" w:eastAsia="Times New Roman" w:hAnsi="Times New Roman"/>
          <w:sz w:val="24"/>
          <w:szCs w:val="24"/>
        </w:rPr>
      </w:pPr>
      <w:r>
        <w:rPr>
          <w:rFonts w:ascii="Times New Roman" w:eastAsia="Times New Roman" w:hAnsi="Times New Roman"/>
          <w:b/>
          <w:bCs/>
          <w:i/>
          <w:iCs/>
          <w:sz w:val="24"/>
          <w:szCs w:val="24"/>
        </w:rPr>
        <w:t xml:space="preserve">ответственности – </w:t>
      </w:r>
      <w:r>
        <w:rPr>
          <w:rFonts w:ascii="Times New Roman" w:eastAsia="Times New Roman" w:hAnsi="Times New Roman"/>
          <w:sz w:val="24"/>
          <w:szCs w:val="24"/>
        </w:rPr>
        <w:t>психолог заботится, прежде всего, о благополучии детей и не использует результаты работы им во вред.</w:t>
      </w:r>
      <w:r>
        <w:rPr>
          <w:rFonts w:ascii="Times New Roman" w:eastAsia="Times New Roman" w:hAnsi="Times New Roman"/>
          <w:b/>
          <w:bCs/>
          <w:sz w:val="24"/>
          <w:szCs w:val="24"/>
        </w:rPr>
        <w:t xml:space="preserve"> </w:t>
      </w:r>
    </w:p>
    <w:p w:rsidR="00563A08" w:rsidRDefault="00563A08" w:rsidP="00563A08">
      <w:pPr>
        <w:spacing w:after="0" w:line="240" w:lineRule="auto"/>
        <w:ind w:firstLine="540"/>
        <w:jc w:val="both"/>
        <w:rPr>
          <w:rFonts w:ascii="Times New Roman" w:eastAsia="Times New Roman" w:hAnsi="Times New Roman"/>
          <w:b/>
          <w:bCs/>
          <w:sz w:val="24"/>
          <w:szCs w:val="24"/>
          <w:u w:val="single"/>
        </w:rPr>
      </w:pPr>
    </w:p>
    <w:p w:rsidR="00563A08" w:rsidRDefault="00563A08" w:rsidP="00563A08">
      <w:pPr>
        <w:spacing w:after="0" w:line="240" w:lineRule="auto"/>
        <w:jc w:val="both"/>
        <w:rPr>
          <w:rFonts w:ascii="Times New Roman" w:eastAsia="Times New Roman" w:hAnsi="Times New Roman"/>
          <w:b/>
          <w:bCs/>
          <w:sz w:val="24"/>
          <w:szCs w:val="24"/>
        </w:rPr>
      </w:pPr>
      <w:r>
        <w:rPr>
          <w:rFonts w:ascii="Times New Roman" w:eastAsia="Times New Roman" w:hAnsi="Times New Roman"/>
          <w:b/>
          <w:bCs/>
          <w:sz w:val="24"/>
          <w:szCs w:val="24"/>
        </w:rPr>
        <w:t xml:space="preserve">Формы организации работы с детьми. </w:t>
      </w:r>
    </w:p>
    <w:p w:rsidR="00563A08" w:rsidRDefault="00563A08" w:rsidP="00563A08">
      <w:pPr>
        <w:spacing w:after="0" w:line="240" w:lineRule="auto"/>
        <w:ind w:left="360"/>
        <w:jc w:val="both"/>
        <w:rPr>
          <w:rFonts w:ascii="Times New Roman" w:eastAsia="Calibri" w:hAnsi="Times New Roman"/>
          <w:sz w:val="24"/>
          <w:szCs w:val="24"/>
          <w:lang w:eastAsia="en-US"/>
        </w:rPr>
      </w:pPr>
      <w:r>
        <w:rPr>
          <w:rFonts w:ascii="Times New Roman" w:hAnsi="Times New Roman"/>
          <w:sz w:val="24"/>
          <w:szCs w:val="24"/>
        </w:rPr>
        <w:t xml:space="preserve">1. </w:t>
      </w:r>
      <w:r>
        <w:rPr>
          <w:rFonts w:ascii="Times New Roman" w:hAnsi="Times New Roman"/>
          <w:sz w:val="24"/>
          <w:szCs w:val="24"/>
          <w:u w:val="single"/>
        </w:rPr>
        <w:t>Групповая деятельность</w:t>
      </w:r>
      <w:r>
        <w:rPr>
          <w:rFonts w:ascii="Times New Roman" w:hAnsi="Times New Roman"/>
          <w:sz w:val="24"/>
          <w:szCs w:val="24"/>
        </w:rPr>
        <w:t xml:space="preserve"> – социально-психологические тренинги и занятия-беседы,</w:t>
      </w:r>
      <w:r>
        <w:rPr>
          <w:rFonts w:ascii="Times New Roman" w:eastAsia="Times New Roman" w:hAnsi="Times New Roman"/>
          <w:sz w:val="24"/>
          <w:szCs w:val="24"/>
        </w:rPr>
        <w:t xml:space="preserve"> круглый стол, работа в группах, групповые консультации, обучающая психодиагностика.</w:t>
      </w:r>
    </w:p>
    <w:p w:rsidR="00563A08" w:rsidRDefault="00563A08" w:rsidP="00563A08">
      <w:pPr>
        <w:spacing w:after="0" w:line="240" w:lineRule="auto"/>
        <w:ind w:left="360" w:firstLine="720"/>
        <w:jc w:val="both"/>
        <w:rPr>
          <w:rFonts w:ascii="Times New Roman" w:hAnsi="Times New Roman"/>
          <w:sz w:val="24"/>
          <w:szCs w:val="24"/>
        </w:rPr>
      </w:pPr>
      <w:r>
        <w:rPr>
          <w:rFonts w:ascii="Times New Roman" w:hAnsi="Times New Roman"/>
          <w:sz w:val="24"/>
          <w:szCs w:val="24"/>
        </w:rPr>
        <w:t>Особенностью занятий является дискуссионный характер общения с детьми, способствующий возникновению доверительной атмосферы, что позволяет ведущему затрагивать сложные темы, которые обычно дети обсуждают только между собой, получая искаженную, противоречивую информацию. Доверительные отношения побуждают детей открыто высказывать свои мысли, выражать свои чувства, что  позволяет ведущему эффективно воздействовать на сознание детей в процессе проведения занятий.</w:t>
      </w:r>
    </w:p>
    <w:p w:rsidR="00563A08" w:rsidRDefault="00563A08" w:rsidP="00563A08">
      <w:pPr>
        <w:spacing w:after="0" w:line="240" w:lineRule="auto"/>
        <w:ind w:left="360"/>
        <w:jc w:val="both"/>
        <w:rPr>
          <w:rFonts w:ascii="Times New Roman" w:hAnsi="Times New Roman"/>
          <w:sz w:val="24"/>
          <w:szCs w:val="24"/>
        </w:rPr>
      </w:pPr>
      <w:r>
        <w:rPr>
          <w:rFonts w:ascii="Times New Roman" w:hAnsi="Times New Roman"/>
          <w:sz w:val="24"/>
          <w:szCs w:val="24"/>
        </w:rPr>
        <w:t xml:space="preserve">2. </w:t>
      </w:r>
      <w:r>
        <w:rPr>
          <w:rFonts w:ascii="Times New Roman" w:hAnsi="Times New Roman"/>
          <w:sz w:val="24"/>
          <w:szCs w:val="24"/>
          <w:u w:val="single"/>
        </w:rPr>
        <w:t>Индивидуальная коррекционная работа с детьми</w:t>
      </w:r>
      <w:r>
        <w:rPr>
          <w:rFonts w:ascii="Times New Roman" w:hAnsi="Times New Roman"/>
          <w:sz w:val="24"/>
          <w:szCs w:val="24"/>
        </w:rPr>
        <w:t xml:space="preserve"> – личные беседы, игры и упражнения, обучающая психодиагностика.</w:t>
      </w:r>
    </w:p>
    <w:p w:rsidR="00563A08" w:rsidRDefault="00563A08" w:rsidP="00563A08">
      <w:pPr>
        <w:spacing w:after="0" w:line="240" w:lineRule="auto"/>
        <w:ind w:left="360" w:firstLine="720"/>
        <w:jc w:val="both"/>
        <w:rPr>
          <w:rFonts w:ascii="Times New Roman" w:eastAsia="Times New Roman" w:hAnsi="Times New Roman"/>
          <w:sz w:val="24"/>
          <w:szCs w:val="24"/>
        </w:rPr>
      </w:pPr>
      <w:r>
        <w:rPr>
          <w:rFonts w:ascii="Times New Roman" w:eastAsia="Times New Roman" w:hAnsi="Times New Roman"/>
          <w:sz w:val="24"/>
          <w:szCs w:val="24"/>
        </w:rPr>
        <w:t>Потребность в одиночестве присуща всем детям и необходима для развития личности, самосознания в этом возрасте. Воспитанники приюта испытывают перегрузку общением, постоянно находясь в коллективе сверстников. В результате чего может возникнуть негативное отношение к групповым занятиям. Таким образом, наряду с групповыми формами работы необходимо предусмотреть и индивидуальные формы работы с детьми.</w:t>
      </w:r>
    </w:p>
    <w:p w:rsidR="00563A08" w:rsidRDefault="00563A08" w:rsidP="00563A08">
      <w:pPr>
        <w:spacing w:after="0" w:line="240" w:lineRule="auto"/>
        <w:ind w:left="360"/>
        <w:jc w:val="both"/>
        <w:rPr>
          <w:rFonts w:ascii="Times New Roman" w:eastAsia="Calibri" w:hAnsi="Times New Roman"/>
          <w:sz w:val="24"/>
          <w:szCs w:val="24"/>
          <w:lang w:eastAsia="en-US"/>
        </w:rPr>
      </w:pPr>
      <w:r>
        <w:rPr>
          <w:rFonts w:ascii="Times New Roman" w:hAnsi="Times New Roman"/>
          <w:sz w:val="24"/>
          <w:szCs w:val="24"/>
        </w:rPr>
        <w:t xml:space="preserve">3. </w:t>
      </w:r>
      <w:r>
        <w:rPr>
          <w:rFonts w:ascii="Times New Roman" w:hAnsi="Times New Roman"/>
          <w:sz w:val="24"/>
          <w:szCs w:val="24"/>
          <w:u w:val="single"/>
        </w:rPr>
        <w:t>Консультативная работа с педагогическим коллективом</w:t>
      </w:r>
      <w:r>
        <w:rPr>
          <w:rFonts w:ascii="Times New Roman" w:hAnsi="Times New Roman"/>
          <w:sz w:val="24"/>
          <w:szCs w:val="24"/>
        </w:rPr>
        <w:t xml:space="preserve"> с целью оптимизации взаимодействий в системе «воспитатель-воспитанник»</w:t>
      </w:r>
    </w:p>
    <w:p w:rsidR="00563A08" w:rsidRDefault="00563A08" w:rsidP="00563A08">
      <w:pPr>
        <w:spacing w:after="0" w:line="240" w:lineRule="auto"/>
        <w:jc w:val="both"/>
        <w:rPr>
          <w:rFonts w:ascii="Times New Roman" w:eastAsia="Times New Roman" w:hAnsi="Times New Roman"/>
          <w:sz w:val="24"/>
          <w:szCs w:val="24"/>
        </w:rPr>
      </w:pPr>
      <w:r>
        <w:rPr>
          <w:rFonts w:ascii="Times New Roman" w:eastAsia="Times New Roman" w:hAnsi="Times New Roman"/>
          <w:b/>
          <w:bCs/>
          <w:sz w:val="24"/>
          <w:szCs w:val="24"/>
        </w:rPr>
        <w:lastRenderedPageBreak/>
        <w:t>Основные направления работы.</w:t>
      </w:r>
    </w:p>
    <w:p w:rsidR="00563A08" w:rsidRDefault="00563A08" w:rsidP="00563A08">
      <w:pPr>
        <w:numPr>
          <w:ilvl w:val="0"/>
          <w:numId w:val="7"/>
        </w:num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Диагностика личности детей «группы риска»;</w:t>
      </w:r>
    </w:p>
    <w:p w:rsidR="00563A08" w:rsidRDefault="00563A08" w:rsidP="00563A08">
      <w:pPr>
        <w:numPr>
          <w:ilvl w:val="0"/>
          <w:numId w:val="7"/>
        </w:num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Работа с педагогами;</w:t>
      </w:r>
    </w:p>
    <w:p w:rsidR="00563A08" w:rsidRDefault="00563A08" w:rsidP="00563A08">
      <w:pPr>
        <w:numPr>
          <w:ilvl w:val="0"/>
          <w:numId w:val="7"/>
        </w:num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Коррекционно-развивающая работа с детьми.</w:t>
      </w:r>
    </w:p>
    <w:p w:rsidR="00563A08" w:rsidRDefault="00563A08" w:rsidP="00563A08">
      <w:pPr>
        <w:tabs>
          <w:tab w:val="left" w:pos="2835"/>
        </w:tabs>
        <w:spacing w:after="0" w:line="240" w:lineRule="auto"/>
        <w:rPr>
          <w:rFonts w:ascii="Times New Roman" w:hAnsi="Times New Roman"/>
          <w:caps/>
          <w:sz w:val="24"/>
          <w:szCs w:val="24"/>
        </w:rPr>
      </w:pPr>
      <w:r>
        <w:rPr>
          <w:rFonts w:ascii="Times New Roman" w:hAnsi="Times New Roman"/>
          <w:b/>
          <w:caps/>
          <w:sz w:val="24"/>
          <w:szCs w:val="24"/>
        </w:rPr>
        <w:t xml:space="preserve">                                                              </w:t>
      </w:r>
    </w:p>
    <w:p w:rsidR="00563A08" w:rsidRDefault="00563A08" w:rsidP="00563A08">
      <w:pPr>
        <w:tabs>
          <w:tab w:val="left" w:pos="2835"/>
        </w:tabs>
        <w:spacing w:after="0" w:line="240" w:lineRule="auto"/>
        <w:jc w:val="center"/>
        <w:rPr>
          <w:rFonts w:ascii="Times New Roman" w:hAnsi="Times New Roman"/>
          <w:b/>
          <w:caps/>
          <w:sz w:val="24"/>
          <w:szCs w:val="24"/>
        </w:rPr>
      </w:pPr>
      <w:r>
        <w:rPr>
          <w:rFonts w:ascii="Times New Roman" w:hAnsi="Times New Roman"/>
          <w:b/>
          <w:caps/>
          <w:sz w:val="24"/>
          <w:szCs w:val="24"/>
        </w:rPr>
        <w:t>1.Краткое содержание программы</w:t>
      </w:r>
    </w:p>
    <w:tbl>
      <w:tblPr>
        <w:tblW w:w="100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532"/>
        <w:gridCol w:w="2534"/>
        <w:gridCol w:w="1700"/>
        <w:gridCol w:w="3239"/>
      </w:tblGrid>
      <w:tr w:rsidR="00563A08" w:rsidTr="00563A08">
        <w:tc>
          <w:tcPr>
            <w:tcW w:w="2533" w:type="dxa"/>
            <w:tcBorders>
              <w:top w:val="single" w:sz="4" w:space="0" w:color="000000"/>
              <w:left w:val="single" w:sz="4" w:space="0" w:color="000000"/>
              <w:bottom w:val="single" w:sz="4" w:space="0" w:color="000000"/>
              <w:right w:val="single" w:sz="4" w:space="0" w:color="000000"/>
            </w:tcBorders>
            <w:vAlign w:val="center"/>
            <w:hideMark/>
          </w:tcPr>
          <w:p w:rsidR="00563A08" w:rsidRDefault="00563A08">
            <w:pPr>
              <w:spacing w:after="0" w:line="240" w:lineRule="auto"/>
              <w:jc w:val="center"/>
              <w:rPr>
                <w:rFonts w:ascii="Times New Roman" w:hAnsi="Times New Roman"/>
                <w:b/>
                <w:sz w:val="24"/>
                <w:szCs w:val="24"/>
                <w:lang w:eastAsia="en-US"/>
              </w:rPr>
            </w:pPr>
            <w:r>
              <w:rPr>
                <w:rFonts w:ascii="Times New Roman" w:hAnsi="Times New Roman"/>
                <w:b/>
                <w:sz w:val="24"/>
                <w:szCs w:val="24"/>
              </w:rPr>
              <w:t>Направление (этап)</w:t>
            </w:r>
          </w:p>
        </w:tc>
        <w:tc>
          <w:tcPr>
            <w:tcW w:w="2535" w:type="dxa"/>
            <w:tcBorders>
              <w:top w:val="single" w:sz="4" w:space="0" w:color="000000"/>
              <w:left w:val="single" w:sz="4" w:space="0" w:color="000000"/>
              <w:bottom w:val="single" w:sz="4" w:space="0" w:color="000000"/>
              <w:right w:val="single" w:sz="4" w:space="0" w:color="000000"/>
            </w:tcBorders>
            <w:vAlign w:val="center"/>
            <w:hideMark/>
          </w:tcPr>
          <w:p w:rsidR="00563A08" w:rsidRDefault="00563A08">
            <w:pPr>
              <w:spacing w:after="0" w:line="240" w:lineRule="auto"/>
              <w:jc w:val="center"/>
              <w:rPr>
                <w:rFonts w:ascii="Times New Roman" w:hAnsi="Times New Roman"/>
                <w:b/>
                <w:sz w:val="24"/>
                <w:szCs w:val="24"/>
                <w:lang w:eastAsia="en-US"/>
              </w:rPr>
            </w:pPr>
            <w:r>
              <w:rPr>
                <w:rFonts w:ascii="Times New Roman" w:hAnsi="Times New Roman"/>
                <w:b/>
                <w:sz w:val="24"/>
                <w:szCs w:val="24"/>
              </w:rPr>
              <w:t xml:space="preserve">Задачи </w:t>
            </w:r>
          </w:p>
        </w:tc>
        <w:tc>
          <w:tcPr>
            <w:tcW w:w="1700" w:type="dxa"/>
            <w:tcBorders>
              <w:top w:val="single" w:sz="4" w:space="0" w:color="000000"/>
              <w:left w:val="single" w:sz="4" w:space="0" w:color="000000"/>
              <w:bottom w:val="single" w:sz="4" w:space="0" w:color="000000"/>
              <w:right w:val="single" w:sz="4" w:space="0" w:color="000000"/>
            </w:tcBorders>
            <w:vAlign w:val="center"/>
            <w:hideMark/>
          </w:tcPr>
          <w:p w:rsidR="00563A08" w:rsidRDefault="00563A08">
            <w:pPr>
              <w:spacing w:after="0" w:line="240" w:lineRule="auto"/>
              <w:jc w:val="center"/>
              <w:rPr>
                <w:rFonts w:ascii="Times New Roman" w:hAnsi="Times New Roman"/>
                <w:b/>
                <w:sz w:val="24"/>
                <w:szCs w:val="24"/>
                <w:lang w:eastAsia="en-US"/>
              </w:rPr>
            </w:pPr>
            <w:r>
              <w:rPr>
                <w:rFonts w:ascii="Times New Roman" w:hAnsi="Times New Roman"/>
                <w:b/>
                <w:sz w:val="24"/>
                <w:szCs w:val="24"/>
              </w:rPr>
              <w:t>Срок</w:t>
            </w:r>
          </w:p>
        </w:tc>
        <w:tc>
          <w:tcPr>
            <w:tcW w:w="3240" w:type="dxa"/>
            <w:tcBorders>
              <w:top w:val="single" w:sz="4" w:space="0" w:color="000000"/>
              <w:left w:val="single" w:sz="4" w:space="0" w:color="000000"/>
              <w:bottom w:val="single" w:sz="4" w:space="0" w:color="000000"/>
              <w:right w:val="single" w:sz="4" w:space="0" w:color="000000"/>
            </w:tcBorders>
            <w:vAlign w:val="center"/>
            <w:hideMark/>
          </w:tcPr>
          <w:p w:rsidR="00563A08" w:rsidRDefault="00563A08">
            <w:pPr>
              <w:spacing w:after="0" w:line="240" w:lineRule="auto"/>
              <w:jc w:val="center"/>
              <w:rPr>
                <w:rFonts w:ascii="Times New Roman" w:hAnsi="Times New Roman"/>
                <w:b/>
                <w:sz w:val="24"/>
                <w:szCs w:val="24"/>
                <w:lang w:eastAsia="en-US"/>
              </w:rPr>
            </w:pPr>
            <w:r>
              <w:rPr>
                <w:rFonts w:ascii="Times New Roman" w:hAnsi="Times New Roman"/>
                <w:b/>
                <w:sz w:val="24"/>
                <w:szCs w:val="24"/>
              </w:rPr>
              <w:t>Мероприятия психологической коррекции</w:t>
            </w:r>
          </w:p>
        </w:tc>
      </w:tr>
      <w:tr w:rsidR="00563A08" w:rsidTr="00563A08">
        <w:trPr>
          <w:trHeight w:val="1095"/>
        </w:trPr>
        <w:tc>
          <w:tcPr>
            <w:tcW w:w="2533" w:type="dxa"/>
            <w:vMerge w:val="restart"/>
            <w:tcBorders>
              <w:top w:val="single" w:sz="4" w:space="0" w:color="000000"/>
              <w:left w:val="single" w:sz="4" w:space="0" w:color="auto"/>
              <w:bottom w:val="single" w:sz="4" w:space="0" w:color="000000"/>
              <w:right w:val="single" w:sz="4" w:space="0" w:color="000000"/>
            </w:tcBorders>
            <w:vAlign w:val="center"/>
            <w:hideMark/>
          </w:tcPr>
          <w:p w:rsidR="00563A08" w:rsidRDefault="00563A08">
            <w:pPr>
              <w:spacing w:after="0" w:line="240" w:lineRule="auto"/>
              <w:jc w:val="both"/>
              <w:rPr>
                <w:rFonts w:ascii="Times New Roman" w:hAnsi="Times New Roman"/>
                <w:b/>
                <w:sz w:val="24"/>
                <w:szCs w:val="24"/>
                <w:lang w:eastAsia="en-US"/>
              </w:rPr>
            </w:pPr>
            <w:r>
              <w:rPr>
                <w:rFonts w:ascii="Times New Roman" w:hAnsi="Times New Roman"/>
                <w:b/>
                <w:sz w:val="24"/>
                <w:szCs w:val="24"/>
              </w:rPr>
              <w:t>1. Диагностическое</w:t>
            </w:r>
          </w:p>
        </w:tc>
        <w:tc>
          <w:tcPr>
            <w:tcW w:w="2535" w:type="dxa"/>
            <w:tcBorders>
              <w:top w:val="single" w:sz="4" w:space="0" w:color="000000"/>
              <w:left w:val="single" w:sz="4" w:space="0" w:color="000000"/>
              <w:bottom w:val="single" w:sz="4" w:space="0" w:color="auto"/>
              <w:right w:val="single" w:sz="4" w:space="0" w:color="000000"/>
            </w:tcBorders>
            <w:hideMark/>
          </w:tcPr>
          <w:p w:rsidR="00563A08" w:rsidRDefault="00563A08">
            <w:pPr>
              <w:spacing w:after="0" w:line="240" w:lineRule="auto"/>
              <w:jc w:val="both"/>
              <w:rPr>
                <w:rFonts w:ascii="Times New Roman" w:hAnsi="Times New Roman"/>
                <w:sz w:val="24"/>
                <w:szCs w:val="24"/>
                <w:lang w:eastAsia="en-US"/>
              </w:rPr>
            </w:pPr>
            <w:r>
              <w:rPr>
                <w:rFonts w:ascii="Times New Roman" w:hAnsi="Times New Roman"/>
                <w:sz w:val="24"/>
                <w:szCs w:val="24"/>
              </w:rPr>
              <w:t xml:space="preserve">Сбор информации об индивидуально-психологических особенностях </w:t>
            </w:r>
          </w:p>
          <w:p w:rsidR="00563A08" w:rsidRDefault="00563A08">
            <w:pPr>
              <w:spacing w:after="0" w:line="240" w:lineRule="auto"/>
              <w:jc w:val="both"/>
              <w:rPr>
                <w:rFonts w:ascii="Times New Roman" w:hAnsi="Times New Roman"/>
                <w:sz w:val="24"/>
                <w:szCs w:val="24"/>
                <w:lang w:eastAsia="en-US"/>
              </w:rPr>
            </w:pPr>
            <w:r>
              <w:rPr>
                <w:rFonts w:ascii="Times New Roman" w:hAnsi="Times New Roman"/>
                <w:sz w:val="24"/>
                <w:szCs w:val="24"/>
              </w:rPr>
              <w:t>детей дошкольного и  младшего школьного возраста с проблемами в поведении</w:t>
            </w:r>
          </w:p>
        </w:tc>
        <w:tc>
          <w:tcPr>
            <w:tcW w:w="1700" w:type="dxa"/>
            <w:tcBorders>
              <w:top w:val="single" w:sz="4" w:space="0" w:color="000000"/>
              <w:left w:val="single" w:sz="4" w:space="0" w:color="000000"/>
              <w:bottom w:val="single" w:sz="4" w:space="0" w:color="auto"/>
              <w:right w:val="single" w:sz="4" w:space="0" w:color="000000"/>
            </w:tcBorders>
            <w:vAlign w:val="center"/>
            <w:hideMark/>
          </w:tcPr>
          <w:p w:rsidR="00563A08" w:rsidRDefault="00563A08">
            <w:pPr>
              <w:spacing w:after="0" w:line="240" w:lineRule="auto"/>
              <w:jc w:val="center"/>
              <w:rPr>
                <w:rFonts w:ascii="Times New Roman" w:hAnsi="Times New Roman"/>
                <w:sz w:val="24"/>
                <w:szCs w:val="24"/>
                <w:lang w:eastAsia="en-US"/>
              </w:rPr>
            </w:pPr>
            <w:r>
              <w:rPr>
                <w:rFonts w:ascii="Times New Roman" w:hAnsi="Times New Roman"/>
                <w:sz w:val="24"/>
                <w:szCs w:val="24"/>
              </w:rPr>
              <w:t>Январь-декабрь</w:t>
            </w:r>
          </w:p>
        </w:tc>
        <w:tc>
          <w:tcPr>
            <w:tcW w:w="3240" w:type="dxa"/>
            <w:tcBorders>
              <w:top w:val="single" w:sz="4" w:space="0" w:color="000000"/>
              <w:left w:val="single" w:sz="4" w:space="0" w:color="000000"/>
              <w:bottom w:val="single" w:sz="4" w:space="0" w:color="auto"/>
              <w:right w:val="single" w:sz="4" w:space="0" w:color="000000"/>
            </w:tcBorders>
            <w:vAlign w:val="center"/>
            <w:hideMark/>
          </w:tcPr>
          <w:p w:rsidR="00563A08" w:rsidRDefault="00563A08">
            <w:pPr>
              <w:spacing w:after="0" w:line="240" w:lineRule="auto"/>
              <w:rPr>
                <w:rFonts w:ascii="Times New Roman" w:hAnsi="Times New Roman"/>
                <w:sz w:val="24"/>
                <w:szCs w:val="24"/>
                <w:lang w:eastAsia="en-US"/>
              </w:rPr>
            </w:pPr>
            <w:r>
              <w:rPr>
                <w:rFonts w:ascii="Times New Roman" w:hAnsi="Times New Roman"/>
                <w:sz w:val="24"/>
                <w:szCs w:val="24"/>
              </w:rPr>
              <w:t>Диагностические исследования по экспериментальным методикам программы.</w:t>
            </w:r>
          </w:p>
        </w:tc>
      </w:tr>
      <w:tr w:rsidR="00563A08" w:rsidTr="00563A08">
        <w:trPr>
          <w:trHeight w:val="840"/>
        </w:trPr>
        <w:tc>
          <w:tcPr>
            <w:tcW w:w="2533" w:type="dxa"/>
            <w:vMerge/>
            <w:tcBorders>
              <w:top w:val="single" w:sz="4" w:space="0" w:color="000000"/>
              <w:left w:val="single" w:sz="4" w:space="0" w:color="auto"/>
              <w:bottom w:val="single" w:sz="4" w:space="0" w:color="000000"/>
              <w:right w:val="single" w:sz="4" w:space="0" w:color="000000"/>
            </w:tcBorders>
            <w:vAlign w:val="center"/>
            <w:hideMark/>
          </w:tcPr>
          <w:p w:rsidR="00563A08" w:rsidRDefault="00563A08">
            <w:pPr>
              <w:spacing w:after="0" w:line="240" w:lineRule="auto"/>
              <w:rPr>
                <w:rFonts w:ascii="Times New Roman" w:hAnsi="Times New Roman"/>
                <w:b/>
                <w:sz w:val="24"/>
                <w:szCs w:val="24"/>
                <w:lang w:eastAsia="en-US"/>
              </w:rPr>
            </w:pPr>
          </w:p>
        </w:tc>
        <w:tc>
          <w:tcPr>
            <w:tcW w:w="2535" w:type="dxa"/>
            <w:tcBorders>
              <w:top w:val="single" w:sz="4" w:space="0" w:color="auto"/>
              <w:left w:val="single" w:sz="4" w:space="0" w:color="000000"/>
              <w:bottom w:val="single" w:sz="4" w:space="0" w:color="000000"/>
              <w:right w:val="single" w:sz="4" w:space="0" w:color="000000"/>
            </w:tcBorders>
            <w:hideMark/>
          </w:tcPr>
          <w:p w:rsidR="00563A08" w:rsidRDefault="00563A08">
            <w:pPr>
              <w:spacing w:after="0" w:line="240" w:lineRule="auto"/>
              <w:jc w:val="both"/>
              <w:rPr>
                <w:rFonts w:ascii="Times New Roman" w:hAnsi="Times New Roman"/>
                <w:sz w:val="24"/>
                <w:szCs w:val="24"/>
                <w:lang w:eastAsia="en-US"/>
              </w:rPr>
            </w:pPr>
            <w:r>
              <w:rPr>
                <w:rFonts w:ascii="Times New Roman" w:hAnsi="Times New Roman"/>
                <w:sz w:val="24"/>
                <w:szCs w:val="24"/>
              </w:rPr>
              <w:t>Составление плана работы с ребёнком</w:t>
            </w:r>
          </w:p>
        </w:tc>
        <w:tc>
          <w:tcPr>
            <w:tcW w:w="1700" w:type="dxa"/>
            <w:tcBorders>
              <w:top w:val="single" w:sz="4" w:space="0" w:color="auto"/>
              <w:left w:val="single" w:sz="4" w:space="0" w:color="000000"/>
              <w:bottom w:val="single" w:sz="4" w:space="0" w:color="000000"/>
              <w:right w:val="single" w:sz="4" w:space="0" w:color="000000"/>
            </w:tcBorders>
            <w:vAlign w:val="center"/>
            <w:hideMark/>
          </w:tcPr>
          <w:p w:rsidR="00563A08" w:rsidRDefault="00563A08">
            <w:pPr>
              <w:spacing w:after="0" w:line="240" w:lineRule="auto"/>
              <w:jc w:val="center"/>
              <w:rPr>
                <w:rFonts w:ascii="Times New Roman" w:hAnsi="Times New Roman"/>
                <w:sz w:val="24"/>
                <w:szCs w:val="24"/>
                <w:lang w:eastAsia="en-US"/>
              </w:rPr>
            </w:pPr>
            <w:r>
              <w:rPr>
                <w:rFonts w:ascii="Times New Roman" w:hAnsi="Times New Roman"/>
                <w:sz w:val="24"/>
                <w:szCs w:val="24"/>
              </w:rPr>
              <w:t>Январь-декабрь</w:t>
            </w:r>
          </w:p>
        </w:tc>
        <w:tc>
          <w:tcPr>
            <w:tcW w:w="3240" w:type="dxa"/>
            <w:tcBorders>
              <w:top w:val="single" w:sz="4" w:space="0" w:color="auto"/>
              <w:left w:val="single" w:sz="4" w:space="0" w:color="000000"/>
              <w:bottom w:val="single" w:sz="4" w:space="0" w:color="000000"/>
              <w:right w:val="single" w:sz="4" w:space="0" w:color="000000"/>
            </w:tcBorders>
            <w:vAlign w:val="center"/>
            <w:hideMark/>
          </w:tcPr>
          <w:p w:rsidR="00563A08" w:rsidRDefault="00563A08">
            <w:pPr>
              <w:spacing w:after="0" w:line="240" w:lineRule="auto"/>
              <w:rPr>
                <w:rFonts w:ascii="Times New Roman" w:hAnsi="Times New Roman"/>
                <w:sz w:val="24"/>
                <w:szCs w:val="24"/>
                <w:lang w:eastAsia="en-US"/>
              </w:rPr>
            </w:pPr>
            <w:r>
              <w:rPr>
                <w:rFonts w:ascii="Times New Roman" w:hAnsi="Times New Roman"/>
                <w:sz w:val="24"/>
                <w:szCs w:val="24"/>
              </w:rPr>
              <w:t>Разработка планов индивидуального сопровождения.</w:t>
            </w:r>
          </w:p>
        </w:tc>
      </w:tr>
      <w:tr w:rsidR="00563A08" w:rsidTr="00563A08">
        <w:trPr>
          <w:trHeight w:val="1656"/>
        </w:trPr>
        <w:tc>
          <w:tcPr>
            <w:tcW w:w="2533" w:type="dxa"/>
            <w:tcBorders>
              <w:top w:val="single" w:sz="4" w:space="0" w:color="000000"/>
              <w:left w:val="single" w:sz="4" w:space="0" w:color="000000"/>
              <w:bottom w:val="single" w:sz="4" w:space="0" w:color="000000"/>
              <w:right w:val="single" w:sz="4" w:space="0" w:color="000000"/>
            </w:tcBorders>
            <w:vAlign w:val="center"/>
            <w:hideMark/>
          </w:tcPr>
          <w:p w:rsidR="00563A08" w:rsidRDefault="00563A08">
            <w:pPr>
              <w:spacing w:after="0" w:line="240" w:lineRule="auto"/>
              <w:rPr>
                <w:rFonts w:ascii="Times New Roman" w:hAnsi="Times New Roman"/>
                <w:b/>
                <w:sz w:val="24"/>
                <w:szCs w:val="24"/>
                <w:lang w:eastAsia="en-US"/>
              </w:rPr>
            </w:pPr>
            <w:r>
              <w:rPr>
                <w:rFonts w:ascii="Times New Roman" w:hAnsi="Times New Roman"/>
                <w:b/>
                <w:sz w:val="24"/>
                <w:szCs w:val="24"/>
              </w:rPr>
              <w:t>2. Работа с педагогами</w:t>
            </w:r>
          </w:p>
        </w:tc>
        <w:tc>
          <w:tcPr>
            <w:tcW w:w="2535" w:type="dxa"/>
            <w:tcBorders>
              <w:top w:val="single" w:sz="4" w:space="0" w:color="000000"/>
              <w:left w:val="single" w:sz="4" w:space="0" w:color="000000"/>
              <w:bottom w:val="single" w:sz="4" w:space="0" w:color="000000"/>
              <w:right w:val="single" w:sz="4" w:space="0" w:color="000000"/>
            </w:tcBorders>
            <w:hideMark/>
          </w:tcPr>
          <w:p w:rsidR="00563A08" w:rsidRDefault="00563A08">
            <w:pPr>
              <w:spacing w:after="0" w:line="240" w:lineRule="auto"/>
              <w:jc w:val="both"/>
              <w:rPr>
                <w:rFonts w:ascii="Times New Roman" w:hAnsi="Times New Roman"/>
                <w:sz w:val="24"/>
                <w:szCs w:val="24"/>
                <w:lang w:eastAsia="en-US"/>
              </w:rPr>
            </w:pPr>
            <w:r>
              <w:rPr>
                <w:rFonts w:ascii="Times New Roman" w:eastAsia="Times New Roman" w:hAnsi="Times New Roman"/>
                <w:bCs/>
                <w:iCs/>
                <w:sz w:val="24"/>
                <w:szCs w:val="24"/>
              </w:rPr>
              <w:t>Информирование об индивидуально-психологических особенностях детей</w:t>
            </w:r>
          </w:p>
        </w:tc>
        <w:tc>
          <w:tcPr>
            <w:tcW w:w="1700" w:type="dxa"/>
            <w:tcBorders>
              <w:top w:val="single" w:sz="4" w:space="0" w:color="000000"/>
              <w:left w:val="single" w:sz="4" w:space="0" w:color="000000"/>
              <w:bottom w:val="single" w:sz="4" w:space="0" w:color="000000"/>
              <w:right w:val="single" w:sz="4" w:space="0" w:color="000000"/>
            </w:tcBorders>
            <w:vAlign w:val="center"/>
            <w:hideMark/>
          </w:tcPr>
          <w:p w:rsidR="00563A08" w:rsidRDefault="00563A08">
            <w:pPr>
              <w:spacing w:after="0" w:line="240" w:lineRule="auto"/>
              <w:jc w:val="center"/>
              <w:rPr>
                <w:rFonts w:ascii="Times New Roman" w:hAnsi="Times New Roman"/>
                <w:sz w:val="24"/>
                <w:szCs w:val="24"/>
                <w:lang w:eastAsia="en-US"/>
              </w:rPr>
            </w:pPr>
            <w:r>
              <w:rPr>
                <w:rFonts w:ascii="Times New Roman" w:hAnsi="Times New Roman"/>
                <w:sz w:val="24"/>
                <w:szCs w:val="24"/>
              </w:rPr>
              <w:t>В течение года</w:t>
            </w:r>
          </w:p>
        </w:tc>
        <w:tc>
          <w:tcPr>
            <w:tcW w:w="3240" w:type="dxa"/>
            <w:tcBorders>
              <w:top w:val="single" w:sz="4" w:space="0" w:color="000000"/>
              <w:left w:val="single" w:sz="4" w:space="0" w:color="000000"/>
              <w:bottom w:val="single" w:sz="4" w:space="0" w:color="000000"/>
              <w:right w:val="single" w:sz="4" w:space="0" w:color="000000"/>
            </w:tcBorders>
            <w:vAlign w:val="center"/>
            <w:hideMark/>
          </w:tcPr>
          <w:p w:rsidR="00563A08" w:rsidRDefault="00563A08">
            <w:pPr>
              <w:spacing w:after="0" w:line="240" w:lineRule="auto"/>
              <w:rPr>
                <w:rFonts w:ascii="Times New Roman" w:hAnsi="Times New Roman"/>
                <w:sz w:val="24"/>
                <w:szCs w:val="24"/>
                <w:lang w:eastAsia="en-US"/>
              </w:rPr>
            </w:pPr>
            <w:r>
              <w:rPr>
                <w:rFonts w:ascii="Times New Roman" w:hAnsi="Times New Roman"/>
                <w:sz w:val="24"/>
                <w:szCs w:val="24"/>
              </w:rPr>
              <w:t>Составление психологических карт воспитанников.</w:t>
            </w:r>
          </w:p>
          <w:p w:rsidR="00563A08" w:rsidRDefault="00563A08">
            <w:pPr>
              <w:spacing w:after="0" w:line="240" w:lineRule="auto"/>
              <w:jc w:val="both"/>
              <w:rPr>
                <w:rFonts w:ascii="Times New Roman" w:hAnsi="Times New Roman"/>
                <w:sz w:val="24"/>
                <w:szCs w:val="24"/>
              </w:rPr>
            </w:pPr>
            <w:r>
              <w:rPr>
                <w:rFonts w:ascii="Times New Roman" w:hAnsi="Times New Roman"/>
                <w:sz w:val="24"/>
                <w:szCs w:val="24"/>
              </w:rPr>
              <w:t>Разработка рекомендаций для педагогов.</w:t>
            </w:r>
          </w:p>
          <w:p w:rsidR="00563A08" w:rsidRDefault="00563A08">
            <w:pPr>
              <w:spacing w:after="0" w:line="240" w:lineRule="auto"/>
              <w:jc w:val="both"/>
              <w:rPr>
                <w:rFonts w:ascii="Times New Roman" w:hAnsi="Times New Roman"/>
                <w:sz w:val="24"/>
                <w:szCs w:val="24"/>
                <w:lang w:eastAsia="en-US"/>
              </w:rPr>
            </w:pPr>
            <w:r>
              <w:rPr>
                <w:rFonts w:ascii="Times New Roman" w:hAnsi="Times New Roman"/>
                <w:sz w:val="24"/>
                <w:szCs w:val="24"/>
              </w:rPr>
              <w:t>Консультации.</w:t>
            </w:r>
          </w:p>
        </w:tc>
      </w:tr>
      <w:tr w:rsidR="00563A08" w:rsidTr="00563A08">
        <w:tc>
          <w:tcPr>
            <w:tcW w:w="2533" w:type="dxa"/>
            <w:vMerge w:val="restart"/>
            <w:tcBorders>
              <w:top w:val="single" w:sz="4" w:space="0" w:color="000000"/>
              <w:left w:val="single" w:sz="4" w:space="0" w:color="000000"/>
              <w:bottom w:val="single" w:sz="4" w:space="0" w:color="000000"/>
              <w:right w:val="single" w:sz="4" w:space="0" w:color="000000"/>
            </w:tcBorders>
            <w:vAlign w:val="center"/>
            <w:hideMark/>
          </w:tcPr>
          <w:p w:rsidR="00563A08" w:rsidRDefault="00563A08">
            <w:pPr>
              <w:spacing w:after="0" w:line="240" w:lineRule="auto"/>
              <w:rPr>
                <w:rFonts w:ascii="Times New Roman" w:hAnsi="Times New Roman"/>
                <w:b/>
                <w:sz w:val="24"/>
                <w:szCs w:val="24"/>
                <w:lang w:eastAsia="en-US"/>
              </w:rPr>
            </w:pPr>
            <w:r>
              <w:rPr>
                <w:rFonts w:ascii="Times New Roman" w:hAnsi="Times New Roman"/>
                <w:b/>
                <w:sz w:val="24"/>
                <w:szCs w:val="24"/>
              </w:rPr>
              <w:t>3. Коррекционно-развивающее</w:t>
            </w:r>
          </w:p>
        </w:tc>
        <w:tc>
          <w:tcPr>
            <w:tcW w:w="2535" w:type="dxa"/>
            <w:tcBorders>
              <w:top w:val="single" w:sz="4" w:space="0" w:color="000000"/>
              <w:left w:val="single" w:sz="4" w:space="0" w:color="000000"/>
              <w:bottom w:val="single" w:sz="4" w:space="0" w:color="000000"/>
              <w:right w:val="single" w:sz="4" w:space="0" w:color="000000"/>
            </w:tcBorders>
            <w:hideMark/>
          </w:tcPr>
          <w:p w:rsidR="00563A08" w:rsidRDefault="00563A08">
            <w:pPr>
              <w:spacing w:after="0" w:line="240" w:lineRule="auto"/>
              <w:jc w:val="both"/>
              <w:rPr>
                <w:rFonts w:ascii="Times New Roman" w:hAnsi="Times New Roman"/>
                <w:sz w:val="24"/>
                <w:szCs w:val="24"/>
                <w:lang w:eastAsia="en-US"/>
              </w:rPr>
            </w:pPr>
            <w:r>
              <w:rPr>
                <w:rFonts w:ascii="Times New Roman" w:hAnsi="Times New Roman"/>
                <w:sz w:val="24"/>
                <w:szCs w:val="24"/>
              </w:rPr>
              <w:t>Коррекция отклонений в поведении</w:t>
            </w:r>
          </w:p>
        </w:tc>
        <w:tc>
          <w:tcPr>
            <w:tcW w:w="1700" w:type="dxa"/>
            <w:tcBorders>
              <w:top w:val="single" w:sz="4" w:space="0" w:color="000000"/>
              <w:left w:val="single" w:sz="4" w:space="0" w:color="000000"/>
              <w:bottom w:val="single" w:sz="4" w:space="0" w:color="000000"/>
              <w:right w:val="single" w:sz="4" w:space="0" w:color="000000"/>
            </w:tcBorders>
            <w:vAlign w:val="center"/>
            <w:hideMark/>
          </w:tcPr>
          <w:p w:rsidR="00563A08" w:rsidRDefault="00563A08">
            <w:pPr>
              <w:spacing w:after="0" w:line="240" w:lineRule="auto"/>
              <w:jc w:val="center"/>
              <w:rPr>
                <w:rFonts w:ascii="Times New Roman" w:hAnsi="Times New Roman"/>
                <w:sz w:val="24"/>
                <w:szCs w:val="24"/>
                <w:lang w:eastAsia="en-US"/>
              </w:rPr>
            </w:pPr>
            <w:r>
              <w:rPr>
                <w:rFonts w:ascii="Times New Roman" w:hAnsi="Times New Roman"/>
                <w:sz w:val="24"/>
                <w:szCs w:val="24"/>
              </w:rPr>
              <w:t>В течение года</w:t>
            </w:r>
          </w:p>
        </w:tc>
        <w:tc>
          <w:tcPr>
            <w:tcW w:w="3240" w:type="dxa"/>
            <w:tcBorders>
              <w:top w:val="single" w:sz="4" w:space="0" w:color="000000"/>
              <w:left w:val="single" w:sz="4" w:space="0" w:color="000000"/>
              <w:bottom w:val="single" w:sz="4" w:space="0" w:color="000000"/>
              <w:right w:val="single" w:sz="4" w:space="0" w:color="000000"/>
            </w:tcBorders>
            <w:vAlign w:val="center"/>
            <w:hideMark/>
          </w:tcPr>
          <w:p w:rsidR="00563A08" w:rsidRDefault="00563A08">
            <w:pPr>
              <w:spacing w:after="0" w:line="240" w:lineRule="auto"/>
              <w:jc w:val="both"/>
              <w:rPr>
                <w:rFonts w:ascii="Times New Roman" w:hAnsi="Times New Roman"/>
                <w:sz w:val="24"/>
                <w:szCs w:val="24"/>
                <w:lang w:eastAsia="en-US"/>
              </w:rPr>
            </w:pPr>
            <w:r>
              <w:rPr>
                <w:rFonts w:ascii="Times New Roman" w:hAnsi="Times New Roman"/>
                <w:sz w:val="24"/>
                <w:szCs w:val="24"/>
              </w:rPr>
              <w:t>Групповые психологические тренинги.</w:t>
            </w:r>
          </w:p>
        </w:tc>
      </w:tr>
      <w:tr w:rsidR="00563A08" w:rsidTr="00563A08">
        <w:tc>
          <w:tcPr>
            <w:tcW w:w="2533" w:type="dxa"/>
            <w:vMerge/>
            <w:tcBorders>
              <w:top w:val="single" w:sz="4" w:space="0" w:color="000000"/>
              <w:left w:val="single" w:sz="4" w:space="0" w:color="000000"/>
              <w:bottom w:val="single" w:sz="4" w:space="0" w:color="000000"/>
              <w:right w:val="single" w:sz="4" w:space="0" w:color="000000"/>
            </w:tcBorders>
            <w:vAlign w:val="center"/>
            <w:hideMark/>
          </w:tcPr>
          <w:p w:rsidR="00563A08" w:rsidRDefault="00563A08">
            <w:pPr>
              <w:spacing w:after="0" w:line="240" w:lineRule="auto"/>
              <w:rPr>
                <w:rFonts w:ascii="Times New Roman" w:hAnsi="Times New Roman"/>
                <w:b/>
                <w:sz w:val="24"/>
                <w:szCs w:val="24"/>
                <w:lang w:eastAsia="en-US"/>
              </w:rPr>
            </w:pPr>
          </w:p>
        </w:tc>
        <w:tc>
          <w:tcPr>
            <w:tcW w:w="2535" w:type="dxa"/>
            <w:tcBorders>
              <w:top w:val="single" w:sz="4" w:space="0" w:color="000000"/>
              <w:left w:val="single" w:sz="4" w:space="0" w:color="000000"/>
              <w:bottom w:val="single" w:sz="4" w:space="0" w:color="000000"/>
              <w:right w:val="single" w:sz="4" w:space="0" w:color="000000"/>
            </w:tcBorders>
            <w:hideMark/>
          </w:tcPr>
          <w:p w:rsidR="00563A08" w:rsidRDefault="00563A08">
            <w:pPr>
              <w:spacing w:after="0" w:line="240" w:lineRule="auto"/>
              <w:jc w:val="both"/>
              <w:rPr>
                <w:rFonts w:ascii="Times New Roman" w:hAnsi="Times New Roman"/>
                <w:sz w:val="24"/>
                <w:szCs w:val="24"/>
                <w:lang w:eastAsia="en-US"/>
              </w:rPr>
            </w:pPr>
            <w:r>
              <w:rPr>
                <w:rFonts w:ascii="Times New Roman" w:hAnsi="Times New Roman"/>
                <w:sz w:val="24"/>
                <w:szCs w:val="24"/>
              </w:rPr>
              <w:t>Формирование положительной нравственной направленности</w:t>
            </w:r>
          </w:p>
        </w:tc>
        <w:tc>
          <w:tcPr>
            <w:tcW w:w="1700" w:type="dxa"/>
            <w:tcBorders>
              <w:top w:val="single" w:sz="4" w:space="0" w:color="000000"/>
              <w:left w:val="single" w:sz="4" w:space="0" w:color="000000"/>
              <w:bottom w:val="single" w:sz="4" w:space="0" w:color="000000"/>
              <w:right w:val="single" w:sz="4" w:space="0" w:color="000000"/>
            </w:tcBorders>
            <w:vAlign w:val="center"/>
            <w:hideMark/>
          </w:tcPr>
          <w:p w:rsidR="00563A08" w:rsidRDefault="00563A08">
            <w:pPr>
              <w:spacing w:after="0" w:line="240" w:lineRule="auto"/>
              <w:jc w:val="center"/>
              <w:rPr>
                <w:rFonts w:ascii="Times New Roman" w:hAnsi="Times New Roman"/>
                <w:sz w:val="24"/>
                <w:szCs w:val="24"/>
                <w:lang w:eastAsia="en-US"/>
              </w:rPr>
            </w:pPr>
            <w:r>
              <w:rPr>
                <w:rFonts w:ascii="Times New Roman" w:hAnsi="Times New Roman"/>
                <w:sz w:val="24"/>
                <w:szCs w:val="24"/>
              </w:rPr>
              <w:t>Январь-декабрь</w:t>
            </w:r>
          </w:p>
        </w:tc>
        <w:tc>
          <w:tcPr>
            <w:tcW w:w="3240" w:type="dxa"/>
            <w:tcBorders>
              <w:top w:val="single" w:sz="4" w:space="0" w:color="000000"/>
              <w:left w:val="single" w:sz="4" w:space="0" w:color="000000"/>
              <w:bottom w:val="single" w:sz="4" w:space="0" w:color="000000"/>
              <w:right w:val="single" w:sz="4" w:space="0" w:color="000000"/>
            </w:tcBorders>
            <w:vAlign w:val="center"/>
            <w:hideMark/>
          </w:tcPr>
          <w:p w:rsidR="00563A08" w:rsidRDefault="00563A08">
            <w:pPr>
              <w:spacing w:after="0" w:line="240" w:lineRule="auto"/>
              <w:jc w:val="both"/>
              <w:rPr>
                <w:rFonts w:ascii="Times New Roman" w:hAnsi="Times New Roman"/>
                <w:sz w:val="24"/>
                <w:szCs w:val="24"/>
                <w:lang w:eastAsia="en-US"/>
              </w:rPr>
            </w:pPr>
            <w:r>
              <w:rPr>
                <w:rFonts w:ascii="Times New Roman" w:hAnsi="Times New Roman"/>
                <w:sz w:val="24"/>
                <w:szCs w:val="24"/>
              </w:rPr>
              <w:t>Этические беседы.</w:t>
            </w:r>
          </w:p>
        </w:tc>
      </w:tr>
      <w:tr w:rsidR="00563A08" w:rsidTr="00563A08">
        <w:trPr>
          <w:trHeight w:val="557"/>
        </w:trPr>
        <w:tc>
          <w:tcPr>
            <w:tcW w:w="2533" w:type="dxa"/>
            <w:vMerge/>
            <w:tcBorders>
              <w:top w:val="single" w:sz="4" w:space="0" w:color="000000"/>
              <w:left w:val="single" w:sz="4" w:space="0" w:color="000000"/>
              <w:bottom w:val="single" w:sz="4" w:space="0" w:color="000000"/>
              <w:right w:val="single" w:sz="4" w:space="0" w:color="000000"/>
            </w:tcBorders>
            <w:vAlign w:val="center"/>
            <w:hideMark/>
          </w:tcPr>
          <w:p w:rsidR="00563A08" w:rsidRDefault="00563A08">
            <w:pPr>
              <w:spacing w:after="0" w:line="240" w:lineRule="auto"/>
              <w:rPr>
                <w:rFonts w:ascii="Times New Roman" w:hAnsi="Times New Roman"/>
                <w:b/>
                <w:sz w:val="24"/>
                <w:szCs w:val="24"/>
                <w:lang w:eastAsia="en-US"/>
              </w:rPr>
            </w:pPr>
          </w:p>
        </w:tc>
        <w:tc>
          <w:tcPr>
            <w:tcW w:w="2535" w:type="dxa"/>
            <w:tcBorders>
              <w:top w:val="single" w:sz="4" w:space="0" w:color="000000"/>
              <w:left w:val="single" w:sz="4" w:space="0" w:color="000000"/>
              <w:bottom w:val="single" w:sz="4" w:space="0" w:color="000000"/>
              <w:right w:val="single" w:sz="4" w:space="0" w:color="000000"/>
            </w:tcBorders>
            <w:hideMark/>
          </w:tcPr>
          <w:p w:rsidR="00563A08" w:rsidRDefault="00563A08">
            <w:pPr>
              <w:spacing w:after="0" w:line="240" w:lineRule="auto"/>
              <w:jc w:val="both"/>
              <w:rPr>
                <w:rFonts w:ascii="Times New Roman" w:hAnsi="Times New Roman"/>
                <w:sz w:val="24"/>
                <w:szCs w:val="24"/>
                <w:lang w:eastAsia="en-US"/>
              </w:rPr>
            </w:pPr>
            <w:r>
              <w:rPr>
                <w:rFonts w:ascii="Times New Roman" w:hAnsi="Times New Roman"/>
                <w:sz w:val="24"/>
                <w:szCs w:val="24"/>
              </w:rPr>
              <w:t>Развитие коммуникативных и социальных навыков, навыков уверенного поведения</w:t>
            </w:r>
          </w:p>
        </w:tc>
        <w:tc>
          <w:tcPr>
            <w:tcW w:w="1700" w:type="dxa"/>
            <w:tcBorders>
              <w:top w:val="single" w:sz="4" w:space="0" w:color="000000"/>
              <w:left w:val="single" w:sz="4" w:space="0" w:color="000000"/>
              <w:bottom w:val="single" w:sz="4" w:space="0" w:color="000000"/>
              <w:right w:val="single" w:sz="4" w:space="0" w:color="000000"/>
            </w:tcBorders>
            <w:vAlign w:val="center"/>
            <w:hideMark/>
          </w:tcPr>
          <w:p w:rsidR="00563A08" w:rsidRDefault="00563A08">
            <w:pPr>
              <w:spacing w:after="0" w:line="240" w:lineRule="auto"/>
              <w:jc w:val="center"/>
              <w:rPr>
                <w:rFonts w:ascii="Times New Roman" w:hAnsi="Times New Roman"/>
                <w:sz w:val="24"/>
                <w:szCs w:val="24"/>
                <w:lang w:eastAsia="en-US"/>
              </w:rPr>
            </w:pPr>
            <w:r>
              <w:rPr>
                <w:rFonts w:ascii="Times New Roman" w:hAnsi="Times New Roman"/>
                <w:sz w:val="24"/>
                <w:szCs w:val="24"/>
              </w:rPr>
              <w:t>В течение года</w:t>
            </w:r>
          </w:p>
        </w:tc>
        <w:tc>
          <w:tcPr>
            <w:tcW w:w="3240" w:type="dxa"/>
            <w:tcBorders>
              <w:top w:val="single" w:sz="4" w:space="0" w:color="000000"/>
              <w:left w:val="single" w:sz="4" w:space="0" w:color="000000"/>
              <w:bottom w:val="single" w:sz="4" w:space="0" w:color="000000"/>
              <w:right w:val="single" w:sz="4" w:space="0" w:color="000000"/>
            </w:tcBorders>
            <w:vAlign w:val="center"/>
            <w:hideMark/>
          </w:tcPr>
          <w:p w:rsidR="00563A08" w:rsidRDefault="00563A08">
            <w:pPr>
              <w:spacing w:after="0" w:line="240" w:lineRule="auto"/>
              <w:jc w:val="both"/>
              <w:rPr>
                <w:rFonts w:ascii="Times New Roman" w:hAnsi="Times New Roman"/>
                <w:sz w:val="24"/>
                <w:szCs w:val="24"/>
                <w:lang w:eastAsia="en-US"/>
              </w:rPr>
            </w:pPr>
            <w:r>
              <w:rPr>
                <w:rFonts w:ascii="Times New Roman" w:hAnsi="Times New Roman"/>
                <w:sz w:val="24"/>
                <w:szCs w:val="24"/>
              </w:rPr>
              <w:t>Групповые психологические тренинги.</w:t>
            </w:r>
          </w:p>
        </w:tc>
      </w:tr>
      <w:tr w:rsidR="00563A08" w:rsidTr="00563A08">
        <w:trPr>
          <w:trHeight w:val="975"/>
        </w:trPr>
        <w:tc>
          <w:tcPr>
            <w:tcW w:w="2533" w:type="dxa"/>
            <w:vMerge/>
            <w:tcBorders>
              <w:top w:val="single" w:sz="4" w:space="0" w:color="000000"/>
              <w:left w:val="single" w:sz="4" w:space="0" w:color="000000"/>
              <w:bottom w:val="single" w:sz="4" w:space="0" w:color="000000"/>
              <w:right w:val="single" w:sz="4" w:space="0" w:color="000000"/>
            </w:tcBorders>
            <w:vAlign w:val="center"/>
            <w:hideMark/>
          </w:tcPr>
          <w:p w:rsidR="00563A08" w:rsidRDefault="00563A08">
            <w:pPr>
              <w:spacing w:after="0" w:line="240" w:lineRule="auto"/>
              <w:rPr>
                <w:rFonts w:ascii="Times New Roman" w:hAnsi="Times New Roman"/>
                <w:b/>
                <w:sz w:val="24"/>
                <w:szCs w:val="24"/>
                <w:lang w:eastAsia="en-US"/>
              </w:rPr>
            </w:pPr>
          </w:p>
        </w:tc>
        <w:tc>
          <w:tcPr>
            <w:tcW w:w="2535" w:type="dxa"/>
            <w:tcBorders>
              <w:top w:val="single" w:sz="4" w:space="0" w:color="auto"/>
              <w:left w:val="single" w:sz="4" w:space="0" w:color="auto"/>
              <w:bottom w:val="single" w:sz="4" w:space="0" w:color="auto"/>
              <w:right w:val="single" w:sz="4" w:space="0" w:color="auto"/>
            </w:tcBorders>
            <w:hideMark/>
          </w:tcPr>
          <w:p w:rsidR="00563A08" w:rsidRDefault="00563A08">
            <w:pPr>
              <w:spacing w:after="0" w:line="240" w:lineRule="auto"/>
              <w:rPr>
                <w:rFonts w:ascii="Times New Roman" w:hAnsi="Times New Roman"/>
                <w:sz w:val="24"/>
                <w:szCs w:val="24"/>
                <w:lang w:eastAsia="en-US"/>
              </w:rPr>
            </w:pPr>
            <w:r>
              <w:rPr>
                <w:rFonts w:ascii="Times New Roman" w:hAnsi="Times New Roman"/>
                <w:sz w:val="24"/>
                <w:szCs w:val="24"/>
              </w:rPr>
              <w:t>Эмоциональное развитие ребёнка; введение в мир человеческих эмоций</w:t>
            </w:r>
          </w:p>
        </w:tc>
        <w:tc>
          <w:tcPr>
            <w:tcW w:w="1700" w:type="dxa"/>
            <w:tcBorders>
              <w:top w:val="single" w:sz="4" w:space="0" w:color="auto"/>
              <w:left w:val="single" w:sz="4" w:space="0" w:color="auto"/>
              <w:bottom w:val="single" w:sz="4" w:space="0" w:color="auto"/>
              <w:right w:val="single" w:sz="4" w:space="0" w:color="auto"/>
            </w:tcBorders>
            <w:vAlign w:val="center"/>
            <w:hideMark/>
          </w:tcPr>
          <w:p w:rsidR="00563A08" w:rsidRDefault="00563A08">
            <w:pPr>
              <w:spacing w:after="0" w:line="240" w:lineRule="auto"/>
              <w:rPr>
                <w:rFonts w:ascii="Times New Roman" w:hAnsi="Times New Roman"/>
                <w:sz w:val="24"/>
                <w:szCs w:val="24"/>
                <w:lang w:eastAsia="en-US"/>
              </w:rPr>
            </w:pPr>
            <w:r>
              <w:rPr>
                <w:rFonts w:ascii="Times New Roman" w:hAnsi="Times New Roman"/>
                <w:sz w:val="24"/>
                <w:szCs w:val="24"/>
              </w:rPr>
              <w:t xml:space="preserve">В течение года по </w:t>
            </w:r>
            <w:proofErr w:type="spellStart"/>
            <w:proofErr w:type="gramStart"/>
            <w:r>
              <w:rPr>
                <w:rFonts w:ascii="Times New Roman" w:hAnsi="Times New Roman"/>
                <w:sz w:val="24"/>
                <w:szCs w:val="24"/>
              </w:rPr>
              <w:t>индивидуаль-ным</w:t>
            </w:r>
            <w:proofErr w:type="spellEnd"/>
            <w:proofErr w:type="gramEnd"/>
            <w:r>
              <w:rPr>
                <w:rFonts w:ascii="Times New Roman" w:hAnsi="Times New Roman"/>
                <w:sz w:val="24"/>
                <w:szCs w:val="24"/>
              </w:rPr>
              <w:t xml:space="preserve"> планам</w:t>
            </w:r>
          </w:p>
        </w:tc>
        <w:tc>
          <w:tcPr>
            <w:tcW w:w="3240" w:type="dxa"/>
            <w:tcBorders>
              <w:top w:val="single" w:sz="4" w:space="0" w:color="auto"/>
              <w:left w:val="single" w:sz="4" w:space="0" w:color="auto"/>
              <w:bottom w:val="single" w:sz="4" w:space="0" w:color="auto"/>
              <w:right w:val="single" w:sz="4" w:space="0" w:color="auto"/>
            </w:tcBorders>
            <w:vAlign w:val="center"/>
            <w:hideMark/>
          </w:tcPr>
          <w:p w:rsidR="00563A08" w:rsidRDefault="00563A08">
            <w:pPr>
              <w:spacing w:after="0" w:line="240" w:lineRule="auto"/>
              <w:jc w:val="both"/>
              <w:rPr>
                <w:rFonts w:ascii="Times New Roman" w:hAnsi="Times New Roman"/>
                <w:sz w:val="24"/>
                <w:szCs w:val="24"/>
                <w:lang w:eastAsia="en-US"/>
              </w:rPr>
            </w:pPr>
            <w:r>
              <w:rPr>
                <w:rFonts w:ascii="Times New Roman" w:hAnsi="Times New Roman"/>
                <w:sz w:val="24"/>
                <w:szCs w:val="24"/>
              </w:rPr>
              <w:t>Индивидуальная работа.</w:t>
            </w:r>
          </w:p>
        </w:tc>
      </w:tr>
      <w:tr w:rsidR="00563A08" w:rsidTr="00563A08">
        <w:trPr>
          <w:trHeight w:val="735"/>
        </w:trPr>
        <w:tc>
          <w:tcPr>
            <w:tcW w:w="2533" w:type="dxa"/>
            <w:vMerge/>
            <w:tcBorders>
              <w:top w:val="single" w:sz="4" w:space="0" w:color="000000"/>
              <w:left w:val="single" w:sz="4" w:space="0" w:color="000000"/>
              <w:bottom w:val="single" w:sz="4" w:space="0" w:color="000000"/>
              <w:right w:val="single" w:sz="4" w:space="0" w:color="000000"/>
            </w:tcBorders>
            <w:vAlign w:val="center"/>
            <w:hideMark/>
          </w:tcPr>
          <w:p w:rsidR="00563A08" w:rsidRDefault="00563A08">
            <w:pPr>
              <w:spacing w:after="0" w:line="240" w:lineRule="auto"/>
              <w:rPr>
                <w:rFonts w:ascii="Times New Roman" w:hAnsi="Times New Roman"/>
                <w:b/>
                <w:sz w:val="24"/>
                <w:szCs w:val="24"/>
                <w:lang w:eastAsia="en-US"/>
              </w:rPr>
            </w:pPr>
          </w:p>
        </w:tc>
        <w:tc>
          <w:tcPr>
            <w:tcW w:w="2535" w:type="dxa"/>
            <w:tcBorders>
              <w:top w:val="single" w:sz="4" w:space="0" w:color="auto"/>
              <w:left w:val="single" w:sz="4" w:space="0" w:color="auto"/>
              <w:bottom w:val="single" w:sz="4" w:space="0" w:color="auto"/>
              <w:right w:val="single" w:sz="4" w:space="0" w:color="auto"/>
            </w:tcBorders>
            <w:hideMark/>
          </w:tcPr>
          <w:p w:rsidR="00563A08" w:rsidRDefault="00563A08">
            <w:pPr>
              <w:spacing w:after="0" w:line="240" w:lineRule="auto"/>
              <w:rPr>
                <w:rFonts w:ascii="Times New Roman" w:hAnsi="Times New Roman"/>
                <w:sz w:val="24"/>
                <w:szCs w:val="24"/>
                <w:lang w:eastAsia="en-US"/>
              </w:rPr>
            </w:pPr>
            <w:r>
              <w:rPr>
                <w:rFonts w:ascii="Times New Roman" w:hAnsi="Times New Roman"/>
                <w:sz w:val="24"/>
                <w:szCs w:val="24"/>
              </w:rPr>
              <w:t xml:space="preserve">Гармонизация </w:t>
            </w:r>
            <w:proofErr w:type="spellStart"/>
            <w:r>
              <w:rPr>
                <w:rFonts w:ascii="Times New Roman" w:hAnsi="Times New Roman"/>
                <w:sz w:val="24"/>
                <w:szCs w:val="24"/>
              </w:rPr>
              <w:t>эмоцинальной</w:t>
            </w:r>
            <w:proofErr w:type="spellEnd"/>
            <w:r>
              <w:rPr>
                <w:rFonts w:ascii="Times New Roman" w:hAnsi="Times New Roman"/>
                <w:sz w:val="24"/>
                <w:szCs w:val="24"/>
              </w:rPr>
              <w:t xml:space="preserve"> и двигательной сферы (</w:t>
            </w:r>
            <w:proofErr w:type="spellStart"/>
            <w:r>
              <w:rPr>
                <w:rFonts w:ascii="Times New Roman" w:hAnsi="Times New Roman"/>
                <w:sz w:val="24"/>
                <w:szCs w:val="24"/>
              </w:rPr>
              <w:t>психогимнастика</w:t>
            </w:r>
            <w:proofErr w:type="spellEnd"/>
            <w:r>
              <w:rPr>
                <w:rFonts w:ascii="Times New Roman" w:hAnsi="Times New Roman"/>
                <w:sz w:val="24"/>
                <w:szCs w:val="24"/>
              </w:rPr>
              <w:t>)</w:t>
            </w:r>
          </w:p>
        </w:tc>
        <w:tc>
          <w:tcPr>
            <w:tcW w:w="1700" w:type="dxa"/>
            <w:tcBorders>
              <w:top w:val="single" w:sz="4" w:space="0" w:color="auto"/>
              <w:left w:val="single" w:sz="4" w:space="0" w:color="auto"/>
              <w:bottom w:val="single" w:sz="4" w:space="0" w:color="auto"/>
              <w:right w:val="single" w:sz="4" w:space="0" w:color="auto"/>
            </w:tcBorders>
            <w:vAlign w:val="center"/>
            <w:hideMark/>
          </w:tcPr>
          <w:p w:rsidR="00563A08" w:rsidRDefault="00563A08">
            <w:pPr>
              <w:tabs>
                <w:tab w:val="left" w:pos="255"/>
              </w:tabs>
              <w:spacing w:after="0" w:line="240" w:lineRule="auto"/>
              <w:rPr>
                <w:rFonts w:ascii="Times New Roman" w:hAnsi="Times New Roman"/>
                <w:sz w:val="24"/>
                <w:szCs w:val="24"/>
                <w:lang w:eastAsia="en-US"/>
              </w:rPr>
            </w:pPr>
            <w:r>
              <w:rPr>
                <w:rFonts w:ascii="Times New Roman" w:hAnsi="Times New Roman"/>
                <w:sz w:val="24"/>
                <w:szCs w:val="24"/>
              </w:rPr>
              <w:t xml:space="preserve">В течение года по </w:t>
            </w:r>
            <w:proofErr w:type="spellStart"/>
            <w:proofErr w:type="gramStart"/>
            <w:r>
              <w:rPr>
                <w:rFonts w:ascii="Times New Roman" w:hAnsi="Times New Roman"/>
                <w:sz w:val="24"/>
                <w:szCs w:val="24"/>
              </w:rPr>
              <w:t>индивидуаль-ным</w:t>
            </w:r>
            <w:proofErr w:type="spellEnd"/>
            <w:proofErr w:type="gramEnd"/>
            <w:r>
              <w:rPr>
                <w:rFonts w:ascii="Times New Roman" w:hAnsi="Times New Roman"/>
                <w:sz w:val="24"/>
                <w:szCs w:val="24"/>
              </w:rPr>
              <w:t xml:space="preserve"> планам</w:t>
            </w:r>
          </w:p>
        </w:tc>
        <w:tc>
          <w:tcPr>
            <w:tcW w:w="3240" w:type="dxa"/>
            <w:tcBorders>
              <w:top w:val="single" w:sz="4" w:space="0" w:color="auto"/>
              <w:left w:val="single" w:sz="4" w:space="0" w:color="auto"/>
              <w:bottom w:val="single" w:sz="4" w:space="0" w:color="auto"/>
              <w:right w:val="single" w:sz="4" w:space="0" w:color="auto"/>
            </w:tcBorders>
            <w:vAlign w:val="center"/>
            <w:hideMark/>
          </w:tcPr>
          <w:p w:rsidR="00563A08" w:rsidRDefault="00563A08">
            <w:pPr>
              <w:spacing w:after="0" w:line="240" w:lineRule="auto"/>
              <w:jc w:val="both"/>
              <w:rPr>
                <w:rFonts w:ascii="Times New Roman" w:hAnsi="Times New Roman"/>
                <w:sz w:val="24"/>
                <w:szCs w:val="24"/>
                <w:lang w:eastAsia="en-US"/>
              </w:rPr>
            </w:pPr>
            <w:r>
              <w:rPr>
                <w:rFonts w:ascii="Times New Roman" w:hAnsi="Times New Roman"/>
                <w:sz w:val="24"/>
                <w:szCs w:val="24"/>
              </w:rPr>
              <w:t>Индивидуальная работа.</w:t>
            </w:r>
          </w:p>
        </w:tc>
      </w:tr>
      <w:tr w:rsidR="00563A08" w:rsidTr="00563A08">
        <w:trPr>
          <w:trHeight w:val="870"/>
        </w:trPr>
        <w:tc>
          <w:tcPr>
            <w:tcW w:w="2533" w:type="dxa"/>
            <w:vMerge/>
            <w:tcBorders>
              <w:top w:val="single" w:sz="4" w:space="0" w:color="000000"/>
              <w:left w:val="single" w:sz="4" w:space="0" w:color="000000"/>
              <w:bottom w:val="single" w:sz="4" w:space="0" w:color="000000"/>
              <w:right w:val="single" w:sz="4" w:space="0" w:color="000000"/>
            </w:tcBorders>
            <w:vAlign w:val="center"/>
            <w:hideMark/>
          </w:tcPr>
          <w:p w:rsidR="00563A08" w:rsidRDefault="00563A08">
            <w:pPr>
              <w:spacing w:after="0" w:line="240" w:lineRule="auto"/>
              <w:rPr>
                <w:rFonts w:ascii="Times New Roman" w:hAnsi="Times New Roman"/>
                <w:b/>
                <w:sz w:val="24"/>
                <w:szCs w:val="24"/>
                <w:lang w:eastAsia="en-US"/>
              </w:rPr>
            </w:pPr>
          </w:p>
        </w:tc>
        <w:tc>
          <w:tcPr>
            <w:tcW w:w="2535" w:type="dxa"/>
            <w:tcBorders>
              <w:top w:val="single" w:sz="4" w:space="0" w:color="auto"/>
              <w:left w:val="single" w:sz="4" w:space="0" w:color="auto"/>
              <w:bottom w:val="single" w:sz="4" w:space="0" w:color="auto"/>
              <w:right w:val="single" w:sz="4" w:space="0" w:color="auto"/>
            </w:tcBorders>
            <w:hideMark/>
          </w:tcPr>
          <w:p w:rsidR="00563A08" w:rsidRDefault="00563A08">
            <w:pPr>
              <w:spacing w:after="0" w:line="240" w:lineRule="auto"/>
              <w:outlineLvl w:val="2"/>
              <w:rPr>
                <w:rFonts w:ascii="Times New Roman" w:eastAsia="Times New Roman" w:hAnsi="Times New Roman"/>
                <w:bCs/>
                <w:sz w:val="24"/>
                <w:szCs w:val="24"/>
              </w:rPr>
            </w:pPr>
            <w:r>
              <w:rPr>
                <w:rFonts w:ascii="Times New Roman" w:eastAsia="Times New Roman" w:hAnsi="Times New Roman"/>
                <w:bCs/>
                <w:sz w:val="24"/>
                <w:szCs w:val="24"/>
              </w:rPr>
              <w:t>Формирование положительного образа Я</w:t>
            </w:r>
          </w:p>
        </w:tc>
        <w:tc>
          <w:tcPr>
            <w:tcW w:w="1700" w:type="dxa"/>
            <w:tcBorders>
              <w:top w:val="single" w:sz="4" w:space="0" w:color="auto"/>
              <w:left w:val="single" w:sz="4" w:space="0" w:color="auto"/>
              <w:bottom w:val="single" w:sz="4" w:space="0" w:color="auto"/>
              <w:right w:val="single" w:sz="4" w:space="0" w:color="auto"/>
            </w:tcBorders>
            <w:vAlign w:val="center"/>
            <w:hideMark/>
          </w:tcPr>
          <w:p w:rsidR="00563A08" w:rsidRDefault="00563A08">
            <w:pPr>
              <w:spacing w:after="0" w:line="240" w:lineRule="auto"/>
              <w:outlineLvl w:val="2"/>
              <w:rPr>
                <w:rFonts w:ascii="Times New Roman" w:eastAsia="Times New Roman" w:hAnsi="Times New Roman"/>
                <w:bCs/>
                <w:sz w:val="24"/>
                <w:szCs w:val="24"/>
              </w:rPr>
            </w:pPr>
            <w:r>
              <w:rPr>
                <w:rFonts w:ascii="Times New Roman" w:hAnsi="Times New Roman"/>
                <w:sz w:val="24"/>
                <w:szCs w:val="24"/>
              </w:rPr>
              <w:t xml:space="preserve">В течение года по </w:t>
            </w:r>
            <w:proofErr w:type="spellStart"/>
            <w:proofErr w:type="gramStart"/>
            <w:r>
              <w:rPr>
                <w:rFonts w:ascii="Times New Roman" w:hAnsi="Times New Roman"/>
                <w:sz w:val="24"/>
                <w:szCs w:val="24"/>
              </w:rPr>
              <w:t>индивидуаль-ным</w:t>
            </w:r>
            <w:proofErr w:type="spellEnd"/>
            <w:proofErr w:type="gramEnd"/>
            <w:r>
              <w:rPr>
                <w:rFonts w:ascii="Times New Roman" w:hAnsi="Times New Roman"/>
                <w:sz w:val="24"/>
                <w:szCs w:val="24"/>
              </w:rPr>
              <w:t xml:space="preserve"> планам</w:t>
            </w:r>
          </w:p>
        </w:tc>
        <w:tc>
          <w:tcPr>
            <w:tcW w:w="3240" w:type="dxa"/>
            <w:tcBorders>
              <w:top w:val="single" w:sz="4" w:space="0" w:color="auto"/>
              <w:left w:val="single" w:sz="4" w:space="0" w:color="auto"/>
              <w:bottom w:val="single" w:sz="4" w:space="0" w:color="auto"/>
              <w:right w:val="single" w:sz="4" w:space="0" w:color="auto"/>
            </w:tcBorders>
            <w:vAlign w:val="center"/>
            <w:hideMark/>
          </w:tcPr>
          <w:p w:rsidR="00563A08" w:rsidRDefault="00563A08">
            <w:pPr>
              <w:spacing w:after="0" w:line="240" w:lineRule="auto"/>
              <w:jc w:val="both"/>
              <w:outlineLvl w:val="2"/>
              <w:rPr>
                <w:rFonts w:ascii="Times New Roman" w:eastAsia="Times New Roman" w:hAnsi="Times New Roman"/>
                <w:bCs/>
                <w:sz w:val="24"/>
                <w:szCs w:val="24"/>
              </w:rPr>
            </w:pPr>
            <w:r>
              <w:rPr>
                <w:rFonts w:ascii="Times New Roman" w:hAnsi="Times New Roman"/>
                <w:sz w:val="24"/>
                <w:szCs w:val="24"/>
              </w:rPr>
              <w:t>Индивидуальная работа.</w:t>
            </w:r>
          </w:p>
        </w:tc>
      </w:tr>
      <w:tr w:rsidR="00563A08" w:rsidTr="00563A08">
        <w:trPr>
          <w:trHeight w:val="975"/>
        </w:trPr>
        <w:tc>
          <w:tcPr>
            <w:tcW w:w="2533" w:type="dxa"/>
            <w:tcBorders>
              <w:top w:val="single" w:sz="4" w:space="0" w:color="auto"/>
              <w:left w:val="single" w:sz="4" w:space="0" w:color="auto"/>
              <w:bottom w:val="single" w:sz="4" w:space="0" w:color="auto"/>
              <w:right w:val="single" w:sz="4" w:space="0" w:color="auto"/>
            </w:tcBorders>
            <w:vAlign w:val="center"/>
            <w:hideMark/>
          </w:tcPr>
          <w:p w:rsidR="00563A08" w:rsidRDefault="00563A08">
            <w:pPr>
              <w:spacing w:after="0" w:line="240" w:lineRule="auto"/>
              <w:outlineLvl w:val="2"/>
              <w:rPr>
                <w:rFonts w:ascii="Times New Roman" w:eastAsia="Times New Roman" w:hAnsi="Times New Roman"/>
                <w:b/>
                <w:bCs/>
                <w:sz w:val="24"/>
                <w:szCs w:val="24"/>
              </w:rPr>
            </w:pPr>
            <w:r>
              <w:rPr>
                <w:rFonts w:ascii="Times New Roman" w:eastAsia="Times New Roman" w:hAnsi="Times New Roman"/>
                <w:b/>
                <w:bCs/>
                <w:sz w:val="24"/>
                <w:szCs w:val="24"/>
              </w:rPr>
              <w:lastRenderedPageBreak/>
              <w:t xml:space="preserve">4. </w:t>
            </w:r>
            <w:proofErr w:type="spellStart"/>
            <w:r>
              <w:rPr>
                <w:rFonts w:ascii="Times New Roman" w:eastAsia="Times New Roman" w:hAnsi="Times New Roman"/>
                <w:b/>
                <w:bCs/>
                <w:sz w:val="24"/>
                <w:szCs w:val="24"/>
              </w:rPr>
              <w:t>Диагностико-аналитическое</w:t>
            </w:r>
            <w:proofErr w:type="spellEnd"/>
          </w:p>
        </w:tc>
        <w:tc>
          <w:tcPr>
            <w:tcW w:w="2535" w:type="dxa"/>
            <w:tcBorders>
              <w:top w:val="single" w:sz="4" w:space="0" w:color="auto"/>
              <w:left w:val="single" w:sz="4" w:space="0" w:color="auto"/>
              <w:bottom w:val="single" w:sz="4" w:space="0" w:color="auto"/>
              <w:right w:val="single" w:sz="4" w:space="0" w:color="auto"/>
            </w:tcBorders>
            <w:hideMark/>
          </w:tcPr>
          <w:p w:rsidR="00563A08" w:rsidRDefault="00563A08">
            <w:pPr>
              <w:tabs>
                <w:tab w:val="left" w:pos="180"/>
              </w:tabs>
              <w:spacing w:after="0" w:line="240" w:lineRule="auto"/>
              <w:jc w:val="both"/>
              <w:outlineLvl w:val="2"/>
              <w:rPr>
                <w:rFonts w:ascii="Times New Roman" w:eastAsia="Times New Roman" w:hAnsi="Times New Roman"/>
                <w:bCs/>
                <w:sz w:val="24"/>
                <w:szCs w:val="24"/>
              </w:rPr>
            </w:pPr>
            <w:r>
              <w:rPr>
                <w:rFonts w:ascii="Times New Roman" w:eastAsia="Times New Roman" w:hAnsi="Times New Roman"/>
                <w:bCs/>
                <w:sz w:val="24"/>
                <w:szCs w:val="24"/>
              </w:rPr>
              <w:t>Оценка эффективности проведённой работы</w:t>
            </w:r>
          </w:p>
        </w:tc>
        <w:tc>
          <w:tcPr>
            <w:tcW w:w="1700" w:type="dxa"/>
            <w:tcBorders>
              <w:top w:val="single" w:sz="4" w:space="0" w:color="auto"/>
              <w:left w:val="single" w:sz="4" w:space="0" w:color="auto"/>
              <w:bottom w:val="single" w:sz="4" w:space="0" w:color="auto"/>
              <w:right w:val="single" w:sz="4" w:space="0" w:color="auto"/>
            </w:tcBorders>
            <w:vAlign w:val="center"/>
            <w:hideMark/>
          </w:tcPr>
          <w:p w:rsidR="00563A08" w:rsidRDefault="00563A08">
            <w:pPr>
              <w:tabs>
                <w:tab w:val="left" w:pos="465"/>
              </w:tabs>
              <w:spacing w:after="0" w:line="240" w:lineRule="auto"/>
              <w:jc w:val="center"/>
              <w:outlineLvl w:val="2"/>
              <w:rPr>
                <w:rFonts w:ascii="Times New Roman" w:eastAsia="Times New Roman" w:hAnsi="Times New Roman"/>
                <w:bCs/>
                <w:sz w:val="24"/>
                <w:szCs w:val="24"/>
              </w:rPr>
            </w:pPr>
            <w:r>
              <w:rPr>
                <w:rFonts w:ascii="Times New Roman" w:eastAsia="Times New Roman" w:hAnsi="Times New Roman"/>
                <w:bCs/>
                <w:sz w:val="24"/>
                <w:szCs w:val="24"/>
              </w:rPr>
              <w:t>В конце периода реабилитации</w:t>
            </w:r>
          </w:p>
        </w:tc>
        <w:tc>
          <w:tcPr>
            <w:tcW w:w="3240" w:type="dxa"/>
            <w:tcBorders>
              <w:top w:val="single" w:sz="4" w:space="0" w:color="auto"/>
              <w:left w:val="single" w:sz="4" w:space="0" w:color="auto"/>
              <w:bottom w:val="single" w:sz="4" w:space="0" w:color="auto"/>
              <w:right w:val="single" w:sz="4" w:space="0" w:color="auto"/>
            </w:tcBorders>
            <w:hideMark/>
          </w:tcPr>
          <w:p w:rsidR="00563A08" w:rsidRDefault="00563A08">
            <w:pPr>
              <w:spacing w:after="0" w:line="240" w:lineRule="auto"/>
              <w:outlineLvl w:val="2"/>
              <w:rPr>
                <w:rFonts w:ascii="Times New Roman" w:eastAsia="Times New Roman" w:hAnsi="Times New Roman"/>
                <w:bCs/>
                <w:sz w:val="24"/>
                <w:szCs w:val="24"/>
              </w:rPr>
            </w:pPr>
            <w:r>
              <w:rPr>
                <w:rFonts w:ascii="Times New Roman" w:eastAsia="Times New Roman" w:hAnsi="Times New Roman"/>
                <w:bCs/>
                <w:sz w:val="24"/>
                <w:szCs w:val="24"/>
              </w:rPr>
              <w:t>Обследование по диагностическим методикам программы.</w:t>
            </w:r>
          </w:p>
        </w:tc>
      </w:tr>
    </w:tbl>
    <w:p w:rsidR="00563A08" w:rsidRDefault="00563A08" w:rsidP="00563A08">
      <w:pPr>
        <w:spacing w:after="0" w:line="240" w:lineRule="auto"/>
        <w:jc w:val="both"/>
        <w:rPr>
          <w:rFonts w:ascii="Times New Roman" w:eastAsia="Times New Roman" w:hAnsi="Times New Roman"/>
          <w:b/>
          <w:bCs/>
          <w:sz w:val="24"/>
          <w:szCs w:val="24"/>
          <w:u w:val="single"/>
        </w:rPr>
      </w:pPr>
    </w:p>
    <w:p w:rsidR="00563A08" w:rsidRDefault="00563A08" w:rsidP="00563A08">
      <w:pPr>
        <w:spacing w:after="0" w:line="240" w:lineRule="auto"/>
        <w:jc w:val="both"/>
        <w:rPr>
          <w:rFonts w:ascii="Times New Roman" w:eastAsia="Times New Roman" w:hAnsi="Times New Roman"/>
          <w:b/>
          <w:bCs/>
          <w:sz w:val="24"/>
          <w:szCs w:val="24"/>
          <w:u w:val="single"/>
        </w:rPr>
      </w:pPr>
    </w:p>
    <w:p w:rsidR="00563A08" w:rsidRDefault="00563A08" w:rsidP="00563A08">
      <w:pPr>
        <w:spacing w:after="0" w:line="240" w:lineRule="auto"/>
        <w:jc w:val="center"/>
        <w:rPr>
          <w:rFonts w:ascii="Times New Roman" w:eastAsia="Times New Roman" w:hAnsi="Times New Roman"/>
          <w:b/>
          <w:bCs/>
          <w:caps/>
          <w:sz w:val="24"/>
          <w:szCs w:val="24"/>
        </w:rPr>
      </w:pPr>
      <w:r>
        <w:rPr>
          <w:rFonts w:ascii="Times New Roman" w:eastAsia="Times New Roman" w:hAnsi="Times New Roman"/>
          <w:b/>
          <w:bCs/>
          <w:caps/>
          <w:sz w:val="24"/>
          <w:szCs w:val="24"/>
        </w:rPr>
        <w:t>Основное содержание деятельности психолога</w:t>
      </w:r>
    </w:p>
    <w:p w:rsidR="00563A08" w:rsidRDefault="00563A08" w:rsidP="00563A08">
      <w:pPr>
        <w:spacing w:after="0" w:line="240" w:lineRule="auto"/>
        <w:jc w:val="center"/>
        <w:outlineLvl w:val="1"/>
        <w:rPr>
          <w:rFonts w:ascii="Times New Roman" w:eastAsia="Times New Roman" w:hAnsi="Times New Roman"/>
          <w:b/>
          <w:bCs/>
          <w:sz w:val="24"/>
          <w:szCs w:val="24"/>
        </w:rPr>
      </w:pPr>
    </w:p>
    <w:p w:rsidR="00563A08" w:rsidRDefault="00563A08" w:rsidP="00563A08">
      <w:pPr>
        <w:spacing w:after="0" w:line="240" w:lineRule="auto"/>
        <w:jc w:val="center"/>
        <w:outlineLvl w:val="1"/>
        <w:rPr>
          <w:rFonts w:ascii="Times New Roman" w:eastAsia="Times New Roman" w:hAnsi="Times New Roman"/>
          <w:b/>
          <w:bCs/>
          <w:sz w:val="24"/>
          <w:szCs w:val="24"/>
          <w:u w:val="single"/>
        </w:rPr>
      </w:pPr>
      <w:r>
        <w:rPr>
          <w:rFonts w:ascii="Times New Roman" w:eastAsia="Times New Roman" w:hAnsi="Times New Roman"/>
          <w:b/>
          <w:bCs/>
          <w:sz w:val="24"/>
          <w:szCs w:val="24"/>
          <w:u w:val="single"/>
        </w:rPr>
        <w:t>1. Диагностические процедуры в программе.</w:t>
      </w:r>
    </w:p>
    <w:p w:rsidR="00563A08" w:rsidRDefault="00563A08" w:rsidP="00563A08">
      <w:pPr>
        <w:spacing w:after="0" w:line="240" w:lineRule="auto"/>
        <w:ind w:firstLine="540"/>
        <w:jc w:val="both"/>
        <w:rPr>
          <w:rFonts w:ascii="Times New Roman" w:eastAsia="Times New Roman" w:hAnsi="Times New Roman"/>
          <w:sz w:val="24"/>
          <w:szCs w:val="24"/>
        </w:rPr>
      </w:pPr>
      <w:r>
        <w:rPr>
          <w:rFonts w:ascii="Times New Roman" w:eastAsia="Times New Roman" w:hAnsi="Times New Roman"/>
          <w:sz w:val="24"/>
          <w:szCs w:val="24"/>
        </w:rPr>
        <w:t xml:space="preserve">Важным аспектом реализации программы сопровождения детей «группы риска» в приюте является проведение психодиагностических исследований с целью получения информации о динамике психического развития воспитанников  и планирования дальнейшей сопровождающей работы, выработки рекомендаций по оптимизации воспитательного процесса, оценки эффективности развивающей работы. </w:t>
      </w:r>
    </w:p>
    <w:p w:rsidR="00563A08" w:rsidRDefault="00563A08" w:rsidP="00563A08">
      <w:pPr>
        <w:spacing w:after="0" w:line="240" w:lineRule="auto"/>
        <w:ind w:firstLine="540"/>
        <w:jc w:val="both"/>
        <w:rPr>
          <w:rFonts w:ascii="Times New Roman" w:eastAsia="Times New Roman" w:hAnsi="Times New Roman"/>
          <w:sz w:val="24"/>
          <w:szCs w:val="24"/>
        </w:rPr>
      </w:pPr>
    </w:p>
    <w:p w:rsidR="00563A08" w:rsidRDefault="00563A08" w:rsidP="00563A08">
      <w:pPr>
        <w:spacing w:after="0" w:line="240" w:lineRule="auto"/>
        <w:ind w:firstLine="540"/>
        <w:jc w:val="both"/>
        <w:rPr>
          <w:rFonts w:ascii="Times New Roman" w:eastAsia="Times New Roman" w:hAnsi="Times New Roman"/>
          <w:b/>
          <w:bCs/>
          <w:sz w:val="24"/>
          <w:szCs w:val="24"/>
        </w:rPr>
      </w:pPr>
      <w:r>
        <w:rPr>
          <w:rFonts w:ascii="Times New Roman" w:eastAsia="Times New Roman" w:hAnsi="Times New Roman"/>
          <w:b/>
          <w:bCs/>
          <w:sz w:val="24"/>
          <w:szCs w:val="24"/>
        </w:rPr>
        <w:t xml:space="preserve">            Программа диагностики личности дошкольника.</w:t>
      </w:r>
    </w:p>
    <w:p w:rsidR="00563A08" w:rsidRDefault="00563A08" w:rsidP="00563A08">
      <w:pPr>
        <w:spacing w:after="0" w:line="240" w:lineRule="auto"/>
        <w:ind w:firstLine="540"/>
        <w:jc w:val="both"/>
        <w:rPr>
          <w:rFonts w:ascii="Times New Roman" w:eastAsia="Times New Roman" w:hAnsi="Times New Roman"/>
          <w:sz w:val="24"/>
          <w:szCs w:val="24"/>
        </w:rPr>
      </w:pPr>
    </w:p>
    <w:p w:rsidR="00563A08" w:rsidRDefault="00563A08" w:rsidP="00563A08">
      <w:pPr>
        <w:pStyle w:val="a9"/>
        <w:rPr>
          <w:rFonts w:ascii="Times New Roman" w:hAnsi="Times New Roman"/>
          <w:sz w:val="24"/>
          <w:szCs w:val="24"/>
        </w:rPr>
      </w:pPr>
      <w:r>
        <w:rPr>
          <w:rFonts w:ascii="Times New Roman" w:hAnsi="Times New Roman"/>
          <w:sz w:val="24"/>
          <w:szCs w:val="24"/>
        </w:rPr>
        <w:t>Диагностика проводится как индивидуально, так и с группами воспитанников.</w:t>
      </w:r>
    </w:p>
    <w:p w:rsidR="00563A08" w:rsidRDefault="00563A08" w:rsidP="00563A08">
      <w:pPr>
        <w:pStyle w:val="a9"/>
        <w:rPr>
          <w:rFonts w:ascii="Times New Roman" w:hAnsi="Times New Roman"/>
          <w:sz w:val="24"/>
          <w:szCs w:val="24"/>
        </w:rPr>
      </w:pPr>
      <w:r>
        <w:rPr>
          <w:rFonts w:ascii="Times New Roman" w:hAnsi="Times New Roman"/>
          <w:sz w:val="24"/>
          <w:szCs w:val="24"/>
        </w:rPr>
        <w:t>Диагностическое исследование начинается с первичного интервьюирования ребенка. Для достижения взаимопонимания начать беседу надо с разговора на нейтральные темы, продемонстрировать сочувственный отклик, выразить понимание сложности ситуации, быть естественным, искренним, не подавлять своих чувств. Манера общения – открытая, непринужденная. Такой способ общения способствует нейтрализации негативных эмоций ребенка. Выясняется круг вопросов, знание которых помогает построить программу поддержки: отношение ребенка к происходящему в семье, к родителям, их знакомым, а также к братьям, сестрам; устанавливается наличие связи с другими родственниками; выясняется круг интересов, увлечений; отношение ребенка к нормам морали и нравственности, принятым в обществе.</w:t>
      </w:r>
    </w:p>
    <w:p w:rsidR="00563A08" w:rsidRDefault="00563A08" w:rsidP="00563A08">
      <w:pPr>
        <w:pStyle w:val="a9"/>
        <w:rPr>
          <w:rFonts w:ascii="Times New Roman" w:hAnsi="Times New Roman"/>
          <w:sz w:val="24"/>
          <w:szCs w:val="24"/>
        </w:rPr>
      </w:pPr>
      <w:r>
        <w:rPr>
          <w:rFonts w:ascii="Times New Roman" w:hAnsi="Times New Roman"/>
          <w:sz w:val="24"/>
          <w:szCs w:val="24"/>
        </w:rPr>
        <w:t>Результаты диагностики используются как основа для составления психолого-педагогической характеристики ребенка и заносятся в индивидуальную реабилитационную карту воспитанника.</w:t>
      </w:r>
    </w:p>
    <w:p w:rsidR="00563A08" w:rsidRDefault="00563A08" w:rsidP="00563A08">
      <w:pPr>
        <w:pStyle w:val="a9"/>
        <w:rPr>
          <w:rFonts w:ascii="Times New Roman" w:hAnsi="Times New Roman"/>
          <w:sz w:val="24"/>
          <w:szCs w:val="24"/>
        </w:rPr>
      </w:pPr>
    </w:p>
    <w:p w:rsidR="00563A08" w:rsidRDefault="00563A08" w:rsidP="00563A08">
      <w:pPr>
        <w:pStyle w:val="a9"/>
        <w:rPr>
          <w:rFonts w:ascii="Times New Roman" w:hAnsi="Times New Roman"/>
          <w:b/>
        </w:rPr>
      </w:pPr>
      <w:r>
        <w:rPr>
          <w:rFonts w:ascii="Times New Roman" w:hAnsi="Times New Roman"/>
          <w:b/>
        </w:rPr>
        <w:t>Содержание диагностики:</w:t>
      </w:r>
    </w:p>
    <w:p w:rsidR="00563A08" w:rsidRDefault="00563A08" w:rsidP="00563A08">
      <w:pPr>
        <w:pStyle w:val="a9"/>
        <w:rPr>
          <w:rFonts w:ascii="Times New Roman" w:hAnsi="Times New Roman"/>
          <w:b/>
        </w:rPr>
      </w:pPr>
    </w:p>
    <w:p w:rsidR="00563A08" w:rsidRDefault="00563A08" w:rsidP="00563A08">
      <w:pPr>
        <w:pStyle w:val="a9"/>
        <w:rPr>
          <w:rFonts w:ascii="Times New Roman" w:hAnsi="Times New Roman"/>
        </w:rPr>
      </w:pPr>
      <w:r>
        <w:rPr>
          <w:rFonts w:ascii="Times New Roman" w:hAnsi="Times New Roman"/>
        </w:rPr>
        <w:t>- Устойчивость психического состояния</w:t>
      </w:r>
    </w:p>
    <w:p w:rsidR="00563A08" w:rsidRDefault="00563A08" w:rsidP="00563A08">
      <w:pPr>
        <w:pStyle w:val="a9"/>
        <w:rPr>
          <w:rFonts w:ascii="Times New Roman" w:hAnsi="Times New Roman"/>
        </w:rPr>
      </w:pPr>
      <w:r>
        <w:rPr>
          <w:rFonts w:ascii="Times New Roman" w:hAnsi="Times New Roman"/>
        </w:rPr>
        <w:t xml:space="preserve">- Наличие возрастных признаков </w:t>
      </w:r>
      <w:proofErr w:type="gramStart"/>
      <w:r>
        <w:rPr>
          <w:rFonts w:ascii="Times New Roman" w:hAnsi="Times New Roman"/>
        </w:rPr>
        <w:t>психической</w:t>
      </w:r>
      <w:proofErr w:type="gramEnd"/>
      <w:r>
        <w:rPr>
          <w:rFonts w:ascii="Times New Roman" w:hAnsi="Times New Roman"/>
        </w:rPr>
        <w:t xml:space="preserve"> </w:t>
      </w:r>
      <w:proofErr w:type="spellStart"/>
      <w:r>
        <w:rPr>
          <w:rFonts w:ascii="Times New Roman" w:hAnsi="Times New Roman"/>
        </w:rPr>
        <w:t>депривации</w:t>
      </w:r>
      <w:proofErr w:type="spellEnd"/>
    </w:p>
    <w:p w:rsidR="00563A08" w:rsidRDefault="00563A08" w:rsidP="00563A08">
      <w:pPr>
        <w:pStyle w:val="a9"/>
        <w:rPr>
          <w:rFonts w:ascii="Times New Roman" w:hAnsi="Times New Roman"/>
        </w:rPr>
      </w:pPr>
      <w:r>
        <w:rPr>
          <w:rFonts w:ascii="Times New Roman" w:hAnsi="Times New Roman"/>
        </w:rPr>
        <w:t xml:space="preserve">- </w:t>
      </w:r>
      <w:proofErr w:type="spellStart"/>
      <w:r>
        <w:rPr>
          <w:rFonts w:ascii="Times New Roman" w:hAnsi="Times New Roman"/>
        </w:rPr>
        <w:t>Сформированность</w:t>
      </w:r>
      <w:proofErr w:type="spellEnd"/>
      <w:r>
        <w:rPr>
          <w:rFonts w:ascii="Times New Roman" w:hAnsi="Times New Roman"/>
        </w:rPr>
        <w:t xml:space="preserve"> познавательных процессов и их</w:t>
      </w:r>
      <w:r>
        <w:rPr>
          <w:rFonts w:ascii="Times New Roman" w:hAnsi="Times New Roman"/>
        </w:rPr>
        <w:br/>
        <w:t xml:space="preserve">  произвольность.</w:t>
      </w:r>
    </w:p>
    <w:p w:rsidR="00563A08" w:rsidRDefault="00563A08" w:rsidP="00563A08">
      <w:pPr>
        <w:pStyle w:val="a9"/>
        <w:rPr>
          <w:rFonts w:ascii="Times New Roman" w:hAnsi="Times New Roman"/>
          <w:sz w:val="24"/>
          <w:szCs w:val="24"/>
        </w:rPr>
      </w:pPr>
    </w:p>
    <w:p w:rsidR="00563A08" w:rsidRDefault="00563A08" w:rsidP="00563A08">
      <w:pPr>
        <w:pStyle w:val="a9"/>
        <w:jc w:val="center"/>
        <w:rPr>
          <w:rFonts w:ascii="Times New Roman" w:hAnsi="Times New Roman"/>
          <w:b/>
          <w:sz w:val="24"/>
          <w:szCs w:val="24"/>
          <w:shd w:val="clear" w:color="auto" w:fill="FFFFFF"/>
        </w:rPr>
      </w:pPr>
      <w:r>
        <w:rPr>
          <w:rFonts w:ascii="Times New Roman" w:hAnsi="Times New Roman"/>
          <w:b/>
          <w:sz w:val="24"/>
          <w:szCs w:val="24"/>
          <w:shd w:val="clear" w:color="auto" w:fill="FFFFFF"/>
        </w:rPr>
        <w:t>Программа обследования воспитанников дошкольного возраста приюта с последующей коррекцией</w:t>
      </w:r>
    </w:p>
    <w:p w:rsidR="00563A08" w:rsidRDefault="00563A08" w:rsidP="00563A08">
      <w:pPr>
        <w:pStyle w:val="a9"/>
        <w:rPr>
          <w:rFonts w:ascii="Times New Roman" w:hAnsi="Times New Roman"/>
          <w:b/>
          <w:sz w:val="24"/>
          <w:szCs w:val="24"/>
        </w:rPr>
      </w:pPr>
      <w:r>
        <w:rPr>
          <w:rFonts w:ascii="Times New Roman" w:hAnsi="Times New Roman"/>
          <w:b/>
          <w:sz w:val="24"/>
          <w:szCs w:val="24"/>
          <w:shd w:val="clear" w:color="auto" w:fill="FFFFFF"/>
        </w:rPr>
        <w:t>1.Особенности и уровень развития познавательной сферы.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72"/>
        <w:gridCol w:w="3082"/>
        <w:gridCol w:w="3116"/>
      </w:tblGrid>
      <w:tr w:rsidR="00563A08" w:rsidTr="00563A08">
        <w:tc>
          <w:tcPr>
            <w:tcW w:w="3372" w:type="dxa"/>
            <w:tcBorders>
              <w:top w:val="single" w:sz="4" w:space="0" w:color="auto"/>
              <w:left w:val="single" w:sz="4" w:space="0" w:color="auto"/>
              <w:bottom w:val="single" w:sz="4" w:space="0" w:color="auto"/>
              <w:right w:val="single" w:sz="4" w:space="0" w:color="auto"/>
            </w:tcBorders>
            <w:hideMark/>
          </w:tcPr>
          <w:p w:rsidR="00563A08" w:rsidRDefault="00563A08">
            <w:pPr>
              <w:pStyle w:val="a9"/>
              <w:spacing w:line="276" w:lineRule="auto"/>
              <w:rPr>
                <w:rFonts w:ascii="Times New Roman" w:hAnsi="Times New Roman"/>
              </w:rPr>
            </w:pPr>
            <w:r>
              <w:rPr>
                <w:rFonts w:ascii="Times New Roman" w:hAnsi="Times New Roman"/>
                <w:shd w:val="clear" w:color="auto" w:fill="FFFFFF"/>
              </w:rPr>
              <w:t>1.</w:t>
            </w:r>
            <w:r>
              <w:rPr>
                <w:rFonts w:ascii="Times New Roman" w:hAnsi="Times New Roman"/>
              </w:rPr>
              <w:t>Особенности восприятия величины, формы, цвета, пространственного расположения предметов, времени.</w:t>
            </w:r>
          </w:p>
        </w:tc>
        <w:tc>
          <w:tcPr>
            <w:tcW w:w="3082" w:type="dxa"/>
            <w:tcBorders>
              <w:top w:val="single" w:sz="4" w:space="0" w:color="auto"/>
              <w:left w:val="single" w:sz="4" w:space="0" w:color="auto"/>
              <w:bottom w:val="single" w:sz="4" w:space="0" w:color="auto"/>
              <w:right w:val="single" w:sz="4" w:space="0" w:color="auto"/>
            </w:tcBorders>
            <w:hideMark/>
          </w:tcPr>
          <w:p w:rsidR="00563A08" w:rsidRDefault="00563A08">
            <w:pPr>
              <w:pStyle w:val="a9"/>
              <w:spacing w:line="276" w:lineRule="auto"/>
              <w:rPr>
                <w:rFonts w:ascii="Times New Roman" w:hAnsi="Times New Roman"/>
              </w:rPr>
            </w:pPr>
            <w:r>
              <w:rPr>
                <w:rFonts w:ascii="Times New Roman" w:hAnsi="Times New Roman"/>
                <w:shd w:val="clear" w:color="auto" w:fill="FFFFFF"/>
              </w:rPr>
              <w:t>тестовые беседы на выявление степени психосоциальной зрелости. Рассматривание тематических альбомов</w:t>
            </w:r>
          </w:p>
        </w:tc>
        <w:tc>
          <w:tcPr>
            <w:tcW w:w="3116" w:type="dxa"/>
            <w:tcBorders>
              <w:top w:val="single" w:sz="4" w:space="0" w:color="auto"/>
              <w:left w:val="single" w:sz="4" w:space="0" w:color="auto"/>
              <w:bottom w:val="single" w:sz="4" w:space="0" w:color="auto"/>
              <w:right w:val="single" w:sz="4" w:space="0" w:color="auto"/>
            </w:tcBorders>
            <w:hideMark/>
          </w:tcPr>
          <w:p w:rsidR="00563A08" w:rsidRDefault="00563A08">
            <w:pPr>
              <w:pStyle w:val="a9"/>
              <w:spacing w:line="276" w:lineRule="auto"/>
              <w:rPr>
                <w:rFonts w:ascii="Times New Roman" w:hAnsi="Times New Roman"/>
              </w:rPr>
            </w:pPr>
            <w:r>
              <w:rPr>
                <w:rFonts w:ascii="Times New Roman" w:hAnsi="Times New Roman"/>
                <w:shd w:val="clear" w:color="auto" w:fill="FFFFFF"/>
              </w:rPr>
              <w:t xml:space="preserve">Особенности и уровень развития познавательной сферы. </w:t>
            </w:r>
            <w:proofErr w:type="gramStart"/>
            <w:r>
              <w:rPr>
                <w:rFonts w:ascii="Times New Roman" w:hAnsi="Times New Roman"/>
                <w:shd w:val="clear" w:color="auto" w:fill="FFFFFF"/>
              </w:rPr>
              <w:t>Дидактические игры (Фигуры, На что похожа, Какого цвета стрелка?, Форма, цвет, Трофические диктанты, День-ночь, Где что стоит, Далеко-близко и др.).</w:t>
            </w:r>
            <w:proofErr w:type="gramEnd"/>
          </w:p>
        </w:tc>
      </w:tr>
      <w:tr w:rsidR="00563A08" w:rsidTr="00563A08">
        <w:tc>
          <w:tcPr>
            <w:tcW w:w="3372" w:type="dxa"/>
            <w:tcBorders>
              <w:top w:val="single" w:sz="4" w:space="0" w:color="auto"/>
              <w:left w:val="single" w:sz="4" w:space="0" w:color="auto"/>
              <w:bottom w:val="single" w:sz="4" w:space="0" w:color="auto"/>
              <w:right w:val="single" w:sz="4" w:space="0" w:color="auto"/>
            </w:tcBorders>
            <w:hideMark/>
          </w:tcPr>
          <w:p w:rsidR="00563A08" w:rsidRDefault="00563A08">
            <w:pPr>
              <w:pStyle w:val="a9"/>
              <w:spacing w:line="276" w:lineRule="auto"/>
              <w:rPr>
                <w:rFonts w:ascii="Times New Roman" w:hAnsi="Times New Roman"/>
              </w:rPr>
            </w:pPr>
            <w:r>
              <w:rPr>
                <w:rFonts w:ascii="Times New Roman" w:hAnsi="Times New Roman"/>
              </w:rPr>
              <w:t xml:space="preserve">2. Особенности внимания: объем, устойчивость, </w:t>
            </w:r>
            <w:r>
              <w:rPr>
                <w:rFonts w:ascii="Times New Roman" w:hAnsi="Times New Roman"/>
              </w:rPr>
              <w:lastRenderedPageBreak/>
              <w:t>концентрация, способность к распределению и переключению внимания с одного вида деятельности на другой, степень развития произвольного внимания</w:t>
            </w:r>
          </w:p>
        </w:tc>
        <w:tc>
          <w:tcPr>
            <w:tcW w:w="3082" w:type="dxa"/>
            <w:tcBorders>
              <w:top w:val="single" w:sz="4" w:space="0" w:color="auto"/>
              <w:left w:val="single" w:sz="4" w:space="0" w:color="auto"/>
              <w:bottom w:val="single" w:sz="4" w:space="0" w:color="auto"/>
              <w:right w:val="single" w:sz="4" w:space="0" w:color="auto"/>
            </w:tcBorders>
          </w:tcPr>
          <w:p w:rsidR="00563A08" w:rsidRDefault="00563A08">
            <w:pPr>
              <w:pStyle w:val="a9"/>
              <w:spacing w:line="276" w:lineRule="auto"/>
              <w:rPr>
                <w:rFonts w:ascii="Times New Roman" w:hAnsi="Times New Roman"/>
                <w:color w:val="333333"/>
                <w:sz w:val="21"/>
                <w:szCs w:val="21"/>
              </w:rPr>
            </w:pPr>
            <w:r>
              <w:rPr>
                <w:rFonts w:ascii="Times New Roman" w:hAnsi="Times New Roman"/>
                <w:color w:val="333333"/>
                <w:sz w:val="21"/>
                <w:szCs w:val="21"/>
              </w:rPr>
              <w:lastRenderedPageBreak/>
              <w:t>Таблица Шульте (с 37)</w:t>
            </w:r>
          </w:p>
          <w:p w:rsidR="00563A08" w:rsidRDefault="00563A08">
            <w:pPr>
              <w:pStyle w:val="a9"/>
              <w:spacing w:line="276" w:lineRule="auto"/>
              <w:rPr>
                <w:rFonts w:ascii="Times New Roman" w:hAnsi="Times New Roman"/>
                <w:color w:val="333333"/>
                <w:sz w:val="21"/>
                <w:szCs w:val="21"/>
              </w:rPr>
            </w:pPr>
            <w:r>
              <w:rPr>
                <w:rFonts w:ascii="Times New Roman" w:hAnsi="Times New Roman"/>
                <w:color w:val="333333"/>
                <w:sz w:val="21"/>
                <w:szCs w:val="21"/>
              </w:rPr>
              <w:t>Наблюдение.</w:t>
            </w:r>
          </w:p>
          <w:p w:rsidR="00563A08" w:rsidRDefault="00563A08">
            <w:pPr>
              <w:pStyle w:val="a9"/>
              <w:spacing w:line="276" w:lineRule="auto"/>
              <w:rPr>
                <w:rFonts w:ascii="Times New Roman" w:hAnsi="Times New Roman"/>
                <w:color w:val="333333"/>
                <w:sz w:val="21"/>
                <w:szCs w:val="21"/>
              </w:rPr>
            </w:pPr>
          </w:p>
        </w:tc>
        <w:tc>
          <w:tcPr>
            <w:tcW w:w="3116" w:type="dxa"/>
            <w:tcBorders>
              <w:top w:val="single" w:sz="4" w:space="0" w:color="auto"/>
              <w:left w:val="single" w:sz="4" w:space="0" w:color="auto"/>
              <w:bottom w:val="single" w:sz="4" w:space="0" w:color="auto"/>
              <w:right w:val="single" w:sz="4" w:space="0" w:color="auto"/>
            </w:tcBorders>
            <w:hideMark/>
          </w:tcPr>
          <w:p w:rsidR="00563A08" w:rsidRDefault="00563A08">
            <w:pPr>
              <w:pStyle w:val="a9"/>
              <w:spacing w:line="276" w:lineRule="auto"/>
              <w:rPr>
                <w:rFonts w:ascii="Times New Roman" w:hAnsi="Times New Roman"/>
              </w:rPr>
            </w:pPr>
            <w:r>
              <w:rPr>
                <w:rFonts w:ascii="Times New Roman" w:hAnsi="Times New Roman"/>
                <w:shd w:val="clear" w:color="auto" w:fill="FFFFFF"/>
              </w:rPr>
              <w:t xml:space="preserve">Д/и на развитие внимания. Занятия оригами. </w:t>
            </w:r>
            <w:proofErr w:type="spellStart"/>
            <w:r>
              <w:rPr>
                <w:rFonts w:ascii="Times New Roman" w:hAnsi="Times New Roman"/>
                <w:shd w:val="clear" w:color="auto" w:fill="FFFFFF"/>
              </w:rPr>
              <w:lastRenderedPageBreak/>
              <w:t>Социоэкскурсии</w:t>
            </w:r>
            <w:proofErr w:type="spellEnd"/>
            <w:r>
              <w:rPr>
                <w:rFonts w:ascii="Times New Roman" w:hAnsi="Times New Roman"/>
                <w:shd w:val="clear" w:color="auto" w:fill="FFFFFF"/>
              </w:rPr>
              <w:t>, тематические прогулки (Неизведанное пространство: осмотр с детьми группы и ее помещений (раздевалка, спальня и т.д.); “ отметить изменения в природе и др.)</w:t>
            </w:r>
          </w:p>
        </w:tc>
      </w:tr>
      <w:tr w:rsidR="00563A08" w:rsidTr="00563A08">
        <w:tc>
          <w:tcPr>
            <w:tcW w:w="3372" w:type="dxa"/>
            <w:tcBorders>
              <w:top w:val="single" w:sz="4" w:space="0" w:color="auto"/>
              <w:left w:val="single" w:sz="4" w:space="0" w:color="auto"/>
              <w:bottom w:val="single" w:sz="4" w:space="0" w:color="auto"/>
              <w:right w:val="single" w:sz="4" w:space="0" w:color="auto"/>
            </w:tcBorders>
            <w:hideMark/>
          </w:tcPr>
          <w:p w:rsidR="00563A08" w:rsidRDefault="00563A08">
            <w:pPr>
              <w:pStyle w:val="a9"/>
              <w:spacing w:line="276" w:lineRule="auto"/>
              <w:rPr>
                <w:rFonts w:ascii="Times New Roman" w:hAnsi="Times New Roman"/>
              </w:rPr>
            </w:pPr>
            <w:r>
              <w:rPr>
                <w:rFonts w:ascii="Times New Roman" w:hAnsi="Times New Roman"/>
                <w:shd w:val="clear" w:color="auto" w:fill="FFFFFF"/>
              </w:rPr>
              <w:lastRenderedPageBreak/>
              <w:t>3. </w:t>
            </w:r>
            <w:r>
              <w:rPr>
                <w:rFonts w:ascii="Times New Roman" w:hAnsi="Times New Roman"/>
                <w:i/>
                <w:iCs/>
                <w:shd w:val="clear" w:color="auto" w:fill="FFFFFF"/>
              </w:rPr>
              <w:t>Особенности памяти: </w:t>
            </w:r>
            <w:r>
              <w:rPr>
                <w:rFonts w:ascii="Times New Roman" w:hAnsi="Times New Roman"/>
                <w:shd w:val="clear" w:color="auto" w:fill="FFFFFF"/>
              </w:rPr>
              <w:t>точность, постоянство, возможность долговременного запоминания. Индивидуальные особенности памяти. Преобладающий тип памяти.</w:t>
            </w:r>
          </w:p>
        </w:tc>
        <w:tc>
          <w:tcPr>
            <w:tcW w:w="3082" w:type="dxa"/>
            <w:tcBorders>
              <w:top w:val="single" w:sz="4" w:space="0" w:color="auto"/>
              <w:left w:val="single" w:sz="4" w:space="0" w:color="auto"/>
              <w:bottom w:val="single" w:sz="4" w:space="0" w:color="auto"/>
              <w:right w:val="single" w:sz="4" w:space="0" w:color="auto"/>
            </w:tcBorders>
            <w:hideMark/>
          </w:tcPr>
          <w:p w:rsidR="00563A08" w:rsidRDefault="00563A08">
            <w:pPr>
              <w:pStyle w:val="a9"/>
              <w:spacing w:line="276" w:lineRule="auto"/>
              <w:rPr>
                <w:rFonts w:ascii="Times New Roman" w:hAnsi="Times New Roman"/>
              </w:rPr>
            </w:pPr>
            <w:proofErr w:type="gramStart"/>
            <w:r>
              <w:rPr>
                <w:rFonts w:ascii="Times New Roman" w:hAnsi="Times New Roman"/>
                <w:shd w:val="clear" w:color="auto" w:fill="FFFFFF"/>
              </w:rPr>
              <w:t>Наблюдение во время занятия; пересказ прочитанного, заучивание стихов).</w:t>
            </w:r>
            <w:proofErr w:type="gramEnd"/>
            <w:r>
              <w:rPr>
                <w:rFonts w:ascii="Times New Roman" w:hAnsi="Times New Roman"/>
                <w:shd w:val="clear" w:color="auto" w:fill="FFFFFF"/>
              </w:rPr>
              <w:t xml:space="preserve"> Предложить ребенку рассказать стихотворение, предложить стихотворение для заучивания.</w:t>
            </w:r>
          </w:p>
        </w:tc>
        <w:tc>
          <w:tcPr>
            <w:tcW w:w="3116" w:type="dxa"/>
            <w:tcBorders>
              <w:top w:val="single" w:sz="4" w:space="0" w:color="auto"/>
              <w:left w:val="single" w:sz="4" w:space="0" w:color="auto"/>
              <w:bottom w:val="single" w:sz="4" w:space="0" w:color="auto"/>
              <w:right w:val="single" w:sz="4" w:space="0" w:color="auto"/>
            </w:tcBorders>
            <w:hideMark/>
          </w:tcPr>
          <w:p w:rsidR="00563A08" w:rsidRDefault="00563A08">
            <w:pPr>
              <w:pStyle w:val="a9"/>
              <w:spacing w:line="276" w:lineRule="auto"/>
              <w:rPr>
                <w:rFonts w:ascii="Times New Roman" w:hAnsi="Times New Roman"/>
              </w:rPr>
            </w:pPr>
            <w:r>
              <w:rPr>
                <w:rFonts w:ascii="Times New Roman" w:hAnsi="Times New Roman"/>
                <w:shd w:val="clear" w:color="auto" w:fill="FFFFFF"/>
              </w:rPr>
              <w:t xml:space="preserve">Память: Заучивание стихов (“Расскажи стихи руками”). Пересказ </w:t>
            </w:r>
            <w:proofErr w:type="gramStart"/>
            <w:r>
              <w:rPr>
                <w:rFonts w:ascii="Times New Roman" w:hAnsi="Times New Roman"/>
                <w:shd w:val="clear" w:color="auto" w:fill="FFFFFF"/>
              </w:rPr>
              <w:t>прочитанного</w:t>
            </w:r>
            <w:proofErr w:type="gramEnd"/>
            <w:r>
              <w:rPr>
                <w:rFonts w:ascii="Times New Roman" w:hAnsi="Times New Roman"/>
                <w:shd w:val="clear" w:color="auto" w:fill="FFFFFF"/>
              </w:rPr>
              <w:t xml:space="preserve">. </w:t>
            </w:r>
            <w:proofErr w:type="spellStart"/>
            <w:r>
              <w:rPr>
                <w:rFonts w:ascii="Times New Roman" w:hAnsi="Times New Roman"/>
                <w:shd w:val="clear" w:color="auto" w:fill="FFFFFF"/>
              </w:rPr>
              <w:t>Логоритмические</w:t>
            </w:r>
            <w:proofErr w:type="spellEnd"/>
            <w:r>
              <w:rPr>
                <w:rFonts w:ascii="Times New Roman" w:hAnsi="Times New Roman"/>
                <w:shd w:val="clear" w:color="auto" w:fill="FFFFFF"/>
              </w:rPr>
              <w:t xml:space="preserve"> занятия. Дидактические игры на развитие памяти.</w:t>
            </w:r>
          </w:p>
        </w:tc>
      </w:tr>
      <w:tr w:rsidR="00563A08" w:rsidTr="00563A08">
        <w:tc>
          <w:tcPr>
            <w:tcW w:w="3372" w:type="dxa"/>
            <w:tcBorders>
              <w:top w:val="single" w:sz="4" w:space="0" w:color="auto"/>
              <w:left w:val="single" w:sz="4" w:space="0" w:color="auto"/>
              <w:bottom w:val="single" w:sz="4" w:space="0" w:color="auto"/>
              <w:right w:val="single" w:sz="4" w:space="0" w:color="auto"/>
            </w:tcBorders>
            <w:hideMark/>
          </w:tcPr>
          <w:p w:rsidR="00563A08" w:rsidRDefault="00563A08">
            <w:pPr>
              <w:pStyle w:val="a9"/>
              <w:spacing w:line="276" w:lineRule="auto"/>
              <w:rPr>
                <w:rFonts w:ascii="Times New Roman" w:hAnsi="Times New Roman"/>
              </w:rPr>
            </w:pPr>
            <w:r>
              <w:rPr>
                <w:rFonts w:ascii="Times New Roman" w:hAnsi="Times New Roman"/>
                <w:shd w:val="clear" w:color="auto" w:fill="FFFFFF"/>
              </w:rPr>
              <w:t>4. </w:t>
            </w:r>
            <w:r>
              <w:rPr>
                <w:rFonts w:ascii="Times New Roman" w:hAnsi="Times New Roman"/>
                <w:i/>
                <w:iCs/>
                <w:shd w:val="clear" w:color="auto" w:fill="FFFFFF"/>
              </w:rPr>
              <w:t>Особенности мышления</w:t>
            </w:r>
            <w:r>
              <w:rPr>
                <w:rFonts w:ascii="Times New Roman" w:hAnsi="Times New Roman"/>
                <w:shd w:val="clear" w:color="auto" w:fill="FFFFFF"/>
              </w:rPr>
              <w:t> (уровень овладения операциями анализа, классификации, сравнения и синтеза)</w:t>
            </w:r>
          </w:p>
        </w:tc>
        <w:tc>
          <w:tcPr>
            <w:tcW w:w="3082" w:type="dxa"/>
            <w:tcBorders>
              <w:top w:val="single" w:sz="4" w:space="0" w:color="auto"/>
              <w:left w:val="single" w:sz="4" w:space="0" w:color="auto"/>
              <w:bottom w:val="single" w:sz="4" w:space="0" w:color="auto"/>
              <w:right w:val="single" w:sz="4" w:space="0" w:color="auto"/>
            </w:tcBorders>
            <w:hideMark/>
          </w:tcPr>
          <w:p w:rsidR="00563A08" w:rsidRDefault="00563A08">
            <w:pPr>
              <w:pStyle w:val="a9"/>
              <w:spacing w:line="276" w:lineRule="auto"/>
              <w:rPr>
                <w:rFonts w:ascii="Times New Roman" w:hAnsi="Times New Roman"/>
              </w:rPr>
            </w:pPr>
            <w:r>
              <w:rPr>
                <w:rFonts w:ascii="Times New Roman" w:hAnsi="Times New Roman"/>
                <w:shd w:val="clear" w:color="auto" w:fill="FFFFFF"/>
              </w:rPr>
              <w:t xml:space="preserve">Наблюдение во время занятия, методика “4-й </w:t>
            </w:r>
            <w:proofErr w:type="gramStart"/>
            <w:r>
              <w:rPr>
                <w:rFonts w:ascii="Times New Roman" w:hAnsi="Times New Roman"/>
                <w:shd w:val="clear" w:color="auto" w:fill="FFFFFF"/>
              </w:rPr>
              <w:t>лишний</w:t>
            </w:r>
            <w:proofErr w:type="gramEnd"/>
            <w:r>
              <w:rPr>
                <w:rFonts w:ascii="Times New Roman" w:hAnsi="Times New Roman"/>
                <w:shd w:val="clear" w:color="auto" w:fill="FFFFFF"/>
              </w:rPr>
              <w:t>” (стр. 66)</w:t>
            </w:r>
          </w:p>
        </w:tc>
        <w:tc>
          <w:tcPr>
            <w:tcW w:w="3116" w:type="dxa"/>
            <w:tcBorders>
              <w:top w:val="single" w:sz="4" w:space="0" w:color="auto"/>
              <w:left w:val="single" w:sz="4" w:space="0" w:color="auto"/>
              <w:bottom w:val="single" w:sz="4" w:space="0" w:color="auto"/>
              <w:right w:val="single" w:sz="4" w:space="0" w:color="auto"/>
            </w:tcBorders>
            <w:hideMark/>
          </w:tcPr>
          <w:p w:rsidR="00563A08" w:rsidRDefault="00563A08">
            <w:pPr>
              <w:pStyle w:val="a9"/>
              <w:spacing w:line="276" w:lineRule="auto"/>
              <w:rPr>
                <w:rFonts w:ascii="Times New Roman" w:hAnsi="Times New Roman"/>
              </w:rPr>
            </w:pPr>
            <w:r>
              <w:rPr>
                <w:rFonts w:ascii="Times New Roman" w:hAnsi="Times New Roman"/>
                <w:shd w:val="clear" w:color="auto" w:fill="FFFFFF"/>
              </w:rPr>
              <w:t xml:space="preserve">Мышление: Занятие оригами. Лепка, конструирование, рисование. Пальчиковые игры. Упражнения и дидактические игры на развитие мышления. </w:t>
            </w:r>
            <w:proofErr w:type="spellStart"/>
            <w:proofErr w:type="gramStart"/>
            <w:r>
              <w:rPr>
                <w:rFonts w:ascii="Times New Roman" w:hAnsi="Times New Roman"/>
                <w:shd w:val="clear" w:color="auto" w:fill="FFFFFF"/>
              </w:rPr>
              <w:t>Танграмм</w:t>
            </w:r>
            <w:proofErr w:type="spellEnd"/>
            <w:r>
              <w:rPr>
                <w:rFonts w:ascii="Times New Roman" w:hAnsi="Times New Roman"/>
                <w:shd w:val="clear" w:color="auto" w:fill="FFFFFF"/>
              </w:rPr>
              <w:t xml:space="preserve"> (Логическое лото, Четвертый лишний, собери цветок, Логические задачи, ребусы, головоломки, шарады, логогрифы).</w:t>
            </w:r>
            <w:proofErr w:type="gramEnd"/>
          </w:p>
        </w:tc>
      </w:tr>
      <w:tr w:rsidR="00563A08" w:rsidTr="00563A08">
        <w:tc>
          <w:tcPr>
            <w:tcW w:w="3372" w:type="dxa"/>
            <w:tcBorders>
              <w:top w:val="single" w:sz="4" w:space="0" w:color="auto"/>
              <w:left w:val="single" w:sz="4" w:space="0" w:color="auto"/>
              <w:bottom w:val="single" w:sz="4" w:space="0" w:color="auto"/>
              <w:right w:val="single" w:sz="4" w:space="0" w:color="auto"/>
            </w:tcBorders>
            <w:hideMark/>
          </w:tcPr>
          <w:p w:rsidR="00563A08" w:rsidRDefault="00563A08">
            <w:pPr>
              <w:pStyle w:val="a9"/>
              <w:spacing w:line="276" w:lineRule="auto"/>
              <w:rPr>
                <w:rFonts w:ascii="Times New Roman" w:hAnsi="Times New Roman"/>
              </w:rPr>
            </w:pPr>
            <w:r>
              <w:rPr>
                <w:rFonts w:ascii="Times New Roman" w:hAnsi="Times New Roman"/>
                <w:shd w:val="clear" w:color="auto" w:fill="FFFFFF"/>
              </w:rPr>
              <w:t>5. </w:t>
            </w:r>
            <w:proofErr w:type="gramStart"/>
            <w:r>
              <w:rPr>
                <w:rFonts w:ascii="Times New Roman" w:hAnsi="Times New Roman"/>
                <w:i/>
                <w:iCs/>
                <w:shd w:val="clear" w:color="auto" w:fill="FFFFFF"/>
              </w:rPr>
              <w:t>Особенности речи: </w:t>
            </w:r>
            <w:r>
              <w:rPr>
                <w:rFonts w:ascii="Times New Roman" w:hAnsi="Times New Roman"/>
                <w:shd w:val="clear" w:color="auto" w:fill="FFFFFF"/>
              </w:rPr>
              <w:t xml:space="preserve">дефекты произношения, объем словарного запаса, </w:t>
            </w:r>
            <w:proofErr w:type="spellStart"/>
            <w:r>
              <w:rPr>
                <w:rFonts w:ascii="Times New Roman" w:hAnsi="Times New Roman"/>
                <w:shd w:val="clear" w:color="auto" w:fill="FFFFFF"/>
              </w:rPr>
              <w:t>сформированность</w:t>
            </w:r>
            <w:proofErr w:type="spellEnd"/>
            <w:r>
              <w:rPr>
                <w:rFonts w:ascii="Times New Roman" w:hAnsi="Times New Roman"/>
                <w:shd w:val="clear" w:color="auto" w:fill="FFFFFF"/>
              </w:rPr>
              <w:t xml:space="preserve"> фразовой речи, особенности грамматического строя, уровень </w:t>
            </w:r>
            <w:proofErr w:type="spellStart"/>
            <w:r>
              <w:rPr>
                <w:rFonts w:ascii="Times New Roman" w:hAnsi="Times New Roman"/>
                <w:shd w:val="clear" w:color="auto" w:fill="FFFFFF"/>
              </w:rPr>
              <w:t>сформированности</w:t>
            </w:r>
            <w:proofErr w:type="spellEnd"/>
            <w:r>
              <w:rPr>
                <w:rFonts w:ascii="Times New Roman" w:hAnsi="Times New Roman"/>
                <w:shd w:val="clear" w:color="auto" w:fill="FFFFFF"/>
              </w:rPr>
              <w:t xml:space="preserve"> просодической стороны речи (интонация, выразительность, ясность, сила, высота голоса).</w:t>
            </w:r>
            <w:proofErr w:type="gramEnd"/>
          </w:p>
        </w:tc>
        <w:tc>
          <w:tcPr>
            <w:tcW w:w="3082" w:type="dxa"/>
            <w:tcBorders>
              <w:top w:val="single" w:sz="4" w:space="0" w:color="auto"/>
              <w:left w:val="single" w:sz="4" w:space="0" w:color="auto"/>
              <w:bottom w:val="single" w:sz="4" w:space="0" w:color="auto"/>
              <w:right w:val="single" w:sz="4" w:space="0" w:color="auto"/>
            </w:tcBorders>
            <w:hideMark/>
          </w:tcPr>
          <w:p w:rsidR="00563A08" w:rsidRDefault="00563A08">
            <w:pPr>
              <w:pStyle w:val="a9"/>
              <w:spacing w:line="276" w:lineRule="auto"/>
            </w:pPr>
            <w:r>
              <w:rPr>
                <w:rFonts w:ascii="Times New Roman" w:hAnsi="Times New Roman"/>
                <w:shd w:val="clear" w:color="auto" w:fill="FFFFFF"/>
              </w:rPr>
              <w:t>Наблюдение в ходе бесед, пересказа текстов, при</w:t>
            </w:r>
            <w:r>
              <w:rPr>
                <w:shd w:val="clear" w:color="auto" w:fill="FFFFFF"/>
              </w:rPr>
              <w:t xml:space="preserve"> </w:t>
            </w:r>
            <w:r>
              <w:rPr>
                <w:rFonts w:ascii="Times New Roman" w:hAnsi="Times New Roman"/>
                <w:shd w:val="clear" w:color="auto" w:fill="FFFFFF"/>
              </w:rPr>
              <w:t>заучивании стихотворений.</w:t>
            </w:r>
          </w:p>
        </w:tc>
        <w:tc>
          <w:tcPr>
            <w:tcW w:w="3116" w:type="dxa"/>
            <w:tcBorders>
              <w:top w:val="single" w:sz="4" w:space="0" w:color="auto"/>
              <w:left w:val="single" w:sz="4" w:space="0" w:color="auto"/>
              <w:bottom w:val="single" w:sz="4" w:space="0" w:color="auto"/>
              <w:right w:val="single" w:sz="4" w:space="0" w:color="auto"/>
            </w:tcBorders>
            <w:hideMark/>
          </w:tcPr>
          <w:p w:rsidR="00563A08" w:rsidRDefault="00563A08">
            <w:pPr>
              <w:pStyle w:val="a9"/>
              <w:spacing w:line="276" w:lineRule="auto"/>
              <w:rPr>
                <w:rFonts w:ascii="Times New Roman" w:hAnsi="Times New Roman"/>
                <w:shd w:val="clear" w:color="auto" w:fill="FFFFFF"/>
              </w:rPr>
            </w:pPr>
            <w:r>
              <w:rPr>
                <w:rFonts w:ascii="Times New Roman" w:hAnsi="Times New Roman"/>
                <w:shd w:val="clear" w:color="auto" w:fill="FFFFFF"/>
              </w:rPr>
              <w:t xml:space="preserve">Речь: Разучивание </w:t>
            </w:r>
            <w:proofErr w:type="spellStart"/>
            <w:r>
              <w:rPr>
                <w:rFonts w:ascii="Times New Roman" w:hAnsi="Times New Roman"/>
                <w:shd w:val="clear" w:color="auto" w:fill="FFFFFF"/>
              </w:rPr>
              <w:t>потешек</w:t>
            </w:r>
            <w:proofErr w:type="spellEnd"/>
            <w:r>
              <w:rPr>
                <w:rFonts w:ascii="Times New Roman" w:hAnsi="Times New Roman"/>
                <w:shd w:val="clear" w:color="auto" w:fill="FFFFFF"/>
              </w:rPr>
              <w:t xml:space="preserve">, </w:t>
            </w:r>
            <w:proofErr w:type="spellStart"/>
            <w:r>
              <w:rPr>
                <w:rFonts w:ascii="Times New Roman" w:hAnsi="Times New Roman"/>
                <w:shd w:val="clear" w:color="auto" w:fill="FFFFFF"/>
              </w:rPr>
              <w:t>чистоговорок</w:t>
            </w:r>
            <w:proofErr w:type="spellEnd"/>
            <w:r>
              <w:rPr>
                <w:rFonts w:ascii="Times New Roman" w:hAnsi="Times New Roman"/>
                <w:shd w:val="clear" w:color="auto" w:fill="FFFFFF"/>
              </w:rPr>
              <w:t xml:space="preserve">, скороговорок. </w:t>
            </w:r>
            <w:proofErr w:type="spellStart"/>
            <w:r>
              <w:rPr>
                <w:rFonts w:ascii="Times New Roman" w:hAnsi="Times New Roman"/>
                <w:shd w:val="clear" w:color="auto" w:fill="FFFFFF"/>
              </w:rPr>
              <w:t>Логоритмические</w:t>
            </w:r>
            <w:proofErr w:type="spellEnd"/>
            <w:r>
              <w:rPr>
                <w:rFonts w:ascii="Times New Roman" w:hAnsi="Times New Roman"/>
                <w:shd w:val="clear" w:color="auto" w:fill="FFFFFF"/>
              </w:rPr>
              <w:t xml:space="preserve"> упражнения. </w:t>
            </w:r>
            <w:proofErr w:type="gramStart"/>
            <w:r>
              <w:rPr>
                <w:rFonts w:ascii="Times New Roman" w:hAnsi="Times New Roman"/>
                <w:shd w:val="clear" w:color="auto" w:fill="FFFFFF"/>
              </w:rPr>
              <w:t>Заучивании</w:t>
            </w:r>
            <w:proofErr w:type="gramEnd"/>
            <w:r>
              <w:rPr>
                <w:rFonts w:ascii="Times New Roman" w:hAnsi="Times New Roman"/>
                <w:shd w:val="clear" w:color="auto" w:fill="FFFFFF"/>
              </w:rPr>
              <w:t xml:space="preserve"> стихотворений, пересказ. Обогащение словарного запаса (“Меткое слово”, “Как растут слова”, “Слова-родственники”, “</w:t>
            </w:r>
            <w:proofErr w:type="spellStart"/>
            <w:r>
              <w:rPr>
                <w:rFonts w:ascii="Times New Roman" w:hAnsi="Times New Roman"/>
                <w:shd w:val="clear" w:color="auto" w:fill="FFFFFF"/>
              </w:rPr>
              <w:t>Языколомки</w:t>
            </w:r>
            <w:proofErr w:type="spellEnd"/>
            <w:r>
              <w:rPr>
                <w:rFonts w:ascii="Times New Roman" w:hAnsi="Times New Roman"/>
                <w:shd w:val="clear" w:color="auto" w:fill="FFFFFF"/>
              </w:rPr>
              <w:t xml:space="preserve">”, “В мире звуков”). Настольный театр </w:t>
            </w:r>
          </w:p>
          <w:p w:rsidR="00563A08" w:rsidRDefault="00563A08">
            <w:pPr>
              <w:pStyle w:val="a9"/>
              <w:spacing w:line="276" w:lineRule="auto"/>
            </w:pPr>
            <w:r>
              <w:rPr>
                <w:rFonts w:ascii="Times New Roman" w:hAnsi="Times New Roman"/>
                <w:shd w:val="clear" w:color="auto" w:fill="FFFFFF"/>
              </w:rPr>
              <w:t>(</w:t>
            </w:r>
            <w:proofErr w:type="spellStart"/>
            <w:r>
              <w:rPr>
                <w:rFonts w:ascii="Times New Roman" w:hAnsi="Times New Roman"/>
                <w:shd w:val="clear" w:color="auto" w:fill="FFFFFF"/>
              </w:rPr>
              <w:t>фланелеграф</w:t>
            </w:r>
            <w:proofErr w:type="spellEnd"/>
            <w:r>
              <w:rPr>
                <w:rFonts w:ascii="Times New Roman" w:hAnsi="Times New Roman"/>
                <w:shd w:val="clear" w:color="auto" w:fill="FFFFFF"/>
              </w:rPr>
              <w:t>, пальчиковый театр). Игры-инсценировки, игры-драматизации по сказкам</w:t>
            </w:r>
            <w:r>
              <w:rPr>
                <w:shd w:val="clear" w:color="auto" w:fill="FFFFFF"/>
              </w:rPr>
              <w:t>.</w:t>
            </w:r>
          </w:p>
        </w:tc>
      </w:tr>
      <w:tr w:rsidR="00563A08" w:rsidTr="00563A08">
        <w:tc>
          <w:tcPr>
            <w:tcW w:w="3372" w:type="dxa"/>
            <w:tcBorders>
              <w:top w:val="single" w:sz="4" w:space="0" w:color="auto"/>
              <w:left w:val="single" w:sz="4" w:space="0" w:color="auto"/>
              <w:bottom w:val="single" w:sz="4" w:space="0" w:color="auto"/>
              <w:right w:val="single" w:sz="4" w:space="0" w:color="auto"/>
            </w:tcBorders>
            <w:hideMark/>
          </w:tcPr>
          <w:p w:rsidR="00563A08" w:rsidRDefault="00563A08">
            <w:pPr>
              <w:pStyle w:val="a9"/>
              <w:spacing w:line="276" w:lineRule="auto"/>
              <w:rPr>
                <w:rFonts w:ascii="Times New Roman" w:hAnsi="Times New Roman"/>
              </w:rPr>
            </w:pPr>
            <w:r>
              <w:rPr>
                <w:rFonts w:ascii="Times New Roman" w:hAnsi="Times New Roman"/>
                <w:shd w:val="clear" w:color="auto" w:fill="FFFFFF"/>
              </w:rPr>
              <w:t>6. Познавательные процессы, любознательность.</w:t>
            </w:r>
          </w:p>
        </w:tc>
        <w:tc>
          <w:tcPr>
            <w:tcW w:w="3082" w:type="dxa"/>
            <w:tcBorders>
              <w:top w:val="single" w:sz="4" w:space="0" w:color="auto"/>
              <w:left w:val="single" w:sz="4" w:space="0" w:color="auto"/>
              <w:bottom w:val="single" w:sz="4" w:space="0" w:color="auto"/>
              <w:right w:val="single" w:sz="4" w:space="0" w:color="auto"/>
            </w:tcBorders>
            <w:hideMark/>
          </w:tcPr>
          <w:p w:rsidR="00563A08" w:rsidRDefault="00563A08">
            <w:pPr>
              <w:pStyle w:val="a9"/>
              <w:spacing w:line="276" w:lineRule="auto"/>
              <w:rPr>
                <w:rFonts w:ascii="Times New Roman" w:hAnsi="Times New Roman"/>
              </w:rPr>
            </w:pPr>
            <w:r>
              <w:rPr>
                <w:rFonts w:ascii="Times New Roman" w:hAnsi="Times New Roman"/>
                <w:shd w:val="clear" w:color="auto" w:fill="FFFFFF"/>
              </w:rPr>
              <w:t>Анкета для определения интенсивности познавательного интереса, анкета для определения уровня познавательных интересов. Наблюдение.</w:t>
            </w:r>
          </w:p>
        </w:tc>
        <w:tc>
          <w:tcPr>
            <w:tcW w:w="3116" w:type="dxa"/>
            <w:tcBorders>
              <w:top w:val="single" w:sz="4" w:space="0" w:color="auto"/>
              <w:left w:val="single" w:sz="4" w:space="0" w:color="auto"/>
              <w:bottom w:val="single" w:sz="4" w:space="0" w:color="auto"/>
              <w:right w:val="single" w:sz="4" w:space="0" w:color="auto"/>
            </w:tcBorders>
            <w:hideMark/>
          </w:tcPr>
          <w:p w:rsidR="00563A08" w:rsidRDefault="00563A08">
            <w:pPr>
              <w:pStyle w:val="a9"/>
              <w:spacing w:line="276" w:lineRule="auto"/>
              <w:rPr>
                <w:rFonts w:ascii="Times New Roman" w:hAnsi="Times New Roman"/>
              </w:rPr>
            </w:pPr>
            <w:r>
              <w:rPr>
                <w:rFonts w:ascii="Times New Roman" w:hAnsi="Times New Roman"/>
                <w:shd w:val="clear" w:color="auto" w:fill="FFFFFF"/>
              </w:rPr>
              <w:t>Развивать познавательную активность</w:t>
            </w:r>
          </w:p>
        </w:tc>
      </w:tr>
      <w:tr w:rsidR="00563A08" w:rsidTr="00563A08">
        <w:tc>
          <w:tcPr>
            <w:tcW w:w="9570" w:type="dxa"/>
            <w:gridSpan w:val="3"/>
            <w:tcBorders>
              <w:top w:val="single" w:sz="4" w:space="0" w:color="auto"/>
              <w:left w:val="nil"/>
              <w:bottom w:val="single" w:sz="4" w:space="0" w:color="auto"/>
              <w:right w:val="nil"/>
            </w:tcBorders>
            <w:hideMark/>
          </w:tcPr>
          <w:p w:rsidR="00563A08" w:rsidRDefault="00563A08">
            <w:pPr>
              <w:pStyle w:val="a3"/>
              <w:spacing w:before="0" w:beforeAutospacing="0" w:after="135" w:afterAutospacing="0" w:line="276" w:lineRule="auto"/>
              <w:rPr>
                <w:color w:val="333333"/>
                <w:sz w:val="22"/>
                <w:szCs w:val="22"/>
              </w:rPr>
            </w:pPr>
            <w:r>
              <w:rPr>
                <w:b/>
                <w:bCs/>
                <w:i/>
                <w:iCs/>
                <w:color w:val="333333"/>
                <w:sz w:val="22"/>
                <w:szCs w:val="22"/>
                <w:shd w:val="clear" w:color="auto" w:fill="FFFFFF"/>
              </w:rPr>
              <w:t>2.Особенности эмоционально-личностной сферы.</w:t>
            </w:r>
          </w:p>
        </w:tc>
      </w:tr>
      <w:tr w:rsidR="00563A08" w:rsidTr="00563A08">
        <w:tc>
          <w:tcPr>
            <w:tcW w:w="3372" w:type="dxa"/>
            <w:tcBorders>
              <w:top w:val="single" w:sz="4" w:space="0" w:color="auto"/>
              <w:left w:val="single" w:sz="4" w:space="0" w:color="auto"/>
              <w:bottom w:val="single" w:sz="4" w:space="0" w:color="auto"/>
              <w:right w:val="single" w:sz="4" w:space="0" w:color="auto"/>
            </w:tcBorders>
            <w:hideMark/>
          </w:tcPr>
          <w:p w:rsidR="00563A08" w:rsidRDefault="00563A08">
            <w:pPr>
              <w:pStyle w:val="a9"/>
              <w:spacing w:line="276" w:lineRule="auto"/>
              <w:rPr>
                <w:rFonts w:ascii="Times New Roman" w:hAnsi="Times New Roman"/>
              </w:rPr>
            </w:pPr>
            <w:r>
              <w:rPr>
                <w:rFonts w:ascii="Times New Roman" w:hAnsi="Times New Roman"/>
                <w:i/>
                <w:iCs/>
                <w:shd w:val="clear" w:color="auto" w:fill="FFFFFF"/>
              </w:rPr>
              <w:t>1. Способность к волевому усилию </w:t>
            </w:r>
            <w:r>
              <w:rPr>
                <w:rFonts w:ascii="Times New Roman" w:hAnsi="Times New Roman"/>
                <w:shd w:val="clear" w:color="auto" w:fill="FFFFFF"/>
              </w:rPr>
              <w:t xml:space="preserve">(способность длительное </w:t>
            </w:r>
            <w:r>
              <w:rPr>
                <w:rFonts w:ascii="Times New Roman" w:hAnsi="Times New Roman"/>
                <w:shd w:val="clear" w:color="auto" w:fill="FFFFFF"/>
              </w:rPr>
              <w:lastRenderedPageBreak/>
              <w:t xml:space="preserve">время выполнять неинтересную работу, не снижая интенсивности и продуктивности; умение преодолевать трудности и неудачи в работе, стремление к трудностям, настойчивость, упорство в достижении цели, стремление к самостоятельности в поступках, способность быстро справиться и </w:t>
            </w:r>
            <w:proofErr w:type="spellStart"/>
            <w:r>
              <w:rPr>
                <w:rFonts w:ascii="Times New Roman" w:hAnsi="Times New Roman"/>
                <w:shd w:val="clear" w:color="auto" w:fill="FFFFFF"/>
              </w:rPr>
              <w:t>мобилизировать</w:t>
            </w:r>
            <w:proofErr w:type="spellEnd"/>
            <w:r>
              <w:rPr>
                <w:rFonts w:ascii="Times New Roman" w:hAnsi="Times New Roman"/>
                <w:shd w:val="clear" w:color="auto" w:fill="FFFFFF"/>
              </w:rPr>
              <w:t xml:space="preserve"> себя в случае неудач).</w:t>
            </w:r>
          </w:p>
        </w:tc>
        <w:tc>
          <w:tcPr>
            <w:tcW w:w="3082" w:type="dxa"/>
            <w:tcBorders>
              <w:top w:val="single" w:sz="4" w:space="0" w:color="auto"/>
              <w:left w:val="single" w:sz="4" w:space="0" w:color="auto"/>
              <w:bottom w:val="single" w:sz="4" w:space="0" w:color="auto"/>
              <w:right w:val="single" w:sz="4" w:space="0" w:color="auto"/>
            </w:tcBorders>
            <w:hideMark/>
          </w:tcPr>
          <w:p w:rsidR="00563A08" w:rsidRDefault="00563A08">
            <w:pPr>
              <w:pStyle w:val="a9"/>
              <w:spacing w:line="276" w:lineRule="auto"/>
              <w:rPr>
                <w:rFonts w:ascii="Times New Roman" w:hAnsi="Times New Roman"/>
              </w:rPr>
            </w:pPr>
            <w:r>
              <w:rPr>
                <w:rFonts w:ascii="Times New Roman" w:hAnsi="Times New Roman"/>
                <w:shd w:val="clear" w:color="auto" w:fill="FFFFFF"/>
              </w:rPr>
              <w:lastRenderedPageBreak/>
              <w:t>Вопросы для воспитателей по изучению эмоционально-</w:t>
            </w:r>
            <w:r>
              <w:rPr>
                <w:rFonts w:ascii="Times New Roman" w:hAnsi="Times New Roman"/>
                <w:shd w:val="clear" w:color="auto" w:fill="FFFFFF"/>
              </w:rPr>
              <w:lastRenderedPageBreak/>
              <w:t>волевой сферы ребенка; Наблюдение за ребенком в различных видах деятельности.</w:t>
            </w:r>
          </w:p>
        </w:tc>
        <w:tc>
          <w:tcPr>
            <w:tcW w:w="3116" w:type="dxa"/>
            <w:tcBorders>
              <w:top w:val="single" w:sz="4" w:space="0" w:color="auto"/>
              <w:left w:val="single" w:sz="4" w:space="0" w:color="auto"/>
              <w:bottom w:val="single" w:sz="4" w:space="0" w:color="auto"/>
              <w:right w:val="single" w:sz="4" w:space="0" w:color="auto"/>
            </w:tcBorders>
            <w:hideMark/>
          </w:tcPr>
          <w:p w:rsidR="00563A08" w:rsidRDefault="00563A08">
            <w:pPr>
              <w:pStyle w:val="a9"/>
              <w:spacing w:line="276" w:lineRule="auto"/>
              <w:rPr>
                <w:rFonts w:ascii="Times New Roman" w:hAnsi="Times New Roman"/>
              </w:rPr>
            </w:pPr>
            <w:r>
              <w:rPr>
                <w:rFonts w:ascii="Times New Roman" w:hAnsi="Times New Roman"/>
                <w:shd w:val="clear" w:color="auto" w:fill="FFFFFF"/>
              </w:rPr>
              <w:lastRenderedPageBreak/>
              <w:t xml:space="preserve">Соблюдение режима труда и отдыха. Наличие постоянных </w:t>
            </w:r>
            <w:r>
              <w:rPr>
                <w:rFonts w:ascii="Times New Roman" w:hAnsi="Times New Roman"/>
                <w:shd w:val="clear" w:color="auto" w:fill="FFFFFF"/>
              </w:rPr>
              <w:lastRenderedPageBreak/>
              <w:t>единых требований со стороны взрослых. Создать положительную эмоциональную среду в группе (старайтесь видеть в ребенке собеседника, а не только воспитанника; учитывайте индивидуальные и возрастные особенности ребенка; с самого начала и на всем протяжении реабилитации демонстрировать детям свое полное к ним доверие). Индивидуальные беседы на нравственно-этические темы</w:t>
            </w:r>
            <w:proofErr w:type="gramStart"/>
            <w:r>
              <w:rPr>
                <w:rFonts w:ascii="Times New Roman" w:hAnsi="Times New Roman"/>
                <w:shd w:val="clear" w:color="auto" w:fill="FFFFFF"/>
              </w:rPr>
              <w:t xml:space="preserve"> .</w:t>
            </w:r>
            <w:proofErr w:type="gramEnd"/>
          </w:p>
        </w:tc>
      </w:tr>
      <w:tr w:rsidR="00563A08" w:rsidTr="00563A08">
        <w:tc>
          <w:tcPr>
            <w:tcW w:w="3372" w:type="dxa"/>
            <w:tcBorders>
              <w:top w:val="single" w:sz="4" w:space="0" w:color="auto"/>
              <w:left w:val="single" w:sz="4" w:space="0" w:color="auto"/>
              <w:bottom w:val="single" w:sz="4" w:space="0" w:color="auto"/>
              <w:right w:val="single" w:sz="4" w:space="0" w:color="auto"/>
            </w:tcBorders>
            <w:hideMark/>
          </w:tcPr>
          <w:p w:rsidR="00563A08" w:rsidRDefault="00563A08">
            <w:pPr>
              <w:pStyle w:val="a9"/>
              <w:spacing w:line="276" w:lineRule="auto"/>
              <w:rPr>
                <w:rFonts w:ascii="Times New Roman" w:hAnsi="Times New Roman"/>
              </w:rPr>
            </w:pPr>
            <w:r>
              <w:rPr>
                <w:rFonts w:ascii="Times New Roman" w:hAnsi="Times New Roman"/>
                <w:shd w:val="clear" w:color="auto" w:fill="FFFFFF"/>
              </w:rPr>
              <w:lastRenderedPageBreak/>
              <w:t>2. </w:t>
            </w:r>
            <w:proofErr w:type="gramStart"/>
            <w:r>
              <w:rPr>
                <w:rFonts w:ascii="Times New Roman" w:hAnsi="Times New Roman"/>
                <w:i/>
                <w:iCs/>
                <w:shd w:val="clear" w:color="auto" w:fill="FFFFFF"/>
              </w:rPr>
              <w:t>Преобладающее настроение</w:t>
            </w:r>
            <w:r>
              <w:rPr>
                <w:rFonts w:ascii="Times New Roman" w:hAnsi="Times New Roman"/>
                <w:shd w:val="clear" w:color="auto" w:fill="FFFFFF"/>
              </w:rPr>
              <w:t xml:space="preserve"> (мрачность, подавленность, злобность, агрессивность, </w:t>
            </w:r>
            <w:proofErr w:type="spellStart"/>
            <w:r>
              <w:rPr>
                <w:rFonts w:ascii="Times New Roman" w:hAnsi="Times New Roman"/>
                <w:shd w:val="clear" w:color="auto" w:fill="FFFFFF"/>
              </w:rPr>
              <w:t>гиперактивность</w:t>
            </w:r>
            <w:proofErr w:type="spellEnd"/>
            <w:r>
              <w:rPr>
                <w:rFonts w:ascii="Times New Roman" w:hAnsi="Times New Roman"/>
                <w:shd w:val="clear" w:color="auto" w:fill="FFFFFF"/>
              </w:rPr>
              <w:t xml:space="preserve">, замкнутость, негативизм, пугливость, </w:t>
            </w:r>
            <w:proofErr w:type="spellStart"/>
            <w:r>
              <w:rPr>
                <w:rFonts w:ascii="Times New Roman" w:hAnsi="Times New Roman"/>
                <w:shd w:val="clear" w:color="auto" w:fill="FFFFFF"/>
              </w:rPr>
              <w:t>эйфорическая</w:t>
            </w:r>
            <w:proofErr w:type="spellEnd"/>
            <w:r>
              <w:rPr>
                <w:rFonts w:ascii="Times New Roman" w:hAnsi="Times New Roman"/>
                <w:shd w:val="clear" w:color="auto" w:fill="FFFFFF"/>
              </w:rPr>
              <w:t xml:space="preserve"> жизнерадостность)</w:t>
            </w:r>
            <w:proofErr w:type="gramEnd"/>
          </w:p>
        </w:tc>
        <w:tc>
          <w:tcPr>
            <w:tcW w:w="3082" w:type="dxa"/>
            <w:tcBorders>
              <w:top w:val="single" w:sz="4" w:space="0" w:color="auto"/>
              <w:left w:val="single" w:sz="4" w:space="0" w:color="auto"/>
              <w:bottom w:val="single" w:sz="4" w:space="0" w:color="auto"/>
              <w:right w:val="single" w:sz="4" w:space="0" w:color="auto"/>
            </w:tcBorders>
            <w:hideMark/>
          </w:tcPr>
          <w:p w:rsidR="00563A08" w:rsidRDefault="00563A08">
            <w:pPr>
              <w:pStyle w:val="a9"/>
              <w:spacing w:line="276" w:lineRule="auto"/>
              <w:rPr>
                <w:rFonts w:ascii="Times New Roman" w:hAnsi="Times New Roman"/>
                <w:color w:val="333333"/>
                <w:shd w:val="clear" w:color="auto" w:fill="FFFFFF"/>
              </w:rPr>
            </w:pPr>
            <w:r>
              <w:rPr>
                <w:rFonts w:ascii="Times New Roman" w:hAnsi="Times New Roman"/>
                <w:color w:val="333333"/>
                <w:shd w:val="clear" w:color="auto" w:fill="FFFFFF"/>
              </w:rPr>
              <w:t xml:space="preserve">Анкета “Определение тревожности”; анкета “Определение импульсивности”, анкета “Определение агрессивности”. </w:t>
            </w:r>
          </w:p>
          <w:p w:rsidR="00563A08" w:rsidRDefault="00563A08">
            <w:pPr>
              <w:pStyle w:val="a9"/>
              <w:spacing w:line="276" w:lineRule="auto"/>
              <w:rPr>
                <w:rFonts w:ascii="Times New Roman" w:hAnsi="Times New Roman"/>
                <w:color w:val="333333"/>
              </w:rPr>
            </w:pPr>
            <w:r>
              <w:rPr>
                <w:rFonts w:ascii="Times New Roman" w:hAnsi="Times New Roman"/>
                <w:color w:val="333333"/>
                <w:shd w:val="clear" w:color="auto" w:fill="FFFFFF"/>
              </w:rPr>
              <w:t>Наблюдение.</w:t>
            </w:r>
          </w:p>
        </w:tc>
        <w:tc>
          <w:tcPr>
            <w:tcW w:w="3116" w:type="dxa"/>
            <w:tcBorders>
              <w:top w:val="single" w:sz="4" w:space="0" w:color="auto"/>
              <w:left w:val="single" w:sz="4" w:space="0" w:color="auto"/>
              <w:bottom w:val="single" w:sz="4" w:space="0" w:color="auto"/>
              <w:right w:val="single" w:sz="4" w:space="0" w:color="auto"/>
            </w:tcBorders>
            <w:hideMark/>
          </w:tcPr>
          <w:p w:rsidR="00563A08" w:rsidRDefault="00563A08">
            <w:pPr>
              <w:pStyle w:val="a9"/>
              <w:spacing w:line="276" w:lineRule="auto"/>
              <w:rPr>
                <w:rFonts w:ascii="Times New Roman" w:hAnsi="Times New Roman"/>
                <w:color w:val="333333"/>
              </w:rPr>
            </w:pPr>
            <w:r>
              <w:rPr>
                <w:rFonts w:ascii="Times New Roman" w:hAnsi="Times New Roman"/>
                <w:color w:val="333333"/>
                <w:shd w:val="clear" w:color="auto" w:fill="FFFFFF"/>
              </w:rPr>
              <w:t xml:space="preserve">не давать ребенку категорических указаний, избегайте слов “нет” и “нельзя”. Избегайте с одной стороны, чрезмерной мягкости, а с другой – завышенных требований к ребенку. Реагируйте на действие ребенка неожиданным способом (пошутите) повторите действия ребенка и т.д. Выслушивайте то, что хочет сказать ребенок. Чаще хвалите ребенка. Не старайтесь предотвратить последствия забывчивости ребенка. Снижайте влияние отвлекающих факторов во время выполнения ребенком задания. Оградите от длительного просмотра телевизионных передач. </w:t>
            </w:r>
            <w:proofErr w:type="spellStart"/>
            <w:proofErr w:type="gramStart"/>
            <w:r>
              <w:rPr>
                <w:rFonts w:ascii="Times New Roman" w:hAnsi="Times New Roman"/>
                <w:color w:val="333333"/>
                <w:shd w:val="clear" w:color="auto" w:fill="FFFFFF"/>
              </w:rPr>
              <w:t>Игротерапия</w:t>
            </w:r>
            <w:proofErr w:type="spellEnd"/>
            <w:r>
              <w:rPr>
                <w:rFonts w:ascii="Times New Roman" w:hAnsi="Times New Roman"/>
                <w:color w:val="333333"/>
                <w:shd w:val="clear" w:color="auto" w:fill="FFFFFF"/>
              </w:rPr>
              <w:t xml:space="preserve"> агрессивного поведения (Уходи, злость, уходи! (с 4 лет), Шутка (с 6 лет), Час тишины и час можно (с 4 лет), Подушечный бой (с 5 лет).</w:t>
            </w:r>
            <w:proofErr w:type="gramEnd"/>
          </w:p>
        </w:tc>
      </w:tr>
      <w:tr w:rsidR="00563A08" w:rsidTr="00563A08">
        <w:tc>
          <w:tcPr>
            <w:tcW w:w="3372" w:type="dxa"/>
            <w:tcBorders>
              <w:top w:val="single" w:sz="4" w:space="0" w:color="auto"/>
              <w:left w:val="single" w:sz="4" w:space="0" w:color="auto"/>
              <w:bottom w:val="single" w:sz="4" w:space="0" w:color="auto"/>
              <w:right w:val="single" w:sz="4" w:space="0" w:color="auto"/>
            </w:tcBorders>
            <w:hideMark/>
          </w:tcPr>
          <w:p w:rsidR="00563A08" w:rsidRDefault="00563A08">
            <w:pPr>
              <w:pStyle w:val="a9"/>
              <w:spacing w:line="276" w:lineRule="auto"/>
              <w:rPr>
                <w:rFonts w:ascii="Times New Roman" w:hAnsi="Times New Roman"/>
              </w:rPr>
            </w:pPr>
            <w:r>
              <w:rPr>
                <w:rFonts w:ascii="Times New Roman" w:hAnsi="Times New Roman"/>
                <w:i/>
                <w:iCs/>
                <w:shd w:val="clear" w:color="auto" w:fill="FFFFFF"/>
              </w:rPr>
              <w:t>3.Внушаемость </w:t>
            </w:r>
            <w:r>
              <w:rPr>
                <w:rFonts w:ascii="Times New Roman" w:hAnsi="Times New Roman"/>
                <w:shd w:val="clear" w:color="auto" w:fill="FFFFFF"/>
              </w:rPr>
              <w:t xml:space="preserve">(подверженность чужому влиянию, </w:t>
            </w:r>
            <w:proofErr w:type="gramStart"/>
            <w:r>
              <w:rPr>
                <w:rFonts w:ascii="Times New Roman" w:hAnsi="Times New Roman"/>
                <w:shd w:val="clear" w:color="auto" w:fill="FFFFFF"/>
              </w:rPr>
              <w:t>ведомый</w:t>
            </w:r>
            <w:proofErr w:type="gramEnd"/>
            <w:r>
              <w:rPr>
                <w:rFonts w:ascii="Times New Roman" w:hAnsi="Times New Roman"/>
                <w:shd w:val="clear" w:color="auto" w:fill="FFFFFF"/>
              </w:rPr>
              <w:t>).</w:t>
            </w:r>
          </w:p>
        </w:tc>
        <w:tc>
          <w:tcPr>
            <w:tcW w:w="3082" w:type="dxa"/>
            <w:tcBorders>
              <w:top w:val="single" w:sz="4" w:space="0" w:color="auto"/>
              <w:left w:val="single" w:sz="4" w:space="0" w:color="auto"/>
              <w:bottom w:val="single" w:sz="4" w:space="0" w:color="auto"/>
              <w:right w:val="single" w:sz="4" w:space="0" w:color="auto"/>
            </w:tcBorders>
            <w:hideMark/>
          </w:tcPr>
          <w:p w:rsidR="00563A08" w:rsidRDefault="00563A08">
            <w:pPr>
              <w:pStyle w:val="a9"/>
              <w:spacing w:line="276" w:lineRule="auto"/>
              <w:rPr>
                <w:rFonts w:ascii="Times New Roman" w:hAnsi="Times New Roman"/>
              </w:rPr>
            </w:pPr>
            <w:r>
              <w:rPr>
                <w:rFonts w:ascii="Times New Roman" w:hAnsi="Times New Roman"/>
                <w:shd w:val="clear" w:color="auto" w:fill="FFFFFF"/>
              </w:rPr>
              <w:t>Наблюдение.</w:t>
            </w:r>
          </w:p>
        </w:tc>
        <w:tc>
          <w:tcPr>
            <w:tcW w:w="3116" w:type="dxa"/>
            <w:tcBorders>
              <w:top w:val="single" w:sz="4" w:space="0" w:color="auto"/>
              <w:left w:val="single" w:sz="4" w:space="0" w:color="auto"/>
              <w:bottom w:val="single" w:sz="4" w:space="0" w:color="auto"/>
              <w:right w:val="single" w:sz="4" w:space="0" w:color="auto"/>
            </w:tcBorders>
            <w:hideMark/>
          </w:tcPr>
          <w:p w:rsidR="00563A08" w:rsidRDefault="00563A08">
            <w:pPr>
              <w:pStyle w:val="a9"/>
              <w:spacing w:line="276" w:lineRule="auto"/>
              <w:rPr>
                <w:rFonts w:ascii="Times New Roman" w:hAnsi="Times New Roman"/>
              </w:rPr>
            </w:pPr>
            <w:r>
              <w:rPr>
                <w:rFonts w:ascii="Times New Roman" w:hAnsi="Times New Roman"/>
                <w:shd w:val="clear" w:color="auto" w:fill="FFFFFF"/>
              </w:rPr>
              <w:t xml:space="preserve">Повышение самооценки. Качели. Неваляшка. Гармоничный танец. Художники натуралисты. </w:t>
            </w:r>
            <w:r>
              <w:rPr>
                <w:rFonts w:ascii="Times New Roman" w:hAnsi="Times New Roman"/>
                <w:shd w:val="clear" w:color="auto" w:fill="FFFFFF"/>
              </w:rPr>
              <w:lastRenderedPageBreak/>
              <w:t>Индивидуальные беседы (Самодиагностика или что я думаю о себе; Приятно ли встретиться с собой?; Будьте собой, но в лучшем виде; Относись к себе, как к любимому человеку; Имейте смелость быть собой).</w:t>
            </w:r>
          </w:p>
        </w:tc>
      </w:tr>
      <w:tr w:rsidR="00563A08" w:rsidTr="00563A08">
        <w:tc>
          <w:tcPr>
            <w:tcW w:w="3372" w:type="dxa"/>
            <w:tcBorders>
              <w:top w:val="single" w:sz="4" w:space="0" w:color="auto"/>
              <w:left w:val="single" w:sz="4" w:space="0" w:color="auto"/>
              <w:bottom w:val="single" w:sz="4" w:space="0" w:color="auto"/>
              <w:right w:val="single" w:sz="4" w:space="0" w:color="auto"/>
            </w:tcBorders>
            <w:hideMark/>
          </w:tcPr>
          <w:p w:rsidR="00563A08" w:rsidRDefault="00563A08">
            <w:pPr>
              <w:pStyle w:val="a9"/>
              <w:spacing w:line="276" w:lineRule="auto"/>
              <w:rPr>
                <w:rFonts w:ascii="Times New Roman" w:hAnsi="Times New Roman"/>
              </w:rPr>
            </w:pPr>
            <w:r>
              <w:rPr>
                <w:rFonts w:ascii="Times New Roman" w:hAnsi="Times New Roman"/>
                <w:shd w:val="clear" w:color="auto" w:fill="FFFFFF"/>
              </w:rPr>
              <w:lastRenderedPageBreak/>
              <w:t>4. </w:t>
            </w:r>
            <w:r>
              <w:rPr>
                <w:rFonts w:ascii="Times New Roman" w:hAnsi="Times New Roman"/>
                <w:i/>
                <w:iCs/>
                <w:shd w:val="clear" w:color="auto" w:fill="FFFFFF"/>
              </w:rPr>
              <w:t>Наличие аффективных вспышек, склонность к отказным реакциям</w:t>
            </w:r>
            <w:r>
              <w:rPr>
                <w:rFonts w:ascii="Times New Roman" w:hAnsi="Times New Roman"/>
                <w:shd w:val="clear" w:color="auto" w:fill="FFFFFF"/>
              </w:rPr>
              <w:t> (необъяснимое бессмысленное упрямство, полное отсутствие эффекта от бесед; чрезмерно быстрая смена настроений, увлечений, постоянные явно легкомысленные поступки, постоянные пререкания, позерство, стремление обратить на себя внимание любым путем, бравирование угрозами самоубийства).</w:t>
            </w:r>
          </w:p>
        </w:tc>
        <w:tc>
          <w:tcPr>
            <w:tcW w:w="3082" w:type="dxa"/>
            <w:tcBorders>
              <w:top w:val="single" w:sz="4" w:space="0" w:color="auto"/>
              <w:left w:val="single" w:sz="4" w:space="0" w:color="auto"/>
              <w:bottom w:val="single" w:sz="4" w:space="0" w:color="auto"/>
              <w:right w:val="single" w:sz="4" w:space="0" w:color="auto"/>
            </w:tcBorders>
            <w:hideMark/>
          </w:tcPr>
          <w:p w:rsidR="00563A08" w:rsidRDefault="00563A08">
            <w:pPr>
              <w:pStyle w:val="a9"/>
              <w:spacing w:line="276" w:lineRule="auto"/>
              <w:rPr>
                <w:rFonts w:ascii="Times New Roman" w:hAnsi="Times New Roman"/>
              </w:rPr>
            </w:pPr>
            <w:r>
              <w:rPr>
                <w:rFonts w:ascii="Times New Roman" w:hAnsi="Times New Roman"/>
                <w:shd w:val="clear" w:color="auto" w:fill="FFFFFF"/>
              </w:rPr>
              <w:t>Наблюдение за ребенком в повседневной жизни, в различных видах деятельности.</w:t>
            </w:r>
          </w:p>
        </w:tc>
        <w:tc>
          <w:tcPr>
            <w:tcW w:w="3116" w:type="dxa"/>
            <w:tcBorders>
              <w:top w:val="single" w:sz="4" w:space="0" w:color="auto"/>
              <w:left w:val="single" w:sz="4" w:space="0" w:color="auto"/>
              <w:bottom w:val="single" w:sz="4" w:space="0" w:color="auto"/>
              <w:right w:val="single" w:sz="4" w:space="0" w:color="auto"/>
            </w:tcBorders>
            <w:hideMark/>
          </w:tcPr>
          <w:p w:rsidR="00563A08" w:rsidRDefault="00563A08">
            <w:pPr>
              <w:pStyle w:val="a9"/>
              <w:spacing w:line="276" w:lineRule="auto"/>
              <w:rPr>
                <w:rFonts w:ascii="Times New Roman" w:hAnsi="Times New Roman"/>
              </w:rPr>
            </w:pPr>
            <w:r>
              <w:rPr>
                <w:rFonts w:ascii="Times New Roman" w:hAnsi="Times New Roman"/>
                <w:shd w:val="clear" w:color="auto" w:fill="FFFFFF"/>
              </w:rPr>
              <w:t xml:space="preserve">Наличие постоянных требований со стороны взрослых. Тактичное спокойное общение с ребенком. Соблюдение режима труда, отдыха. Увлечь ребенка делом (давать различные поручения). Драматизация, чтение по ролям. </w:t>
            </w:r>
            <w:proofErr w:type="spellStart"/>
            <w:r>
              <w:rPr>
                <w:rFonts w:ascii="Times New Roman" w:hAnsi="Times New Roman"/>
                <w:shd w:val="clear" w:color="auto" w:fill="FFFFFF"/>
              </w:rPr>
              <w:t>Психогимнастические</w:t>
            </w:r>
            <w:proofErr w:type="spellEnd"/>
            <w:r>
              <w:rPr>
                <w:rFonts w:ascii="Times New Roman" w:hAnsi="Times New Roman"/>
                <w:shd w:val="clear" w:color="auto" w:fill="FFFFFF"/>
              </w:rPr>
              <w:t xml:space="preserve"> (Жадный поросенок, Забытый зонтик, Ай, Две девочки). Индивидуальные беседы (Спокойствие, только спокойствие, О пользе критики, Конфликты и </w:t>
            </w:r>
            <w:proofErr w:type="spellStart"/>
            <w:r>
              <w:rPr>
                <w:rFonts w:ascii="Times New Roman" w:hAnsi="Times New Roman"/>
                <w:shd w:val="clear" w:color="auto" w:fill="FFFFFF"/>
              </w:rPr>
              <w:t>компромисы</w:t>
            </w:r>
            <w:proofErr w:type="spellEnd"/>
            <w:r>
              <w:rPr>
                <w:rFonts w:ascii="Times New Roman" w:hAnsi="Times New Roman"/>
                <w:shd w:val="clear" w:color="auto" w:fill="FFFFFF"/>
              </w:rPr>
              <w:t>).</w:t>
            </w:r>
          </w:p>
        </w:tc>
      </w:tr>
      <w:tr w:rsidR="00563A08" w:rsidTr="00563A08">
        <w:tc>
          <w:tcPr>
            <w:tcW w:w="3372" w:type="dxa"/>
            <w:tcBorders>
              <w:top w:val="single" w:sz="4" w:space="0" w:color="auto"/>
              <w:left w:val="single" w:sz="4" w:space="0" w:color="auto"/>
              <w:bottom w:val="single" w:sz="4" w:space="0" w:color="auto"/>
              <w:right w:val="single" w:sz="4" w:space="0" w:color="auto"/>
            </w:tcBorders>
            <w:hideMark/>
          </w:tcPr>
          <w:p w:rsidR="00563A08" w:rsidRDefault="00563A08">
            <w:pPr>
              <w:pStyle w:val="a9"/>
              <w:spacing w:line="276" w:lineRule="auto"/>
              <w:rPr>
                <w:rFonts w:ascii="Times New Roman" w:hAnsi="Times New Roman"/>
              </w:rPr>
            </w:pPr>
            <w:r>
              <w:rPr>
                <w:rFonts w:ascii="Times New Roman" w:hAnsi="Times New Roman"/>
                <w:shd w:val="clear" w:color="auto" w:fill="FFFFFF"/>
              </w:rPr>
              <w:t>5</w:t>
            </w:r>
            <w:r>
              <w:rPr>
                <w:rFonts w:ascii="Times New Roman" w:hAnsi="Times New Roman"/>
                <w:i/>
                <w:iCs/>
                <w:shd w:val="clear" w:color="auto" w:fill="FFFFFF"/>
              </w:rPr>
              <w:t xml:space="preserve">. </w:t>
            </w:r>
            <w:proofErr w:type="gramStart"/>
            <w:r>
              <w:rPr>
                <w:rFonts w:ascii="Times New Roman" w:hAnsi="Times New Roman"/>
                <w:i/>
                <w:iCs/>
                <w:shd w:val="clear" w:color="auto" w:fill="FFFFFF"/>
              </w:rPr>
              <w:t xml:space="preserve">Наличие </w:t>
            </w:r>
            <w:proofErr w:type="spellStart"/>
            <w:r>
              <w:rPr>
                <w:rFonts w:ascii="Times New Roman" w:hAnsi="Times New Roman"/>
                <w:i/>
                <w:iCs/>
                <w:shd w:val="clear" w:color="auto" w:fill="FFFFFF"/>
              </w:rPr>
              <w:t>фобических</w:t>
            </w:r>
            <w:proofErr w:type="spellEnd"/>
            <w:r>
              <w:rPr>
                <w:rFonts w:ascii="Times New Roman" w:hAnsi="Times New Roman"/>
                <w:i/>
                <w:iCs/>
                <w:shd w:val="clear" w:color="auto" w:fill="FFFFFF"/>
              </w:rPr>
              <w:t xml:space="preserve"> реакций </w:t>
            </w:r>
            <w:r>
              <w:rPr>
                <w:rFonts w:ascii="Times New Roman" w:hAnsi="Times New Roman"/>
                <w:shd w:val="clear" w:color="auto" w:fill="FFFFFF"/>
              </w:rPr>
              <w:t>(страх темноты, замкнутого пространства, одиночества, наказания, страшных снов, высоты, воды, огня, врачей (кроме зубных), крови, уколов, боли и т.д.)</w:t>
            </w:r>
            <w:proofErr w:type="gramEnd"/>
          </w:p>
        </w:tc>
        <w:tc>
          <w:tcPr>
            <w:tcW w:w="3082" w:type="dxa"/>
            <w:tcBorders>
              <w:top w:val="single" w:sz="4" w:space="0" w:color="auto"/>
              <w:left w:val="single" w:sz="4" w:space="0" w:color="auto"/>
              <w:bottom w:val="single" w:sz="4" w:space="0" w:color="auto"/>
              <w:right w:val="single" w:sz="4" w:space="0" w:color="auto"/>
            </w:tcBorders>
            <w:hideMark/>
          </w:tcPr>
          <w:p w:rsidR="00563A08" w:rsidRDefault="00563A08">
            <w:pPr>
              <w:pStyle w:val="a9"/>
              <w:spacing w:line="276" w:lineRule="auto"/>
              <w:rPr>
                <w:rFonts w:ascii="Times New Roman" w:hAnsi="Times New Roman"/>
              </w:rPr>
            </w:pPr>
            <w:r>
              <w:rPr>
                <w:rFonts w:ascii="Times New Roman" w:hAnsi="Times New Roman"/>
                <w:shd w:val="clear" w:color="auto" w:fill="FFFFFF"/>
              </w:rPr>
              <w:t>Наблюдение.</w:t>
            </w:r>
          </w:p>
        </w:tc>
        <w:tc>
          <w:tcPr>
            <w:tcW w:w="3116" w:type="dxa"/>
            <w:tcBorders>
              <w:top w:val="single" w:sz="4" w:space="0" w:color="auto"/>
              <w:left w:val="single" w:sz="4" w:space="0" w:color="auto"/>
              <w:bottom w:val="single" w:sz="4" w:space="0" w:color="auto"/>
              <w:right w:val="single" w:sz="4" w:space="0" w:color="auto"/>
            </w:tcBorders>
            <w:hideMark/>
          </w:tcPr>
          <w:p w:rsidR="00563A08" w:rsidRDefault="00563A08">
            <w:pPr>
              <w:pStyle w:val="a9"/>
              <w:spacing w:line="276" w:lineRule="auto"/>
              <w:rPr>
                <w:rFonts w:ascii="Times New Roman" w:hAnsi="Times New Roman"/>
              </w:rPr>
            </w:pPr>
            <w:r>
              <w:rPr>
                <w:rFonts w:ascii="Times New Roman" w:hAnsi="Times New Roman"/>
                <w:shd w:val="clear" w:color="auto" w:fill="FFFFFF"/>
              </w:rPr>
              <w:t xml:space="preserve">Создать положительный эмоциональный фон в группе. Соблюдение режима труда и отдыха. Использование методов </w:t>
            </w:r>
            <w:proofErr w:type="gramStart"/>
            <w:r>
              <w:rPr>
                <w:rFonts w:ascii="Times New Roman" w:hAnsi="Times New Roman"/>
                <w:shd w:val="clear" w:color="auto" w:fill="FFFFFF"/>
              </w:rPr>
              <w:t>изо</w:t>
            </w:r>
            <w:proofErr w:type="gramEnd"/>
            <w:r>
              <w:rPr>
                <w:rFonts w:ascii="Times New Roman" w:hAnsi="Times New Roman"/>
                <w:shd w:val="clear" w:color="auto" w:fill="FFFFFF"/>
              </w:rPr>
              <w:t xml:space="preserve"> (Самоцветы, Рисуем свой страх, кляксы, восковой рисунок.</w:t>
            </w:r>
          </w:p>
        </w:tc>
      </w:tr>
      <w:tr w:rsidR="00563A08" w:rsidTr="00563A08">
        <w:tc>
          <w:tcPr>
            <w:tcW w:w="3372" w:type="dxa"/>
            <w:tcBorders>
              <w:top w:val="single" w:sz="4" w:space="0" w:color="auto"/>
              <w:left w:val="single" w:sz="4" w:space="0" w:color="auto"/>
              <w:bottom w:val="single" w:sz="4" w:space="0" w:color="auto"/>
              <w:right w:val="single" w:sz="4" w:space="0" w:color="auto"/>
            </w:tcBorders>
            <w:hideMark/>
          </w:tcPr>
          <w:p w:rsidR="00563A08" w:rsidRDefault="00563A08">
            <w:pPr>
              <w:pStyle w:val="a9"/>
              <w:spacing w:line="276" w:lineRule="auto"/>
              <w:rPr>
                <w:rFonts w:ascii="Times New Roman" w:hAnsi="Times New Roman"/>
              </w:rPr>
            </w:pPr>
            <w:r>
              <w:rPr>
                <w:rFonts w:ascii="Times New Roman" w:hAnsi="Times New Roman"/>
                <w:shd w:val="clear" w:color="auto" w:fill="FFFFFF"/>
              </w:rPr>
              <w:t>6</w:t>
            </w:r>
            <w:r>
              <w:rPr>
                <w:rFonts w:ascii="Times New Roman" w:hAnsi="Times New Roman"/>
                <w:i/>
                <w:iCs/>
                <w:shd w:val="clear" w:color="auto" w:fill="FFFFFF"/>
              </w:rPr>
              <w:t>. Отношение к самому себе </w:t>
            </w:r>
            <w:r>
              <w:rPr>
                <w:rFonts w:ascii="Times New Roman" w:hAnsi="Times New Roman"/>
                <w:shd w:val="clear" w:color="auto" w:fill="FFFFFF"/>
              </w:rPr>
              <w:t>(к собственным поступкам, возможностям), </w:t>
            </w:r>
            <w:r>
              <w:rPr>
                <w:rFonts w:ascii="Times New Roman" w:hAnsi="Times New Roman"/>
                <w:i/>
                <w:iCs/>
                <w:shd w:val="clear" w:color="auto" w:fill="FFFFFF"/>
              </w:rPr>
              <w:t>особенности самооценки (</w:t>
            </w:r>
            <w:r>
              <w:rPr>
                <w:rFonts w:ascii="Times New Roman" w:hAnsi="Times New Roman"/>
                <w:shd w:val="clear" w:color="auto" w:fill="FFFFFF"/>
              </w:rPr>
              <w:t xml:space="preserve">правильно оценивает свои достоинства и недостатки, переживает за собственные успехи, стремиться стать лучше, исправить недостатки в труде и поведении, </w:t>
            </w:r>
            <w:proofErr w:type="gramStart"/>
            <w:r>
              <w:rPr>
                <w:rFonts w:ascii="Times New Roman" w:hAnsi="Times New Roman"/>
                <w:shd w:val="clear" w:color="auto" w:fill="FFFFFF"/>
              </w:rPr>
              <w:t>самокритичен</w:t>
            </w:r>
            <w:proofErr w:type="gramEnd"/>
            <w:r>
              <w:rPr>
                <w:rFonts w:ascii="Times New Roman" w:hAnsi="Times New Roman"/>
                <w:shd w:val="clear" w:color="auto" w:fill="FFFFFF"/>
              </w:rPr>
              <w:t xml:space="preserve"> к себе, занимается самовоспитанием, самообразованием).</w:t>
            </w:r>
          </w:p>
        </w:tc>
        <w:tc>
          <w:tcPr>
            <w:tcW w:w="3082" w:type="dxa"/>
            <w:tcBorders>
              <w:top w:val="single" w:sz="4" w:space="0" w:color="auto"/>
              <w:left w:val="single" w:sz="4" w:space="0" w:color="auto"/>
              <w:bottom w:val="single" w:sz="4" w:space="0" w:color="auto"/>
              <w:right w:val="single" w:sz="4" w:space="0" w:color="auto"/>
            </w:tcBorders>
            <w:hideMark/>
          </w:tcPr>
          <w:p w:rsidR="00563A08" w:rsidRDefault="00563A08">
            <w:pPr>
              <w:pStyle w:val="a9"/>
              <w:spacing w:line="276" w:lineRule="auto"/>
              <w:rPr>
                <w:rFonts w:ascii="Times New Roman" w:hAnsi="Times New Roman"/>
              </w:rPr>
            </w:pPr>
            <w:r>
              <w:rPr>
                <w:rFonts w:ascii="Times New Roman" w:hAnsi="Times New Roman"/>
                <w:shd w:val="clear" w:color="auto" w:fill="FFFFFF"/>
              </w:rPr>
              <w:t>Тест “Знаю ли я себя?” Наблюдение за ребенком в повседневной жизни.</w:t>
            </w:r>
          </w:p>
        </w:tc>
        <w:tc>
          <w:tcPr>
            <w:tcW w:w="3116" w:type="dxa"/>
            <w:tcBorders>
              <w:top w:val="single" w:sz="4" w:space="0" w:color="auto"/>
              <w:left w:val="single" w:sz="4" w:space="0" w:color="auto"/>
              <w:bottom w:val="single" w:sz="4" w:space="0" w:color="auto"/>
              <w:right w:val="single" w:sz="4" w:space="0" w:color="auto"/>
            </w:tcBorders>
            <w:hideMark/>
          </w:tcPr>
          <w:p w:rsidR="00563A08" w:rsidRDefault="00563A08">
            <w:pPr>
              <w:pStyle w:val="a9"/>
              <w:spacing w:line="276" w:lineRule="auto"/>
              <w:rPr>
                <w:rFonts w:ascii="Times New Roman" w:hAnsi="Times New Roman"/>
              </w:rPr>
            </w:pPr>
            <w:proofErr w:type="gramStart"/>
            <w:r>
              <w:rPr>
                <w:rFonts w:ascii="Times New Roman" w:hAnsi="Times New Roman"/>
                <w:shd w:val="clear" w:color="auto" w:fill="FFFFFF"/>
              </w:rPr>
              <w:t xml:space="preserve">Беседы по теме “Познаю себя и других” (Познай самого себя, Какой я: хороший или нет?, Какой я: большой или маленький?, Мой внутренний мир, Я глазами других, </w:t>
            </w:r>
            <w:proofErr w:type="spellStart"/>
            <w:r>
              <w:rPr>
                <w:rFonts w:ascii="Times New Roman" w:hAnsi="Times New Roman"/>
                <w:shd w:val="clear" w:color="auto" w:fill="FFFFFF"/>
              </w:rPr>
              <w:t>Я-это</w:t>
            </w:r>
            <w:proofErr w:type="spellEnd"/>
            <w:r>
              <w:rPr>
                <w:rFonts w:ascii="Times New Roman" w:hAnsi="Times New Roman"/>
                <w:shd w:val="clear" w:color="auto" w:fill="FFFFFF"/>
              </w:rPr>
              <w:t xml:space="preserve"> я. И это замечательно!, Приятно ли встретиться с собой?</w:t>
            </w:r>
            <w:proofErr w:type="gramEnd"/>
            <w:r>
              <w:rPr>
                <w:rFonts w:ascii="Times New Roman" w:hAnsi="Times New Roman"/>
                <w:shd w:val="clear" w:color="auto" w:fill="FFFFFF"/>
              </w:rPr>
              <w:t xml:space="preserve"> Путь к себе. Творец своей жизни. Относитесь к себе как к любимому человеку. </w:t>
            </w:r>
            <w:proofErr w:type="gramStart"/>
            <w:r>
              <w:rPr>
                <w:rFonts w:ascii="Times New Roman" w:hAnsi="Times New Roman"/>
                <w:shd w:val="clear" w:color="auto" w:fill="FFFFFF"/>
              </w:rPr>
              <w:t>Имейте смелость быть собой).</w:t>
            </w:r>
            <w:proofErr w:type="gramEnd"/>
            <w:r>
              <w:rPr>
                <w:rFonts w:ascii="Times New Roman" w:hAnsi="Times New Roman"/>
                <w:shd w:val="clear" w:color="auto" w:fill="FFFFFF"/>
              </w:rPr>
              <w:t xml:space="preserve"> Чтение психологических сказок (“Приключения во внутреннем мире”).</w:t>
            </w:r>
          </w:p>
        </w:tc>
      </w:tr>
      <w:tr w:rsidR="00563A08" w:rsidTr="00563A08">
        <w:tc>
          <w:tcPr>
            <w:tcW w:w="3372" w:type="dxa"/>
            <w:tcBorders>
              <w:top w:val="single" w:sz="4" w:space="0" w:color="auto"/>
              <w:left w:val="single" w:sz="4" w:space="0" w:color="auto"/>
              <w:bottom w:val="single" w:sz="4" w:space="0" w:color="auto"/>
              <w:right w:val="single" w:sz="4" w:space="0" w:color="auto"/>
            </w:tcBorders>
            <w:hideMark/>
          </w:tcPr>
          <w:p w:rsidR="00563A08" w:rsidRDefault="00563A08">
            <w:pPr>
              <w:pStyle w:val="a9"/>
              <w:spacing w:line="276" w:lineRule="auto"/>
              <w:rPr>
                <w:rFonts w:ascii="Times New Roman" w:hAnsi="Times New Roman"/>
              </w:rPr>
            </w:pPr>
            <w:r>
              <w:rPr>
                <w:rFonts w:ascii="Times New Roman" w:hAnsi="Times New Roman"/>
                <w:shd w:val="clear" w:color="auto" w:fill="FFFFFF"/>
              </w:rPr>
              <w:t>7.</w:t>
            </w:r>
            <w:r>
              <w:rPr>
                <w:rFonts w:ascii="Times New Roman" w:hAnsi="Times New Roman"/>
                <w:i/>
                <w:iCs/>
                <w:shd w:val="clear" w:color="auto" w:fill="FFFFFF"/>
              </w:rPr>
              <w:t xml:space="preserve"> Отношения с окружающими </w:t>
            </w:r>
            <w:r>
              <w:rPr>
                <w:rFonts w:ascii="Times New Roman" w:hAnsi="Times New Roman"/>
                <w:i/>
                <w:iCs/>
                <w:shd w:val="clear" w:color="auto" w:fill="FFFFFF"/>
              </w:rPr>
              <w:lastRenderedPageBreak/>
              <w:t>(</w:t>
            </w:r>
            <w:r>
              <w:rPr>
                <w:rFonts w:ascii="Times New Roman" w:hAnsi="Times New Roman"/>
                <w:shd w:val="clear" w:color="auto" w:fill="FFFFFF"/>
              </w:rPr>
              <w:t>общителен, считается с интересами коллектива, участвует в делах коллектива, стремиться руководить сверстниками, стремиться показать себя лучше, чем он есть, готов идти на помощь; к людям относится доброжелательно, отзывчив и заботлив, уважительно относится к людям старшего поколения, с удовольствием помогает старшим, малышам).</w:t>
            </w:r>
          </w:p>
        </w:tc>
        <w:tc>
          <w:tcPr>
            <w:tcW w:w="3082" w:type="dxa"/>
            <w:tcBorders>
              <w:top w:val="single" w:sz="4" w:space="0" w:color="auto"/>
              <w:left w:val="single" w:sz="4" w:space="0" w:color="auto"/>
              <w:bottom w:val="single" w:sz="4" w:space="0" w:color="auto"/>
              <w:right w:val="single" w:sz="4" w:space="0" w:color="auto"/>
            </w:tcBorders>
            <w:hideMark/>
          </w:tcPr>
          <w:p w:rsidR="00563A08" w:rsidRDefault="00563A08">
            <w:pPr>
              <w:pStyle w:val="a9"/>
              <w:spacing w:line="276" w:lineRule="auto"/>
              <w:rPr>
                <w:rFonts w:ascii="Times New Roman" w:hAnsi="Times New Roman"/>
              </w:rPr>
            </w:pPr>
            <w:r>
              <w:rPr>
                <w:rFonts w:ascii="Times New Roman" w:hAnsi="Times New Roman"/>
                <w:shd w:val="clear" w:color="auto" w:fill="FFFFFF"/>
              </w:rPr>
              <w:lastRenderedPageBreak/>
              <w:t>Наблюдение.</w:t>
            </w:r>
          </w:p>
        </w:tc>
        <w:tc>
          <w:tcPr>
            <w:tcW w:w="3116" w:type="dxa"/>
            <w:tcBorders>
              <w:top w:val="single" w:sz="4" w:space="0" w:color="auto"/>
              <w:left w:val="single" w:sz="4" w:space="0" w:color="auto"/>
              <w:bottom w:val="single" w:sz="4" w:space="0" w:color="auto"/>
              <w:right w:val="single" w:sz="4" w:space="0" w:color="auto"/>
            </w:tcBorders>
            <w:hideMark/>
          </w:tcPr>
          <w:p w:rsidR="00563A08" w:rsidRDefault="00563A08">
            <w:pPr>
              <w:pStyle w:val="a9"/>
              <w:spacing w:line="276" w:lineRule="auto"/>
              <w:rPr>
                <w:rFonts w:ascii="Times New Roman" w:hAnsi="Times New Roman"/>
              </w:rPr>
            </w:pPr>
            <w:r>
              <w:rPr>
                <w:rFonts w:ascii="Times New Roman" w:hAnsi="Times New Roman"/>
                <w:shd w:val="clear" w:color="auto" w:fill="FFFFFF"/>
              </w:rPr>
              <w:t xml:space="preserve">Разбор нравственных </w:t>
            </w:r>
            <w:r>
              <w:rPr>
                <w:rFonts w:ascii="Times New Roman" w:hAnsi="Times New Roman"/>
                <w:shd w:val="clear" w:color="auto" w:fill="FFFFFF"/>
              </w:rPr>
              <w:lastRenderedPageBreak/>
              <w:t xml:space="preserve">ситуаций. Игры на сплочение коллектива (Клубочек (с 4 лет), Ветер дует на …(5-10 лет), Найди друга </w:t>
            </w:r>
            <w:proofErr w:type="gramStart"/>
            <w:r>
              <w:rPr>
                <w:rFonts w:ascii="Times New Roman" w:hAnsi="Times New Roman"/>
                <w:shd w:val="clear" w:color="auto" w:fill="FFFFFF"/>
              </w:rPr>
              <w:t xml:space="preserve">( </w:t>
            </w:r>
            <w:proofErr w:type="gramEnd"/>
            <w:r>
              <w:rPr>
                <w:rFonts w:ascii="Times New Roman" w:hAnsi="Times New Roman"/>
                <w:shd w:val="clear" w:color="auto" w:fill="FFFFFF"/>
              </w:rPr>
              <w:t xml:space="preserve">с 5 лет), Сочиним историю, Дракон и др.). </w:t>
            </w:r>
            <w:proofErr w:type="gramStart"/>
            <w:r>
              <w:rPr>
                <w:rFonts w:ascii="Times New Roman" w:hAnsi="Times New Roman"/>
                <w:shd w:val="clear" w:color="auto" w:fill="FFFFFF"/>
              </w:rPr>
              <w:t xml:space="preserve">Этические беседы (Правила гостеприимства, Традиционные приветствия, Вежливая просьба, Общественный транспорт, Посещение мест общепита, Правила общения по телефону, Разговор с незнакомыми на улице и др. </w:t>
            </w:r>
            <w:proofErr w:type="gramEnd"/>
          </w:p>
        </w:tc>
      </w:tr>
      <w:tr w:rsidR="00563A08" w:rsidTr="00563A08">
        <w:tc>
          <w:tcPr>
            <w:tcW w:w="3372" w:type="dxa"/>
            <w:tcBorders>
              <w:top w:val="single" w:sz="4" w:space="0" w:color="auto"/>
              <w:left w:val="single" w:sz="4" w:space="0" w:color="auto"/>
              <w:bottom w:val="single" w:sz="4" w:space="0" w:color="auto"/>
              <w:right w:val="single" w:sz="4" w:space="0" w:color="auto"/>
            </w:tcBorders>
            <w:hideMark/>
          </w:tcPr>
          <w:p w:rsidR="00563A08" w:rsidRDefault="00563A08">
            <w:pPr>
              <w:pStyle w:val="a9"/>
              <w:spacing w:line="276" w:lineRule="auto"/>
              <w:rPr>
                <w:rFonts w:ascii="Times New Roman" w:hAnsi="Times New Roman"/>
              </w:rPr>
            </w:pPr>
            <w:r>
              <w:rPr>
                <w:rFonts w:ascii="Times New Roman" w:hAnsi="Times New Roman"/>
                <w:shd w:val="clear" w:color="auto" w:fill="FFFFFF"/>
              </w:rPr>
              <w:lastRenderedPageBreak/>
              <w:t>8. </w:t>
            </w:r>
            <w:r>
              <w:rPr>
                <w:rFonts w:ascii="Times New Roman" w:hAnsi="Times New Roman"/>
                <w:i/>
                <w:iCs/>
                <w:shd w:val="clear" w:color="auto" w:fill="FFFFFF"/>
              </w:rPr>
              <w:t>Особенности поведения </w:t>
            </w:r>
            <w:r>
              <w:rPr>
                <w:rFonts w:ascii="Times New Roman" w:hAnsi="Times New Roman"/>
                <w:shd w:val="clear" w:color="auto" w:fill="FFFFFF"/>
              </w:rPr>
              <w:t xml:space="preserve">(хорошо ведет себя независимо от наличия или отсутствия контроля, нарушает дисциплину, мало реагирует на внешние воздействия, </w:t>
            </w:r>
            <w:proofErr w:type="gramStart"/>
            <w:r>
              <w:rPr>
                <w:rFonts w:ascii="Times New Roman" w:hAnsi="Times New Roman"/>
                <w:shd w:val="clear" w:color="auto" w:fill="FFFFFF"/>
              </w:rPr>
              <w:t>склонен</w:t>
            </w:r>
            <w:proofErr w:type="gramEnd"/>
            <w:r>
              <w:rPr>
                <w:rFonts w:ascii="Times New Roman" w:hAnsi="Times New Roman"/>
                <w:shd w:val="clear" w:color="auto" w:fill="FFFFFF"/>
              </w:rPr>
              <w:t xml:space="preserve"> к бродяжничеству, кражам; не искренен, склонен к изворотливости и лживости).</w:t>
            </w:r>
          </w:p>
        </w:tc>
        <w:tc>
          <w:tcPr>
            <w:tcW w:w="3082" w:type="dxa"/>
            <w:tcBorders>
              <w:top w:val="single" w:sz="4" w:space="0" w:color="auto"/>
              <w:left w:val="single" w:sz="4" w:space="0" w:color="auto"/>
              <w:bottom w:val="single" w:sz="4" w:space="0" w:color="auto"/>
              <w:right w:val="single" w:sz="4" w:space="0" w:color="auto"/>
            </w:tcBorders>
            <w:hideMark/>
          </w:tcPr>
          <w:p w:rsidR="00563A08" w:rsidRDefault="00563A08">
            <w:pPr>
              <w:pStyle w:val="a9"/>
              <w:spacing w:line="276" w:lineRule="auto"/>
              <w:rPr>
                <w:rFonts w:ascii="Times New Roman" w:hAnsi="Times New Roman"/>
              </w:rPr>
            </w:pPr>
            <w:r>
              <w:rPr>
                <w:rFonts w:ascii="Times New Roman" w:hAnsi="Times New Roman"/>
                <w:shd w:val="clear" w:color="auto" w:fill="FFFFFF"/>
              </w:rPr>
              <w:t>Тестовые беседы. Наблюдение.</w:t>
            </w:r>
          </w:p>
        </w:tc>
        <w:tc>
          <w:tcPr>
            <w:tcW w:w="3116" w:type="dxa"/>
            <w:tcBorders>
              <w:top w:val="single" w:sz="4" w:space="0" w:color="auto"/>
              <w:left w:val="single" w:sz="4" w:space="0" w:color="auto"/>
              <w:bottom w:val="single" w:sz="4" w:space="0" w:color="auto"/>
              <w:right w:val="single" w:sz="4" w:space="0" w:color="auto"/>
            </w:tcBorders>
            <w:hideMark/>
          </w:tcPr>
          <w:p w:rsidR="00563A08" w:rsidRDefault="00563A08">
            <w:pPr>
              <w:pStyle w:val="a9"/>
              <w:spacing w:line="276" w:lineRule="auto"/>
              <w:rPr>
                <w:rFonts w:ascii="Times New Roman" w:hAnsi="Times New Roman"/>
              </w:rPr>
            </w:pPr>
            <w:r>
              <w:rPr>
                <w:rFonts w:ascii="Times New Roman" w:hAnsi="Times New Roman"/>
                <w:shd w:val="clear" w:color="auto" w:fill="FFFFFF"/>
              </w:rPr>
              <w:t>Разговор нравственных ситуаций. Цикл бесед “Поговорим о воспитанности</w:t>
            </w:r>
            <w:proofErr w:type="gramStart"/>
            <w:r>
              <w:rPr>
                <w:rFonts w:ascii="Times New Roman" w:hAnsi="Times New Roman"/>
                <w:shd w:val="clear" w:color="auto" w:fill="FFFFFF"/>
              </w:rPr>
              <w:t>”(</w:t>
            </w:r>
            <w:proofErr w:type="gramEnd"/>
            <w:r>
              <w:rPr>
                <w:rFonts w:ascii="Times New Roman" w:hAnsi="Times New Roman"/>
                <w:shd w:val="clear" w:color="auto" w:fill="FFFFFF"/>
              </w:rPr>
              <w:t xml:space="preserve"> В пять минут, пять минут Можно сделать очень много…, Я никогда не вру, я только говорю неправду, 33 способа перевоспитания, Чтобы сделать плохо?, Чем бы дитя не тешилось?… </w:t>
            </w:r>
            <w:proofErr w:type="gramStart"/>
            <w:r>
              <w:rPr>
                <w:rFonts w:ascii="Times New Roman" w:hAnsi="Times New Roman"/>
                <w:shd w:val="clear" w:color="auto" w:fill="FFFFFF"/>
              </w:rPr>
              <w:t>Ах, я маленькая гадость, ах я маленькая гнусь!”)</w:t>
            </w:r>
            <w:proofErr w:type="gramEnd"/>
          </w:p>
        </w:tc>
      </w:tr>
      <w:tr w:rsidR="00563A08" w:rsidTr="00563A08">
        <w:tc>
          <w:tcPr>
            <w:tcW w:w="3372" w:type="dxa"/>
            <w:tcBorders>
              <w:top w:val="single" w:sz="4" w:space="0" w:color="auto"/>
              <w:left w:val="single" w:sz="4" w:space="0" w:color="auto"/>
              <w:bottom w:val="single" w:sz="4" w:space="0" w:color="auto"/>
              <w:right w:val="single" w:sz="4" w:space="0" w:color="auto"/>
            </w:tcBorders>
            <w:hideMark/>
          </w:tcPr>
          <w:p w:rsidR="00563A08" w:rsidRDefault="00563A08">
            <w:pPr>
              <w:pStyle w:val="a9"/>
              <w:spacing w:line="276" w:lineRule="auto"/>
              <w:rPr>
                <w:rFonts w:ascii="Times New Roman" w:hAnsi="Times New Roman"/>
              </w:rPr>
            </w:pPr>
            <w:r>
              <w:rPr>
                <w:rFonts w:ascii="Times New Roman" w:hAnsi="Times New Roman"/>
                <w:shd w:val="clear" w:color="auto" w:fill="FFFFFF"/>
              </w:rPr>
              <w:t>9. Вредные привычки.</w:t>
            </w:r>
          </w:p>
        </w:tc>
        <w:tc>
          <w:tcPr>
            <w:tcW w:w="3082" w:type="dxa"/>
            <w:tcBorders>
              <w:top w:val="single" w:sz="4" w:space="0" w:color="auto"/>
              <w:left w:val="single" w:sz="4" w:space="0" w:color="auto"/>
              <w:bottom w:val="single" w:sz="4" w:space="0" w:color="auto"/>
              <w:right w:val="single" w:sz="4" w:space="0" w:color="auto"/>
            </w:tcBorders>
            <w:hideMark/>
          </w:tcPr>
          <w:p w:rsidR="00563A08" w:rsidRDefault="00563A08">
            <w:pPr>
              <w:pStyle w:val="a9"/>
              <w:spacing w:line="276" w:lineRule="auto"/>
              <w:rPr>
                <w:rFonts w:ascii="Times New Roman" w:hAnsi="Times New Roman"/>
              </w:rPr>
            </w:pPr>
            <w:r>
              <w:rPr>
                <w:rFonts w:ascii="Times New Roman" w:hAnsi="Times New Roman"/>
                <w:shd w:val="clear" w:color="auto" w:fill="FFFFFF"/>
              </w:rPr>
              <w:t>Наблюдение. Беседа с ребенком.</w:t>
            </w:r>
          </w:p>
        </w:tc>
        <w:tc>
          <w:tcPr>
            <w:tcW w:w="3116" w:type="dxa"/>
            <w:tcBorders>
              <w:top w:val="single" w:sz="4" w:space="0" w:color="auto"/>
              <w:left w:val="single" w:sz="4" w:space="0" w:color="auto"/>
              <w:bottom w:val="single" w:sz="4" w:space="0" w:color="auto"/>
              <w:right w:val="single" w:sz="4" w:space="0" w:color="auto"/>
            </w:tcBorders>
            <w:hideMark/>
          </w:tcPr>
          <w:p w:rsidR="00563A08" w:rsidRDefault="00563A08">
            <w:pPr>
              <w:pStyle w:val="a9"/>
              <w:spacing w:line="276" w:lineRule="auto"/>
              <w:rPr>
                <w:rFonts w:ascii="Times New Roman" w:hAnsi="Times New Roman"/>
              </w:rPr>
            </w:pPr>
            <w:proofErr w:type="gramStart"/>
            <w:r>
              <w:rPr>
                <w:rFonts w:ascii="Times New Roman" w:hAnsi="Times New Roman"/>
                <w:shd w:val="clear" w:color="auto" w:fill="FFFFFF"/>
              </w:rPr>
              <w:t>Цикл бесед (Идет “бычок” качается, Как побыстрее испортить свое здоровье,</w:t>
            </w:r>
            <w:proofErr w:type="gramEnd"/>
          </w:p>
        </w:tc>
      </w:tr>
    </w:tbl>
    <w:p w:rsidR="00563A08" w:rsidRDefault="00563A08" w:rsidP="00563A08">
      <w:pPr>
        <w:spacing w:after="0" w:line="240" w:lineRule="auto"/>
        <w:outlineLvl w:val="1"/>
        <w:rPr>
          <w:rFonts w:ascii="Times New Roman" w:eastAsia="Times New Roman" w:hAnsi="Times New Roman"/>
          <w:b/>
          <w:bCs/>
          <w:sz w:val="24"/>
          <w:szCs w:val="24"/>
        </w:rPr>
      </w:pPr>
    </w:p>
    <w:p w:rsidR="00563A08" w:rsidRDefault="00563A08" w:rsidP="00563A08">
      <w:pPr>
        <w:spacing w:after="0" w:line="240" w:lineRule="auto"/>
        <w:jc w:val="center"/>
        <w:outlineLvl w:val="1"/>
        <w:rPr>
          <w:rFonts w:ascii="Times New Roman" w:eastAsia="Times New Roman" w:hAnsi="Times New Roman"/>
          <w:b/>
          <w:bCs/>
          <w:sz w:val="24"/>
          <w:szCs w:val="24"/>
        </w:rPr>
      </w:pPr>
      <w:r>
        <w:rPr>
          <w:rFonts w:ascii="Times New Roman" w:eastAsia="Times New Roman" w:hAnsi="Times New Roman"/>
          <w:b/>
          <w:bCs/>
          <w:sz w:val="24"/>
          <w:szCs w:val="24"/>
        </w:rPr>
        <w:t>Программа диагностики личности младшего школьника</w:t>
      </w:r>
    </w:p>
    <w:tbl>
      <w:tblPr>
        <w:tblW w:w="95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920"/>
        <w:gridCol w:w="5670"/>
      </w:tblGrid>
      <w:tr w:rsidR="00563A08" w:rsidTr="00563A08">
        <w:tc>
          <w:tcPr>
            <w:tcW w:w="3920" w:type="dxa"/>
            <w:tcBorders>
              <w:top w:val="single" w:sz="4" w:space="0" w:color="000000"/>
              <w:left w:val="single" w:sz="4" w:space="0" w:color="000000"/>
              <w:bottom w:val="single" w:sz="4" w:space="0" w:color="000000"/>
              <w:right w:val="single" w:sz="4" w:space="0" w:color="000000"/>
            </w:tcBorders>
            <w:hideMark/>
          </w:tcPr>
          <w:p w:rsidR="00563A08" w:rsidRDefault="00563A08">
            <w:pPr>
              <w:spacing w:after="0" w:line="240" w:lineRule="auto"/>
              <w:jc w:val="center"/>
              <w:rPr>
                <w:rFonts w:ascii="Times New Roman" w:hAnsi="Times New Roman"/>
                <w:b/>
                <w:sz w:val="24"/>
                <w:szCs w:val="24"/>
                <w:lang w:eastAsia="en-US"/>
              </w:rPr>
            </w:pPr>
            <w:r>
              <w:rPr>
                <w:rFonts w:ascii="Times New Roman" w:hAnsi="Times New Roman"/>
                <w:b/>
                <w:sz w:val="24"/>
                <w:szCs w:val="24"/>
              </w:rPr>
              <w:t>Название, автор</w:t>
            </w:r>
          </w:p>
        </w:tc>
        <w:tc>
          <w:tcPr>
            <w:tcW w:w="5670" w:type="dxa"/>
            <w:tcBorders>
              <w:top w:val="single" w:sz="4" w:space="0" w:color="000000"/>
              <w:left w:val="single" w:sz="4" w:space="0" w:color="000000"/>
              <w:bottom w:val="single" w:sz="4" w:space="0" w:color="000000"/>
              <w:right w:val="single" w:sz="4" w:space="0" w:color="000000"/>
            </w:tcBorders>
            <w:hideMark/>
          </w:tcPr>
          <w:p w:rsidR="00563A08" w:rsidRDefault="00563A08">
            <w:pPr>
              <w:spacing w:after="0" w:line="240" w:lineRule="auto"/>
              <w:jc w:val="center"/>
              <w:rPr>
                <w:rFonts w:ascii="Times New Roman" w:hAnsi="Times New Roman"/>
                <w:b/>
                <w:sz w:val="24"/>
                <w:szCs w:val="24"/>
                <w:lang w:eastAsia="en-US"/>
              </w:rPr>
            </w:pPr>
            <w:r>
              <w:rPr>
                <w:rFonts w:ascii="Times New Roman" w:hAnsi="Times New Roman"/>
                <w:b/>
                <w:sz w:val="24"/>
                <w:szCs w:val="24"/>
              </w:rPr>
              <w:t>Цель</w:t>
            </w:r>
          </w:p>
        </w:tc>
      </w:tr>
      <w:tr w:rsidR="00563A08" w:rsidTr="00563A08">
        <w:tc>
          <w:tcPr>
            <w:tcW w:w="3920" w:type="dxa"/>
            <w:tcBorders>
              <w:top w:val="single" w:sz="4" w:space="0" w:color="000000"/>
              <w:left w:val="single" w:sz="4" w:space="0" w:color="000000"/>
              <w:bottom w:val="single" w:sz="4" w:space="0" w:color="000000"/>
              <w:right w:val="single" w:sz="4" w:space="0" w:color="000000"/>
            </w:tcBorders>
            <w:hideMark/>
          </w:tcPr>
          <w:p w:rsidR="00563A08" w:rsidRDefault="00563A08">
            <w:pPr>
              <w:spacing w:after="0" w:line="240" w:lineRule="auto"/>
              <w:jc w:val="both"/>
              <w:rPr>
                <w:rFonts w:ascii="Times New Roman" w:hAnsi="Times New Roman"/>
                <w:sz w:val="24"/>
                <w:szCs w:val="24"/>
                <w:lang w:eastAsia="en-US"/>
              </w:rPr>
            </w:pPr>
            <w:r>
              <w:rPr>
                <w:rFonts w:ascii="Times New Roman" w:hAnsi="Times New Roman"/>
                <w:sz w:val="24"/>
                <w:szCs w:val="24"/>
              </w:rPr>
              <w:t>Рисунок человека (</w:t>
            </w:r>
            <w:proofErr w:type="spellStart"/>
            <w:r>
              <w:rPr>
                <w:rFonts w:ascii="Times New Roman" w:hAnsi="Times New Roman"/>
                <w:sz w:val="24"/>
                <w:szCs w:val="24"/>
              </w:rPr>
              <w:t>К.Маховер</w:t>
            </w:r>
            <w:proofErr w:type="spellEnd"/>
            <w:r>
              <w:rPr>
                <w:rFonts w:ascii="Times New Roman" w:hAnsi="Times New Roman"/>
                <w:sz w:val="24"/>
                <w:szCs w:val="24"/>
              </w:rPr>
              <w:t>)</w:t>
            </w:r>
          </w:p>
        </w:tc>
        <w:tc>
          <w:tcPr>
            <w:tcW w:w="5670" w:type="dxa"/>
            <w:tcBorders>
              <w:top w:val="single" w:sz="4" w:space="0" w:color="000000"/>
              <w:left w:val="single" w:sz="4" w:space="0" w:color="000000"/>
              <w:bottom w:val="single" w:sz="4" w:space="0" w:color="000000"/>
              <w:right w:val="single" w:sz="4" w:space="0" w:color="000000"/>
            </w:tcBorders>
            <w:hideMark/>
          </w:tcPr>
          <w:p w:rsidR="00563A08" w:rsidRDefault="00563A08">
            <w:pPr>
              <w:spacing w:after="0" w:line="240" w:lineRule="auto"/>
              <w:jc w:val="both"/>
              <w:rPr>
                <w:rFonts w:ascii="Times New Roman" w:hAnsi="Times New Roman"/>
                <w:sz w:val="24"/>
                <w:szCs w:val="24"/>
                <w:lang w:eastAsia="en-US"/>
              </w:rPr>
            </w:pPr>
            <w:r>
              <w:rPr>
                <w:rFonts w:ascii="Times New Roman" w:hAnsi="Times New Roman"/>
                <w:sz w:val="24"/>
                <w:szCs w:val="24"/>
              </w:rPr>
              <w:t>Особенности личности</w:t>
            </w:r>
          </w:p>
        </w:tc>
      </w:tr>
      <w:tr w:rsidR="00563A08" w:rsidTr="00563A08">
        <w:tc>
          <w:tcPr>
            <w:tcW w:w="3920" w:type="dxa"/>
            <w:tcBorders>
              <w:top w:val="single" w:sz="4" w:space="0" w:color="000000"/>
              <w:left w:val="single" w:sz="4" w:space="0" w:color="000000"/>
              <w:bottom w:val="single" w:sz="4" w:space="0" w:color="000000"/>
              <w:right w:val="single" w:sz="4" w:space="0" w:color="000000"/>
            </w:tcBorders>
            <w:hideMark/>
          </w:tcPr>
          <w:p w:rsidR="00563A08" w:rsidRDefault="00563A08">
            <w:pPr>
              <w:spacing w:after="0" w:line="240" w:lineRule="auto"/>
              <w:jc w:val="both"/>
              <w:rPr>
                <w:rFonts w:ascii="Times New Roman" w:hAnsi="Times New Roman"/>
                <w:sz w:val="24"/>
                <w:szCs w:val="24"/>
                <w:lang w:eastAsia="en-US"/>
              </w:rPr>
            </w:pPr>
            <w:r>
              <w:rPr>
                <w:rFonts w:ascii="Times New Roman" w:hAnsi="Times New Roman"/>
                <w:sz w:val="24"/>
                <w:szCs w:val="24"/>
              </w:rPr>
              <w:t xml:space="preserve">Самооценка </w:t>
            </w:r>
            <w:proofErr w:type="spellStart"/>
            <w:r>
              <w:rPr>
                <w:rFonts w:ascii="Times New Roman" w:hAnsi="Times New Roman"/>
                <w:sz w:val="24"/>
                <w:szCs w:val="24"/>
              </w:rPr>
              <w:t>Дембо</w:t>
            </w:r>
            <w:proofErr w:type="spellEnd"/>
            <w:r>
              <w:rPr>
                <w:rFonts w:ascii="Times New Roman" w:hAnsi="Times New Roman"/>
                <w:sz w:val="24"/>
                <w:szCs w:val="24"/>
              </w:rPr>
              <w:t xml:space="preserve"> Рубинштейн</w:t>
            </w:r>
          </w:p>
        </w:tc>
        <w:tc>
          <w:tcPr>
            <w:tcW w:w="5670" w:type="dxa"/>
            <w:tcBorders>
              <w:top w:val="single" w:sz="4" w:space="0" w:color="000000"/>
              <w:left w:val="single" w:sz="4" w:space="0" w:color="000000"/>
              <w:bottom w:val="single" w:sz="4" w:space="0" w:color="000000"/>
              <w:right w:val="single" w:sz="4" w:space="0" w:color="000000"/>
            </w:tcBorders>
            <w:hideMark/>
          </w:tcPr>
          <w:p w:rsidR="00563A08" w:rsidRDefault="00563A08">
            <w:pPr>
              <w:spacing w:after="0" w:line="240" w:lineRule="auto"/>
              <w:jc w:val="both"/>
              <w:rPr>
                <w:rFonts w:ascii="Times New Roman" w:hAnsi="Times New Roman"/>
                <w:sz w:val="24"/>
                <w:szCs w:val="24"/>
                <w:lang w:eastAsia="en-US"/>
              </w:rPr>
            </w:pPr>
            <w:r>
              <w:rPr>
                <w:rFonts w:ascii="Times New Roman" w:hAnsi="Times New Roman"/>
                <w:sz w:val="24"/>
                <w:szCs w:val="24"/>
              </w:rPr>
              <w:t>Самооценка</w:t>
            </w:r>
          </w:p>
        </w:tc>
      </w:tr>
      <w:tr w:rsidR="00563A08" w:rsidTr="00563A08">
        <w:tc>
          <w:tcPr>
            <w:tcW w:w="3920" w:type="dxa"/>
            <w:tcBorders>
              <w:top w:val="single" w:sz="4" w:space="0" w:color="000000"/>
              <w:left w:val="single" w:sz="4" w:space="0" w:color="000000"/>
              <w:bottom w:val="single" w:sz="4" w:space="0" w:color="000000"/>
              <w:right w:val="single" w:sz="4" w:space="0" w:color="000000"/>
            </w:tcBorders>
            <w:hideMark/>
          </w:tcPr>
          <w:p w:rsidR="00563A08" w:rsidRDefault="00563A08">
            <w:pPr>
              <w:spacing w:after="0" w:line="240" w:lineRule="auto"/>
              <w:jc w:val="both"/>
              <w:rPr>
                <w:rFonts w:ascii="Times New Roman" w:hAnsi="Times New Roman"/>
                <w:sz w:val="24"/>
                <w:szCs w:val="24"/>
                <w:lang w:eastAsia="en-US"/>
              </w:rPr>
            </w:pPr>
            <w:r>
              <w:rPr>
                <w:rFonts w:ascii="Times New Roman" w:hAnsi="Times New Roman"/>
                <w:sz w:val="24"/>
                <w:szCs w:val="24"/>
              </w:rPr>
              <w:t>Графическая беседа «Мой круг общения»</w:t>
            </w:r>
          </w:p>
        </w:tc>
        <w:tc>
          <w:tcPr>
            <w:tcW w:w="5670" w:type="dxa"/>
            <w:tcBorders>
              <w:top w:val="single" w:sz="4" w:space="0" w:color="000000"/>
              <w:left w:val="single" w:sz="4" w:space="0" w:color="000000"/>
              <w:bottom w:val="single" w:sz="4" w:space="0" w:color="000000"/>
              <w:right w:val="single" w:sz="4" w:space="0" w:color="000000"/>
            </w:tcBorders>
            <w:hideMark/>
          </w:tcPr>
          <w:p w:rsidR="00563A08" w:rsidRDefault="00563A08">
            <w:pPr>
              <w:spacing w:after="0" w:line="240" w:lineRule="auto"/>
              <w:jc w:val="both"/>
              <w:rPr>
                <w:rFonts w:ascii="Times New Roman" w:hAnsi="Times New Roman"/>
                <w:sz w:val="24"/>
                <w:szCs w:val="24"/>
                <w:lang w:eastAsia="en-US"/>
              </w:rPr>
            </w:pPr>
            <w:r>
              <w:rPr>
                <w:rFonts w:ascii="Times New Roman" w:hAnsi="Times New Roman"/>
                <w:sz w:val="24"/>
                <w:szCs w:val="24"/>
              </w:rPr>
              <w:t xml:space="preserve">Особенности взаимоотношений </w:t>
            </w:r>
          </w:p>
        </w:tc>
      </w:tr>
      <w:tr w:rsidR="00563A08" w:rsidTr="00563A08">
        <w:tc>
          <w:tcPr>
            <w:tcW w:w="3920" w:type="dxa"/>
            <w:tcBorders>
              <w:top w:val="single" w:sz="4" w:space="0" w:color="000000"/>
              <w:left w:val="single" w:sz="4" w:space="0" w:color="000000"/>
              <w:bottom w:val="single" w:sz="4" w:space="0" w:color="000000"/>
              <w:right w:val="single" w:sz="4" w:space="0" w:color="000000"/>
            </w:tcBorders>
            <w:hideMark/>
          </w:tcPr>
          <w:p w:rsidR="00563A08" w:rsidRDefault="00563A08">
            <w:pPr>
              <w:spacing w:after="0" w:line="240" w:lineRule="auto"/>
              <w:jc w:val="both"/>
              <w:rPr>
                <w:rFonts w:ascii="Times New Roman" w:hAnsi="Times New Roman"/>
                <w:sz w:val="24"/>
                <w:szCs w:val="24"/>
                <w:lang w:eastAsia="en-US"/>
              </w:rPr>
            </w:pPr>
            <w:r>
              <w:rPr>
                <w:rFonts w:ascii="Times New Roman" w:hAnsi="Times New Roman"/>
                <w:sz w:val="24"/>
                <w:szCs w:val="24"/>
              </w:rPr>
              <w:t>«Что мы ценим в людях»</w:t>
            </w:r>
          </w:p>
        </w:tc>
        <w:tc>
          <w:tcPr>
            <w:tcW w:w="5670" w:type="dxa"/>
            <w:tcBorders>
              <w:top w:val="single" w:sz="4" w:space="0" w:color="000000"/>
              <w:left w:val="single" w:sz="4" w:space="0" w:color="000000"/>
              <w:bottom w:val="single" w:sz="4" w:space="0" w:color="000000"/>
              <w:right w:val="single" w:sz="4" w:space="0" w:color="000000"/>
            </w:tcBorders>
            <w:hideMark/>
          </w:tcPr>
          <w:p w:rsidR="00563A08" w:rsidRDefault="00563A08">
            <w:pPr>
              <w:spacing w:after="0" w:line="240" w:lineRule="auto"/>
              <w:jc w:val="both"/>
              <w:rPr>
                <w:rFonts w:ascii="Times New Roman" w:hAnsi="Times New Roman"/>
                <w:sz w:val="24"/>
                <w:szCs w:val="24"/>
                <w:lang w:eastAsia="en-US"/>
              </w:rPr>
            </w:pPr>
            <w:r>
              <w:rPr>
                <w:rFonts w:ascii="Times New Roman" w:hAnsi="Times New Roman"/>
                <w:sz w:val="24"/>
                <w:szCs w:val="24"/>
              </w:rPr>
              <w:t>Отношение к нравственным нормам</w:t>
            </w:r>
          </w:p>
        </w:tc>
      </w:tr>
      <w:tr w:rsidR="00563A08" w:rsidTr="00563A08">
        <w:trPr>
          <w:trHeight w:val="360"/>
        </w:trPr>
        <w:tc>
          <w:tcPr>
            <w:tcW w:w="3920" w:type="dxa"/>
            <w:tcBorders>
              <w:top w:val="single" w:sz="4" w:space="0" w:color="auto"/>
              <w:left w:val="single" w:sz="4" w:space="0" w:color="auto"/>
              <w:bottom w:val="single" w:sz="4" w:space="0" w:color="auto"/>
              <w:right w:val="single" w:sz="4" w:space="0" w:color="auto"/>
            </w:tcBorders>
            <w:hideMark/>
          </w:tcPr>
          <w:p w:rsidR="00563A08" w:rsidRDefault="00563A08">
            <w:pPr>
              <w:spacing w:after="0" w:line="240" w:lineRule="auto"/>
              <w:jc w:val="both"/>
              <w:rPr>
                <w:rFonts w:ascii="Times New Roman" w:hAnsi="Times New Roman"/>
                <w:sz w:val="24"/>
                <w:szCs w:val="24"/>
                <w:lang w:eastAsia="en-US"/>
              </w:rPr>
            </w:pPr>
            <w:r>
              <w:rPr>
                <w:rFonts w:ascii="Times New Roman" w:hAnsi="Times New Roman"/>
                <w:sz w:val="24"/>
                <w:szCs w:val="24"/>
              </w:rPr>
              <w:t>Проективная методика «Кактус» Панфиловой</w:t>
            </w:r>
          </w:p>
        </w:tc>
        <w:tc>
          <w:tcPr>
            <w:tcW w:w="5670" w:type="dxa"/>
            <w:tcBorders>
              <w:top w:val="single" w:sz="4" w:space="0" w:color="auto"/>
              <w:left w:val="single" w:sz="4" w:space="0" w:color="auto"/>
              <w:bottom w:val="single" w:sz="4" w:space="0" w:color="auto"/>
              <w:right w:val="single" w:sz="4" w:space="0" w:color="auto"/>
            </w:tcBorders>
            <w:hideMark/>
          </w:tcPr>
          <w:p w:rsidR="00563A08" w:rsidRDefault="00563A08">
            <w:pPr>
              <w:spacing w:after="0" w:line="240" w:lineRule="auto"/>
              <w:jc w:val="both"/>
              <w:rPr>
                <w:rFonts w:ascii="Times New Roman" w:hAnsi="Times New Roman"/>
                <w:sz w:val="24"/>
                <w:szCs w:val="24"/>
                <w:lang w:eastAsia="en-US"/>
              </w:rPr>
            </w:pPr>
            <w:r>
              <w:rPr>
                <w:rFonts w:ascii="Times New Roman" w:hAnsi="Times New Roman"/>
                <w:sz w:val="24"/>
                <w:szCs w:val="24"/>
              </w:rPr>
              <w:t>Наличие агрессивных тенденций</w:t>
            </w:r>
          </w:p>
        </w:tc>
      </w:tr>
      <w:tr w:rsidR="00563A08" w:rsidTr="00563A08">
        <w:trPr>
          <w:trHeight w:val="435"/>
        </w:trPr>
        <w:tc>
          <w:tcPr>
            <w:tcW w:w="3920" w:type="dxa"/>
            <w:tcBorders>
              <w:top w:val="single" w:sz="4" w:space="0" w:color="auto"/>
              <w:left w:val="single" w:sz="4" w:space="0" w:color="auto"/>
              <w:bottom w:val="single" w:sz="4" w:space="0" w:color="auto"/>
              <w:right w:val="single" w:sz="4" w:space="0" w:color="auto"/>
            </w:tcBorders>
            <w:hideMark/>
          </w:tcPr>
          <w:p w:rsidR="00563A08" w:rsidRDefault="00563A08">
            <w:pPr>
              <w:spacing w:after="0" w:line="240" w:lineRule="auto"/>
              <w:jc w:val="both"/>
              <w:rPr>
                <w:rFonts w:ascii="Times New Roman" w:hAnsi="Times New Roman"/>
                <w:sz w:val="24"/>
                <w:szCs w:val="24"/>
                <w:lang w:eastAsia="en-US"/>
              </w:rPr>
            </w:pPr>
            <w:r>
              <w:rPr>
                <w:rFonts w:ascii="Times New Roman" w:hAnsi="Times New Roman"/>
                <w:bCs/>
                <w:iCs/>
                <w:sz w:val="24"/>
                <w:szCs w:val="24"/>
              </w:rPr>
              <w:t>Модификация методики “Изучение понимания эмоциональных состояний людей</w:t>
            </w:r>
            <w:proofErr w:type="gramStart"/>
            <w:r>
              <w:rPr>
                <w:rFonts w:ascii="Times New Roman" w:hAnsi="Times New Roman"/>
                <w:bCs/>
                <w:iCs/>
                <w:sz w:val="24"/>
                <w:szCs w:val="24"/>
              </w:rPr>
              <w:t>.</w:t>
            </w:r>
            <w:r>
              <w:rPr>
                <w:rFonts w:ascii="Times New Roman" w:hAnsi="Times New Roman"/>
                <w:sz w:val="24"/>
                <w:szCs w:val="24"/>
              </w:rPr>
              <w:t>(</w:t>
            </w:r>
            <w:proofErr w:type="gramEnd"/>
            <w:r>
              <w:rPr>
                <w:rFonts w:ascii="Times New Roman" w:hAnsi="Times New Roman"/>
                <w:sz w:val="24"/>
                <w:szCs w:val="24"/>
              </w:rPr>
              <w:t>Никишина В.Б.</w:t>
            </w:r>
          </w:p>
        </w:tc>
        <w:tc>
          <w:tcPr>
            <w:tcW w:w="5670" w:type="dxa"/>
            <w:tcBorders>
              <w:top w:val="single" w:sz="4" w:space="0" w:color="auto"/>
              <w:left w:val="single" w:sz="4" w:space="0" w:color="auto"/>
              <w:bottom w:val="single" w:sz="4" w:space="0" w:color="auto"/>
              <w:right w:val="single" w:sz="4" w:space="0" w:color="auto"/>
            </w:tcBorders>
            <w:hideMark/>
          </w:tcPr>
          <w:p w:rsidR="00563A08" w:rsidRDefault="00563A08">
            <w:pPr>
              <w:spacing w:after="0" w:line="240" w:lineRule="auto"/>
              <w:jc w:val="both"/>
              <w:rPr>
                <w:rFonts w:ascii="Times New Roman" w:hAnsi="Times New Roman"/>
                <w:sz w:val="24"/>
                <w:szCs w:val="24"/>
                <w:lang w:eastAsia="en-US"/>
              </w:rPr>
            </w:pPr>
            <w:r>
              <w:rPr>
                <w:rFonts w:ascii="Times New Roman" w:hAnsi="Times New Roman"/>
                <w:sz w:val="24"/>
                <w:szCs w:val="24"/>
              </w:rPr>
              <w:t xml:space="preserve">Понимание эмоциональных состояний </w:t>
            </w:r>
          </w:p>
        </w:tc>
      </w:tr>
      <w:tr w:rsidR="00563A08" w:rsidTr="00563A08">
        <w:trPr>
          <w:trHeight w:val="301"/>
        </w:trPr>
        <w:tc>
          <w:tcPr>
            <w:tcW w:w="3920" w:type="dxa"/>
            <w:tcBorders>
              <w:top w:val="single" w:sz="4" w:space="0" w:color="auto"/>
              <w:left w:val="single" w:sz="4" w:space="0" w:color="auto"/>
              <w:bottom w:val="single" w:sz="4" w:space="0" w:color="auto"/>
              <w:right w:val="single" w:sz="4" w:space="0" w:color="auto"/>
            </w:tcBorders>
            <w:hideMark/>
          </w:tcPr>
          <w:p w:rsidR="00563A08" w:rsidRDefault="00563A08">
            <w:pPr>
              <w:jc w:val="both"/>
              <w:rPr>
                <w:rFonts w:ascii="Times New Roman" w:hAnsi="Times New Roman"/>
                <w:sz w:val="24"/>
                <w:szCs w:val="24"/>
                <w:lang w:eastAsia="en-US"/>
              </w:rPr>
            </w:pPr>
            <w:r>
              <w:rPr>
                <w:rFonts w:ascii="Times New Roman" w:hAnsi="Times New Roman"/>
                <w:sz w:val="24"/>
                <w:szCs w:val="24"/>
              </w:rPr>
              <w:t>«Страхи в домиках»</w:t>
            </w:r>
          </w:p>
        </w:tc>
        <w:tc>
          <w:tcPr>
            <w:tcW w:w="5670" w:type="dxa"/>
            <w:tcBorders>
              <w:top w:val="single" w:sz="4" w:space="0" w:color="auto"/>
              <w:left w:val="single" w:sz="4" w:space="0" w:color="auto"/>
              <w:bottom w:val="single" w:sz="4" w:space="0" w:color="auto"/>
              <w:right w:val="single" w:sz="4" w:space="0" w:color="auto"/>
            </w:tcBorders>
            <w:hideMark/>
          </w:tcPr>
          <w:p w:rsidR="00563A08" w:rsidRDefault="00563A08">
            <w:pPr>
              <w:jc w:val="both"/>
              <w:rPr>
                <w:rFonts w:ascii="Times New Roman" w:hAnsi="Times New Roman"/>
                <w:sz w:val="24"/>
                <w:szCs w:val="24"/>
                <w:lang w:eastAsia="en-US"/>
              </w:rPr>
            </w:pPr>
            <w:r>
              <w:rPr>
                <w:rFonts w:ascii="Times New Roman" w:hAnsi="Times New Roman"/>
                <w:sz w:val="24"/>
                <w:szCs w:val="24"/>
              </w:rPr>
              <w:t>Количество страхов</w:t>
            </w:r>
          </w:p>
        </w:tc>
      </w:tr>
    </w:tbl>
    <w:p w:rsidR="00563A08" w:rsidRDefault="00563A08" w:rsidP="00563A08">
      <w:pPr>
        <w:spacing w:after="0" w:line="240" w:lineRule="auto"/>
        <w:jc w:val="center"/>
        <w:rPr>
          <w:rFonts w:ascii="Times New Roman" w:eastAsia="Times New Roman" w:hAnsi="Times New Roman"/>
          <w:b/>
          <w:bCs/>
          <w:sz w:val="24"/>
          <w:szCs w:val="24"/>
        </w:rPr>
      </w:pPr>
    </w:p>
    <w:p w:rsidR="00563A08" w:rsidRDefault="00563A08" w:rsidP="00563A08">
      <w:pPr>
        <w:spacing w:after="0" w:line="240" w:lineRule="auto"/>
        <w:outlineLvl w:val="2"/>
        <w:rPr>
          <w:rFonts w:ascii="Times New Roman" w:eastAsia="Times New Roman" w:hAnsi="Times New Roman"/>
          <w:b/>
          <w:bCs/>
          <w:sz w:val="24"/>
          <w:szCs w:val="24"/>
          <w:u w:val="single"/>
        </w:rPr>
      </w:pPr>
    </w:p>
    <w:p w:rsidR="00563A08" w:rsidRDefault="00563A08" w:rsidP="00563A08">
      <w:pPr>
        <w:spacing w:after="0" w:line="240" w:lineRule="auto"/>
        <w:jc w:val="center"/>
        <w:rPr>
          <w:rFonts w:ascii="Times New Roman" w:eastAsia="Times New Roman" w:hAnsi="Times New Roman"/>
          <w:b/>
          <w:bCs/>
          <w:sz w:val="24"/>
          <w:szCs w:val="24"/>
          <w:u w:val="single"/>
        </w:rPr>
      </w:pPr>
      <w:r>
        <w:rPr>
          <w:rFonts w:ascii="Times New Roman" w:eastAsia="Times New Roman" w:hAnsi="Times New Roman"/>
          <w:b/>
          <w:sz w:val="24"/>
          <w:szCs w:val="24"/>
          <w:u w:val="single"/>
        </w:rPr>
        <w:t>2. Коррекционно-развивающая работа с детьми.</w:t>
      </w:r>
    </w:p>
    <w:p w:rsidR="00563A08" w:rsidRDefault="00563A08" w:rsidP="00563A08">
      <w:pPr>
        <w:spacing w:after="0" w:line="240" w:lineRule="auto"/>
        <w:jc w:val="both"/>
        <w:rPr>
          <w:rFonts w:ascii="Times New Roman" w:eastAsia="Times New Roman" w:hAnsi="Times New Roman"/>
          <w:bCs/>
          <w:sz w:val="24"/>
          <w:szCs w:val="24"/>
        </w:rPr>
      </w:pPr>
      <w:r>
        <w:rPr>
          <w:rFonts w:ascii="Times New Roman" w:eastAsia="Times New Roman" w:hAnsi="Times New Roman"/>
          <w:b/>
          <w:bCs/>
          <w:sz w:val="24"/>
          <w:szCs w:val="24"/>
        </w:rPr>
        <w:t xml:space="preserve">Цель: </w:t>
      </w:r>
      <w:r>
        <w:rPr>
          <w:rFonts w:ascii="Times New Roman" w:eastAsia="Times New Roman" w:hAnsi="Times New Roman"/>
          <w:bCs/>
          <w:sz w:val="24"/>
          <w:szCs w:val="24"/>
        </w:rPr>
        <w:t>формирование навыков социально-психологической адаптации.</w:t>
      </w:r>
    </w:p>
    <w:p w:rsidR="00563A08" w:rsidRDefault="00563A08" w:rsidP="00563A08">
      <w:pPr>
        <w:spacing w:after="0" w:line="240" w:lineRule="auto"/>
        <w:jc w:val="both"/>
        <w:rPr>
          <w:rFonts w:ascii="Times New Roman" w:eastAsia="Calibri" w:hAnsi="Times New Roman"/>
          <w:i/>
          <w:sz w:val="24"/>
          <w:szCs w:val="24"/>
          <w:lang w:eastAsia="en-US"/>
        </w:rPr>
      </w:pPr>
      <w:r>
        <w:rPr>
          <w:rFonts w:ascii="Times New Roman" w:eastAsia="Times New Roman" w:hAnsi="Times New Roman"/>
          <w:b/>
          <w:i/>
          <w:sz w:val="24"/>
          <w:szCs w:val="24"/>
        </w:rPr>
        <w:t>1) Групповая деятельность</w:t>
      </w:r>
      <w:r>
        <w:rPr>
          <w:rFonts w:ascii="Times New Roman" w:eastAsia="Times New Roman" w:hAnsi="Times New Roman"/>
          <w:i/>
          <w:sz w:val="24"/>
          <w:szCs w:val="24"/>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55"/>
        <w:gridCol w:w="5248"/>
        <w:gridCol w:w="3767"/>
      </w:tblGrid>
      <w:tr w:rsidR="00563A08" w:rsidTr="00563A08">
        <w:tc>
          <w:tcPr>
            <w:tcW w:w="555" w:type="dxa"/>
            <w:tcBorders>
              <w:top w:val="single" w:sz="4" w:space="0" w:color="000000"/>
              <w:left w:val="single" w:sz="4" w:space="0" w:color="000000"/>
              <w:bottom w:val="single" w:sz="4" w:space="0" w:color="000000"/>
              <w:right w:val="single" w:sz="4" w:space="0" w:color="000000"/>
            </w:tcBorders>
            <w:hideMark/>
          </w:tcPr>
          <w:p w:rsidR="00563A08" w:rsidRDefault="00563A08">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lastRenderedPageBreak/>
              <w:t>№</w:t>
            </w:r>
          </w:p>
        </w:tc>
        <w:tc>
          <w:tcPr>
            <w:tcW w:w="5248" w:type="dxa"/>
            <w:tcBorders>
              <w:top w:val="single" w:sz="4" w:space="0" w:color="000000"/>
              <w:left w:val="single" w:sz="4" w:space="0" w:color="000000"/>
              <w:bottom w:val="single" w:sz="4" w:space="0" w:color="000000"/>
              <w:right w:val="single" w:sz="4" w:space="0" w:color="000000"/>
            </w:tcBorders>
            <w:hideMark/>
          </w:tcPr>
          <w:p w:rsidR="00563A08" w:rsidRDefault="00563A08">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 xml:space="preserve">Задачи </w:t>
            </w:r>
          </w:p>
        </w:tc>
        <w:tc>
          <w:tcPr>
            <w:tcW w:w="3767" w:type="dxa"/>
            <w:tcBorders>
              <w:top w:val="single" w:sz="4" w:space="0" w:color="000000"/>
              <w:left w:val="single" w:sz="4" w:space="0" w:color="000000"/>
              <w:bottom w:val="single" w:sz="4" w:space="0" w:color="000000"/>
              <w:right w:val="single" w:sz="4" w:space="0" w:color="auto"/>
            </w:tcBorders>
            <w:hideMark/>
          </w:tcPr>
          <w:p w:rsidR="00563A08" w:rsidRDefault="00563A08">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Содержание</w:t>
            </w:r>
          </w:p>
        </w:tc>
      </w:tr>
      <w:tr w:rsidR="00563A08" w:rsidTr="00563A08">
        <w:tc>
          <w:tcPr>
            <w:tcW w:w="555" w:type="dxa"/>
            <w:tcBorders>
              <w:top w:val="single" w:sz="4" w:space="0" w:color="000000"/>
              <w:left w:val="single" w:sz="4" w:space="0" w:color="000000"/>
              <w:bottom w:val="single" w:sz="4" w:space="0" w:color="000000"/>
              <w:right w:val="single" w:sz="4" w:space="0" w:color="000000"/>
            </w:tcBorders>
            <w:hideMark/>
          </w:tcPr>
          <w:p w:rsidR="00563A08" w:rsidRDefault="00563A08">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w:t>
            </w:r>
          </w:p>
        </w:tc>
        <w:tc>
          <w:tcPr>
            <w:tcW w:w="5248" w:type="dxa"/>
            <w:tcBorders>
              <w:top w:val="single" w:sz="4" w:space="0" w:color="000000"/>
              <w:left w:val="single" w:sz="4" w:space="0" w:color="000000"/>
              <w:bottom w:val="single" w:sz="4" w:space="0" w:color="000000"/>
              <w:right w:val="single" w:sz="4" w:space="0" w:color="000000"/>
            </w:tcBorders>
            <w:hideMark/>
          </w:tcPr>
          <w:p w:rsidR="00563A08" w:rsidRDefault="00563A08">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Коррекция и профилактика отклонений в поведении</w:t>
            </w:r>
          </w:p>
        </w:tc>
        <w:tc>
          <w:tcPr>
            <w:tcW w:w="3767" w:type="dxa"/>
            <w:tcBorders>
              <w:top w:val="single" w:sz="4" w:space="0" w:color="000000"/>
              <w:left w:val="single" w:sz="4" w:space="0" w:color="000000"/>
              <w:bottom w:val="single" w:sz="4" w:space="0" w:color="000000"/>
              <w:right w:val="single" w:sz="4" w:space="0" w:color="auto"/>
            </w:tcBorders>
            <w:hideMark/>
          </w:tcPr>
          <w:p w:rsidR="00563A08" w:rsidRDefault="00563A08">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Тренинг «Здравствуй, Я».</w:t>
            </w:r>
          </w:p>
        </w:tc>
      </w:tr>
      <w:tr w:rsidR="00563A08" w:rsidTr="00563A08">
        <w:tc>
          <w:tcPr>
            <w:tcW w:w="555" w:type="dxa"/>
            <w:tcBorders>
              <w:top w:val="single" w:sz="4" w:space="0" w:color="000000"/>
              <w:left w:val="single" w:sz="4" w:space="0" w:color="000000"/>
              <w:bottom w:val="single" w:sz="4" w:space="0" w:color="000000"/>
              <w:right w:val="single" w:sz="4" w:space="0" w:color="000000"/>
            </w:tcBorders>
            <w:hideMark/>
          </w:tcPr>
          <w:p w:rsidR="00563A08" w:rsidRDefault="00563A08">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5248" w:type="dxa"/>
            <w:tcBorders>
              <w:top w:val="single" w:sz="4" w:space="0" w:color="000000"/>
              <w:left w:val="single" w:sz="4" w:space="0" w:color="000000"/>
              <w:bottom w:val="single" w:sz="4" w:space="0" w:color="000000"/>
              <w:right w:val="single" w:sz="4" w:space="0" w:color="000000"/>
            </w:tcBorders>
            <w:hideMark/>
          </w:tcPr>
          <w:p w:rsidR="00563A08" w:rsidRDefault="00563A08">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Формирование положительной нравственной направленности</w:t>
            </w:r>
          </w:p>
        </w:tc>
        <w:tc>
          <w:tcPr>
            <w:tcW w:w="3767" w:type="dxa"/>
            <w:tcBorders>
              <w:top w:val="single" w:sz="4" w:space="0" w:color="000000"/>
              <w:left w:val="single" w:sz="4" w:space="0" w:color="000000"/>
              <w:bottom w:val="single" w:sz="4" w:space="0" w:color="000000"/>
              <w:right w:val="single" w:sz="4" w:space="0" w:color="auto"/>
            </w:tcBorders>
            <w:vAlign w:val="center"/>
            <w:hideMark/>
          </w:tcPr>
          <w:p w:rsidR="00563A08" w:rsidRDefault="00563A08">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«Школа доброты». Этические занятия-беседы</w:t>
            </w:r>
          </w:p>
        </w:tc>
      </w:tr>
      <w:tr w:rsidR="00563A08" w:rsidTr="00563A08">
        <w:trPr>
          <w:trHeight w:val="626"/>
        </w:trPr>
        <w:tc>
          <w:tcPr>
            <w:tcW w:w="555" w:type="dxa"/>
            <w:tcBorders>
              <w:top w:val="single" w:sz="4" w:space="0" w:color="000000"/>
              <w:left w:val="single" w:sz="4" w:space="0" w:color="000000"/>
              <w:bottom w:val="single" w:sz="4" w:space="0" w:color="auto"/>
              <w:right w:val="single" w:sz="4" w:space="0" w:color="000000"/>
            </w:tcBorders>
            <w:hideMark/>
          </w:tcPr>
          <w:p w:rsidR="00563A08" w:rsidRDefault="00563A08">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3.</w:t>
            </w:r>
          </w:p>
        </w:tc>
        <w:tc>
          <w:tcPr>
            <w:tcW w:w="5248" w:type="dxa"/>
            <w:tcBorders>
              <w:top w:val="single" w:sz="4" w:space="0" w:color="000000"/>
              <w:left w:val="single" w:sz="4" w:space="0" w:color="000000"/>
              <w:bottom w:val="single" w:sz="4" w:space="0" w:color="auto"/>
              <w:right w:val="single" w:sz="4" w:space="0" w:color="000000"/>
            </w:tcBorders>
            <w:hideMark/>
          </w:tcPr>
          <w:p w:rsidR="00563A08" w:rsidRDefault="00563A08">
            <w:pPr>
              <w:spacing w:after="0" w:line="240" w:lineRule="auto"/>
              <w:jc w:val="both"/>
              <w:rPr>
                <w:rFonts w:ascii="Times New Roman" w:eastAsia="Times New Roman" w:hAnsi="Times New Roman"/>
                <w:sz w:val="24"/>
                <w:szCs w:val="24"/>
              </w:rPr>
            </w:pPr>
            <w:r>
              <w:rPr>
                <w:rFonts w:ascii="Times New Roman" w:eastAsia="Times New Roman" w:hAnsi="Times New Roman"/>
                <w:bCs/>
                <w:kern w:val="36"/>
                <w:sz w:val="24"/>
                <w:szCs w:val="24"/>
              </w:rPr>
              <w:t>Развитие коммуникативных и социальных навыков</w:t>
            </w:r>
          </w:p>
        </w:tc>
        <w:tc>
          <w:tcPr>
            <w:tcW w:w="3767" w:type="dxa"/>
            <w:tcBorders>
              <w:top w:val="single" w:sz="4" w:space="0" w:color="000000"/>
              <w:left w:val="single" w:sz="4" w:space="0" w:color="000000"/>
              <w:bottom w:val="single" w:sz="4" w:space="0" w:color="auto"/>
              <w:right w:val="single" w:sz="4" w:space="0" w:color="auto"/>
            </w:tcBorders>
            <w:hideMark/>
          </w:tcPr>
          <w:p w:rsidR="00563A08" w:rsidRDefault="00563A08">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Тренинг «Среди людей».</w:t>
            </w:r>
          </w:p>
        </w:tc>
      </w:tr>
      <w:tr w:rsidR="00563A08" w:rsidTr="00563A08">
        <w:trPr>
          <w:trHeight w:val="2826"/>
        </w:trPr>
        <w:tc>
          <w:tcPr>
            <w:tcW w:w="555" w:type="dxa"/>
            <w:tcBorders>
              <w:top w:val="single" w:sz="4" w:space="0" w:color="auto"/>
              <w:left w:val="single" w:sz="4" w:space="0" w:color="000000"/>
              <w:bottom w:val="single" w:sz="4" w:space="0" w:color="000000"/>
              <w:right w:val="single" w:sz="4" w:space="0" w:color="000000"/>
            </w:tcBorders>
          </w:tcPr>
          <w:p w:rsidR="00563A08" w:rsidRDefault="00563A08">
            <w:pPr>
              <w:spacing w:after="0" w:line="240" w:lineRule="auto"/>
              <w:jc w:val="center"/>
              <w:rPr>
                <w:rFonts w:ascii="Times New Roman" w:eastAsia="Times New Roman" w:hAnsi="Times New Roman"/>
                <w:sz w:val="24"/>
                <w:szCs w:val="24"/>
              </w:rPr>
            </w:pPr>
          </w:p>
          <w:p w:rsidR="00563A08" w:rsidRDefault="00563A08">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w:t>
            </w:r>
          </w:p>
        </w:tc>
        <w:tc>
          <w:tcPr>
            <w:tcW w:w="5248" w:type="dxa"/>
            <w:tcBorders>
              <w:top w:val="single" w:sz="4" w:space="0" w:color="auto"/>
              <w:left w:val="single" w:sz="4" w:space="0" w:color="000000"/>
              <w:bottom w:val="single" w:sz="4" w:space="0" w:color="000000"/>
              <w:right w:val="single" w:sz="4" w:space="0" w:color="000000"/>
            </w:tcBorders>
          </w:tcPr>
          <w:p w:rsidR="00563A08" w:rsidRDefault="00563A08">
            <w:pPr>
              <w:spacing w:after="0" w:line="240" w:lineRule="auto"/>
              <w:jc w:val="both"/>
              <w:rPr>
                <w:rFonts w:ascii="Times New Roman" w:eastAsia="Times New Roman" w:hAnsi="Times New Roman"/>
                <w:bCs/>
                <w:kern w:val="36"/>
                <w:sz w:val="24"/>
                <w:szCs w:val="24"/>
              </w:rPr>
            </w:pPr>
          </w:p>
          <w:p w:rsidR="00563A08" w:rsidRDefault="00563A08">
            <w:pPr>
              <w:rPr>
                <w:rFonts w:ascii="Times New Roman" w:hAnsi="Times New Roman" w:cs="Times New Roman"/>
                <w:sz w:val="24"/>
                <w:szCs w:val="24"/>
              </w:rPr>
            </w:pPr>
            <w:r>
              <w:rPr>
                <w:rFonts w:ascii="Times New Roman" w:hAnsi="Times New Roman" w:cs="Times New Roman"/>
                <w:sz w:val="24"/>
                <w:szCs w:val="24"/>
                <w:lang w:val="tt-RU"/>
              </w:rPr>
              <w:t xml:space="preserve">- </w:t>
            </w:r>
            <w:r>
              <w:rPr>
                <w:rFonts w:ascii="Times New Roman" w:hAnsi="Times New Roman" w:cs="Times New Roman"/>
                <w:sz w:val="24"/>
                <w:szCs w:val="24"/>
              </w:rPr>
              <w:t>тренингов</w:t>
            </w:r>
            <w:r>
              <w:rPr>
                <w:rFonts w:ascii="Times New Roman" w:hAnsi="Times New Roman" w:cs="Times New Roman"/>
                <w:sz w:val="24"/>
                <w:szCs w:val="24"/>
                <w:lang w:val="tt-RU"/>
              </w:rPr>
              <w:t>ые</w:t>
            </w:r>
            <w:r>
              <w:rPr>
                <w:rFonts w:ascii="Times New Roman" w:hAnsi="Times New Roman" w:cs="Times New Roman"/>
                <w:sz w:val="24"/>
                <w:szCs w:val="24"/>
              </w:rPr>
              <w:t xml:space="preserve"> занятия с воспитанниками среднего возраста. «Умеем ли мы общаться?»;</w:t>
            </w:r>
          </w:p>
          <w:p w:rsidR="00563A08" w:rsidRDefault="00563A08">
            <w:pPr>
              <w:rPr>
                <w:rFonts w:ascii="Times New Roman" w:hAnsi="Times New Roman" w:cs="Times New Roman"/>
                <w:sz w:val="24"/>
                <w:szCs w:val="24"/>
              </w:rPr>
            </w:pPr>
            <w:r>
              <w:rPr>
                <w:rFonts w:ascii="Times New Roman" w:hAnsi="Times New Roman" w:cs="Times New Roman"/>
                <w:sz w:val="24"/>
                <w:szCs w:val="24"/>
                <w:lang w:val="tt-RU"/>
              </w:rPr>
              <w:t xml:space="preserve">- </w:t>
            </w:r>
            <w:r>
              <w:rPr>
                <w:rFonts w:ascii="Times New Roman" w:hAnsi="Times New Roman" w:cs="Times New Roman"/>
                <w:sz w:val="24"/>
                <w:szCs w:val="24"/>
              </w:rPr>
              <w:t>для младшего возраста «Дикое животное»;</w:t>
            </w:r>
          </w:p>
          <w:p w:rsidR="00563A08" w:rsidRDefault="00563A08">
            <w:pPr>
              <w:rPr>
                <w:rFonts w:ascii="Times New Roman" w:hAnsi="Times New Roman" w:cs="Times New Roman"/>
                <w:sz w:val="24"/>
                <w:szCs w:val="24"/>
                <w:lang w:val="tt-RU"/>
              </w:rPr>
            </w:pPr>
            <w:r>
              <w:rPr>
                <w:rFonts w:ascii="Times New Roman" w:hAnsi="Times New Roman" w:cs="Times New Roman"/>
                <w:sz w:val="24"/>
                <w:szCs w:val="24"/>
              </w:rPr>
              <w:t xml:space="preserve">Ролевая игра: </w:t>
            </w:r>
          </w:p>
          <w:p w:rsidR="00563A08" w:rsidRDefault="00563A08">
            <w:pPr>
              <w:rPr>
                <w:rFonts w:ascii="Times New Roman" w:hAnsi="Times New Roman" w:cs="Times New Roman"/>
                <w:sz w:val="24"/>
                <w:szCs w:val="24"/>
              </w:rPr>
            </w:pPr>
            <w:r>
              <w:rPr>
                <w:rFonts w:ascii="Times New Roman" w:hAnsi="Times New Roman" w:cs="Times New Roman"/>
                <w:sz w:val="24"/>
                <w:szCs w:val="24"/>
              </w:rPr>
              <w:t xml:space="preserve">«Сглаживание конфликтов» </w:t>
            </w:r>
            <w:r>
              <w:rPr>
                <w:rFonts w:ascii="Times New Roman" w:hAnsi="Times New Roman" w:cs="Times New Roman"/>
                <w:sz w:val="24"/>
                <w:szCs w:val="24"/>
                <w:lang w:val="tt-RU"/>
              </w:rPr>
              <w:t>для</w:t>
            </w:r>
            <w:r>
              <w:rPr>
                <w:rFonts w:ascii="Times New Roman" w:hAnsi="Times New Roman" w:cs="Times New Roman"/>
                <w:sz w:val="24"/>
                <w:szCs w:val="24"/>
              </w:rPr>
              <w:t xml:space="preserve"> воспитанников старшего возраста</w:t>
            </w:r>
          </w:p>
        </w:tc>
        <w:tc>
          <w:tcPr>
            <w:tcW w:w="3767" w:type="dxa"/>
            <w:tcBorders>
              <w:top w:val="single" w:sz="4" w:space="0" w:color="auto"/>
              <w:left w:val="single" w:sz="4" w:space="0" w:color="000000"/>
              <w:bottom w:val="single" w:sz="4" w:space="0" w:color="000000"/>
              <w:right w:val="single" w:sz="4" w:space="0" w:color="auto"/>
            </w:tcBorders>
            <w:hideMark/>
          </w:tcPr>
          <w:p w:rsidR="00563A08" w:rsidRDefault="00563A08">
            <w:pPr>
              <w:spacing w:after="0"/>
            </w:pPr>
          </w:p>
        </w:tc>
      </w:tr>
    </w:tbl>
    <w:p w:rsidR="00563A08" w:rsidRDefault="00563A08" w:rsidP="00563A08">
      <w:pPr>
        <w:pStyle w:val="aa"/>
        <w:spacing w:after="0" w:line="240" w:lineRule="auto"/>
        <w:ind w:left="0"/>
        <w:jc w:val="both"/>
        <w:outlineLvl w:val="1"/>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Организационные условия проведения групповых форм работы.</w:t>
      </w:r>
    </w:p>
    <w:p w:rsidR="00563A08" w:rsidRDefault="00563A08" w:rsidP="00563A08">
      <w:pPr>
        <w:pStyle w:val="aa"/>
        <w:numPr>
          <w:ilvl w:val="0"/>
          <w:numId w:val="8"/>
        </w:numPr>
        <w:spacing w:after="0" w:line="240" w:lineRule="auto"/>
        <w:jc w:val="both"/>
        <w:outlineLvl w:val="1"/>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Возраст участников: от 8 до 10 лет; </w:t>
      </w:r>
    </w:p>
    <w:p w:rsidR="00563A08" w:rsidRDefault="00563A08" w:rsidP="00563A08">
      <w:pPr>
        <w:pStyle w:val="aa"/>
        <w:numPr>
          <w:ilvl w:val="0"/>
          <w:numId w:val="8"/>
        </w:numPr>
        <w:spacing w:after="0" w:line="240" w:lineRule="auto"/>
        <w:jc w:val="both"/>
        <w:outlineLvl w:val="1"/>
        <w:rPr>
          <w:rFonts w:ascii="Times New Roman" w:eastAsia="Times New Roman" w:hAnsi="Times New Roman"/>
          <w:sz w:val="24"/>
          <w:szCs w:val="24"/>
          <w:lang w:eastAsia="ru-RU"/>
        </w:rPr>
      </w:pPr>
      <w:r>
        <w:rPr>
          <w:rFonts w:ascii="Times New Roman" w:eastAsia="Times New Roman" w:hAnsi="Times New Roman"/>
          <w:bCs/>
          <w:sz w:val="24"/>
          <w:szCs w:val="24"/>
          <w:lang w:eastAsia="ru-RU"/>
        </w:rPr>
        <w:t xml:space="preserve">Численность группы: </w:t>
      </w:r>
      <w:r>
        <w:rPr>
          <w:rFonts w:ascii="Times New Roman" w:eastAsia="Times New Roman" w:hAnsi="Times New Roman"/>
          <w:sz w:val="24"/>
          <w:szCs w:val="24"/>
          <w:lang w:eastAsia="ru-RU"/>
        </w:rPr>
        <w:t xml:space="preserve">не более 6 человек; </w:t>
      </w:r>
    </w:p>
    <w:p w:rsidR="00563A08" w:rsidRDefault="00563A08" w:rsidP="00563A08">
      <w:pPr>
        <w:pStyle w:val="aa"/>
        <w:numPr>
          <w:ilvl w:val="0"/>
          <w:numId w:val="8"/>
        </w:numPr>
        <w:spacing w:after="0" w:line="240" w:lineRule="auto"/>
        <w:jc w:val="both"/>
        <w:outlineLvl w:val="1"/>
        <w:rPr>
          <w:rFonts w:ascii="Times New Roman" w:eastAsia="Times New Roman" w:hAnsi="Times New Roman"/>
          <w:sz w:val="24"/>
          <w:szCs w:val="24"/>
          <w:lang w:eastAsia="ru-RU"/>
        </w:rPr>
      </w:pPr>
      <w:r>
        <w:rPr>
          <w:rFonts w:ascii="Times New Roman" w:eastAsia="Times New Roman" w:hAnsi="Times New Roman"/>
          <w:sz w:val="24"/>
          <w:szCs w:val="24"/>
          <w:lang w:eastAsia="ru-RU"/>
        </w:rPr>
        <w:t>Продолжительность занятий: 40 минут (1 академический час);</w:t>
      </w:r>
    </w:p>
    <w:p w:rsidR="00563A08" w:rsidRDefault="00563A08" w:rsidP="00563A08">
      <w:pPr>
        <w:pStyle w:val="aa"/>
        <w:numPr>
          <w:ilvl w:val="0"/>
          <w:numId w:val="8"/>
        </w:numPr>
        <w:spacing w:after="0" w:line="240" w:lineRule="auto"/>
        <w:jc w:val="both"/>
        <w:outlineLvl w:val="1"/>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Периодичность занятий: 1 раз в неделю на протяжении </w:t>
      </w:r>
      <w:r w:rsidR="006354EA">
        <w:rPr>
          <w:rFonts w:ascii="Times New Roman" w:eastAsia="Times New Roman" w:hAnsi="Times New Roman"/>
          <w:sz w:val="24"/>
          <w:szCs w:val="24"/>
          <w:lang w:eastAsia="ru-RU"/>
        </w:rPr>
        <w:t>9</w:t>
      </w:r>
      <w:r>
        <w:rPr>
          <w:rFonts w:ascii="Times New Roman" w:eastAsia="Times New Roman" w:hAnsi="Times New Roman"/>
          <w:sz w:val="24"/>
          <w:szCs w:val="24"/>
          <w:lang w:eastAsia="ru-RU"/>
        </w:rPr>
        <w:t xml:space="preserve"> месяцев, с </w:t>
      </w:r>
      <w:r w:rsidR="006354EA">
        <w:rPr>
          <w:rFonts w:ascii="Times New Roman" w:eastAsia="Times New Roman" w:hAnsi="Times New Roman"/>
          <w:sz w:val="24"/>
          <w:szCs w:val="24"/>
          <w:lang w:eastAsia="ru-RU"/>
        </w:rPr>
        <w:t>сентября</w:t>
      </w:r>
      <w:r>
        <w:rPr>
          <w:rFonts w:ascii="Times New Roman" w:eastAsia="Times New Roman" w:hAnsi="Times New Roman"/>
          <w:sz w:val="24"/>
          <w:szCs w:val="24"/>
          <w:lang w:eastAsia="ru-RU"/>
        </w:rPr>
        <w:t xml:space="preserve"> по июнь;</w:t>
      </w:r>
    </w:p>
    <w:p w:rsidR="00563A08" w:rsidRDefault="00563A08" w:rsidP="00563A08">
      <w:pPr>
        <w:pStyle w:val="aa"/>
        <w:numPr>
          <w:ilvl w:val="0"/>
          <w:numId w:val="8"/>
        </w:numPr>
        <w:spacing w:after="0" w:line="240" w:lineRule="auto"/>
        <w:jc w:val="both"/>
        <w:outlineLvl w:val="1"/>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Количество занятий: </w:t>
      </w:r>
      <w:r w:rsidR="006354EA">
        <w:rPr>
          <w:rFonts w:ascii="Times New Roman" w:eastAsia="Times New Roman" w:hAnsi="Times New Roman"/>
          <w:sz w:val="24"/>
          <w:szCs w:val="24"/>
          <w:lang w:eastAsia="ru-RU"/>
        </w:rPr>
        <w:t>36</w:t>
      </w:r>
      <w:r>
        <w:rPr>
          <w:rFonts w:ascii="Times New Roman" w:eastAsia="Times New Roman" w:hAnsi="Times New Roman"/>
          <w:sz w:val="24"/>
          <w:szCs w:val="24"/>
          <w:lang w:eastAsia="ru-RU"/>
        </w:rPr>
        <w:t xml:space="preserve">; </w:t>
      </w:r>
    </w:p>
    <w:p w:rsidR="00563A08" w:rsidRDefault="00563A08" w:rsidP="00563A08">
      <w:pPr>
        <w:pStyle w:val="aa"/>
        <w:numPr>
          <w:ilvl w:val="0"/>
          <w:numId w:val="8"/>
        </w:numPr>
        <w:spacing w:after="0" w:line="240" w:lineRule="auto"/>
        <w:jc w:val="both"/>
        <w:outlineLvl w:val="1"/>
        <w:rPr>
          <w:rFonts w:ascii="Times New Roman" w:eastAsia="Times New Roman" w:hAnsi="Times New Roman"/>
          <w:sz w:val="24"/>
          <w:szCs w:val="24"/>
          <w:lang w:eastAsia="ru-RU"/>
        </w:rPr>
      </w:pPr>
      <w:r>
        <w:rPr>
          <w:rFonts w:ascii="Times New Roman" w:eastAsia="Times New Roman" w:hAnsi="Times New Roman"/>
          <w:sz w:val="24"/>
          <w:szCs w:val="24"/>
          <w:lang w:eastAsia="ru-RU"/>
        </w:rPr>
        <w:t>Помещение: достаточно просторное, хорошо проветренное, с преобладанием спокойных, неярких цветов в интерьере;</w:t>
      </w:r>
    </w:p>
    <w:p w:rsidR="00563A08" w:rsidRDefault="00563A08" w:rsidP="00563A08">
      <w:pPr>
        <w:pStyle w:val="aa"/>
        <w:numPr>
          <w:ilvl w:val="0"/>
          <w:numId w:val="8"/>
        </w:numPr>
        <w:spacing w:after="0" w:line="240" w:lineRule="auto"/>
        <w:jc w:val="both"/>
        <w:outlineLvl w:val="1"/>
        <w:rPr>
          <w:rFonts w:ascii="Times New Roman" w:eastAsia="Times New Roman" w:hAnsi="Times New Roman"/>
          <w:sz w:val="24"/>
          <w:szCs w:val="24"/>
          <w:lang w:eastAsia="ru-RU"/>
        </w:rPr>
      </w:pPr>
      <w:r>
        <w:rPr>
          <w:rFonts w:ascii="Times New Roman" w:eastAsia="Times New Roman" w:hAnsi="Times New Roman"/>
          <w:sz w:val="24"/>
          <w:szCs w:val="24"/>
          <w:lang w:eastAsia="ru-RU"/>
        </w:rPr>
        <w:t>Материалы: бумага, карандаши, ручки, фломастеры, мячи, тихая спокойная музыка;</w:t>
      </w:r>
    </w:p>
    <w:p w:rsidR="00563A08" w:rsidRDefault="00563A08" w:rsidP="00563A08">
      <w:pPr>
        <w:pStyle w:val="aa"/>
        <w:numPr>
          <w:ilvl w:val="0"/>
          <w:numId w:val="8"/>
        </w:numPr>
        <w:spacing w:after="0" w:line="240" w:lineRule="auto"/>
        <w:jc w:val="both"/>
        <w:outlineLvl w:val="1"/>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Структура занятий: ритуал приветствия, разминка, основное упражнение. Разминки и ритуалы приветствия и прощания выбираются в зависимости от состояния группы и приоритетов ведущего. В конце каждого занятия обязательно проводится рефлексия и </w:t>
      </w:r>
      <w:proofErr w:type="spellStart"/>
      <w:r>
        <w:rPr>
          <w:rFonts w:ascii="Times New Roman" w:eastAsia="Times New Roman" w:hAnsi="Times New Roman"/>
          <w:sz w:val="24"/>
          <w:szCs w:val="24"/>
          <w:lang w:eastAsia="ru-RU"/>
        </w:rPr>
        <w:t>саморефлексия</w:t>
      </w:r>
      <w:proofErr w:type="spellEnd"/>
      <w:r>
        <w:rPr>
          <w:rFonts w:ascii="Times New Roman" w:eastAsia="Times New Roman" w:hAnsi="Times New Roman"/>
          <w:sz w:val="24"/>
          <w:szCs w:val="24"/>
          <w:lang w:eastAsia="ru-RU"/>
        </w:rPr>
        <w:t xml:space="preserve"> (при необходимости рефлексия проводится после или в процессе выполнения упражнения).</w:t>
      </w:r>
    </w:p>
    <w:p w:rsidR="00563A08" w:rsidRDefault="00563A08" w:rsidP="00563A08">
      <w:pPr>
        <w:pStyle w:val="aa"/>
        <w:spacing w:after="0" w:line="240" w:lineRule="auto"/>
        <w:jc w:val="both"/>
        <w:outlineLvl w:val="1"/>
        <w:rPr>
          <w:rFonts w:ascii="Times New Roman" w:eastAsia="Times New Roman" w:hAnsi="Times New Roman"/>
          <w:sz w:val="24"/>
          <w:szCs w:val="24"/>
          <w:lang w:eastAsia="ru-RU"/>
        </w:rPr>
      </w:pPr>
    </w:p>
    <w:p w:rsidR="00563A08" w:rsidRDefault="00563A08" w:rsidP="00563A08">
      <w:pPr>
        <w:spacing w:after="0" w:line="240" w:lineRule="auto"/>
        <w:jc w:val="center"/>
        <w:rPr>
          <w:rFonts w:ascii="Times New Roman" w:eastAsia="Times New Roman" w:hAnsi="Times New Roman"/>
          <w:sz w:val="24"/>
          <w:szCs w:val="24"/>
        </w:rPr>
      </w:pPr>
      <w:r>
        <w:rPr>
          <w:rFonts w:ascii="Times New Roman" w:eastAsia="Times New Roman" w:hAnsi="Times New Roman"/>
          <w:b/>
          <w:sz w:val="24"/>
          <w:szCs w:val="24"/>
        </w:rPr>
        <w:t xml:space="preserve">Задачи </w:t>
      </w:r>
      <w:proofErr w:type="spellStart"/>
      <w:r>
        <w:rPr>
          <w:rFonts w:ascii="Times New Roman" w:eastAsia="Times New Roman" w:hAnsi="Times New Roman"/>
          <w:b/>
          <w:sz w:val="24"/>
          <w:szCs w:val="24"/>
        </w:rPr>
        <w:t>тренинговых</w:t>
      </w:r>
      <w:proofErr w:type="spellEnd"/>
      <w:r>
        <w:rPr>
          <w:rFonts w:ascii="Times New Roman" w:eastAsia="Times New Roman" w:hAnsi="Times New Roman"/>
          <w:b/>
          <w:sz w:val="24"/>
          <w:szCs w:val="24"/>
        </w:rPr>
        <w:t xml:space="preserve"> занятий</w:t>
      </w:r>
      <w:r>
        <w:rPr>
          <w:rFonts w:ascii="Times New Roman" w:eastAsia="Times New Roman" w:hAnsi="Times New Roman"/>
          <w:sz w:val="24"/>
          <w:szCs w:val="24"/>
        </w:rPr>
        <w:t>:</w:t>
      </w:r>
    </w:p>
    <w:p w:rsidR="00563A08" w:rsidRDefault="00563A08" w:rsidP="00563A08">
      <w:pPr>
        <w:numPr>
          <w:ilvl w:val="0"/>
          <w:numId w:val="9"/>
        </w:numPr>
        <w:spacing w:after="0" w:line="240" w:lineRule="auto"/>
        <w:jc w:val="both"/>
        <w:rPr>
          <w:rFonts w:ascii="Times New Roman" w:eastAsia="Times New Roman" w:hAnsi="Times New Roman"/>
          <w:sz w:val="24"/>
          <w:szCs w:val="24"/>
        </w:rPr>
      </w:pPr>
      <w:r>
        <w:rPr>
          <w:rFonts w:ascii="Times New Roman" w:eastAsia="Times New Roman" w:hAnsi="Times New Roman"/>
          <w:b/>
          <w:bCs/>
          <w:sz w:val="24"/>
          <w:szCs w:val="24"/>
        </w:rPr>
        <w:t>помочь детям ощутить единение с другими</w:t>
      </w:r>
      <w:r>
        <w:rPr>
          <w:rFonts w:ascii="Times New Roman" w:eastAsia="Times New Roman" w:hAnsi="Times New Roman"/>
          <w:sz w:val="24"/>
          <w:szCs w:val="24"/>
        </w:rPr>
        <w:t>.</w:t>
      </w:r>
    </w:p>
    <w:p w:rsidR="00563A08" w:rsidRDefault="00563A08" w:rsidP="00563A08">
      <w:pPr>
        <w:spacing w:after="0" w:line="240" w:lineRule="auto"/>
        <w:ind w:left="720" w:firstLine="360"/>
        <w:jc w:val="both"/>
        <w:rPr>
          <w:rFonts w:ascii="Times New Roman" w:eastAsia="Times New Roman" w:hAnsi="Times New Roman"/>
          <w:sz w:val="24"/>
          <w:szCs w:val="24"/>
        </w:rPr>
      </w:pPr>
      <w:r>
        <w:rPr>
          <w:rFonts w:ascii="Times New Roman" w:eastAsia="Times New Roman" w:hAnsi="Times New Roman"/>
          <w:sz w:val="24"/>
          <w:szCs w:val="24"/>
        </w:rPr>
        <w:t xml:space="preserve">Нередко "плохое" поведение возникает из-за того, что ребенок ощущает себя изолированным и беспомощным, с помощью асоциального поведения он пытается привлечь к себе внимание. Чтобы научиться ощущать свою принадлежность к группе, детям, как ни странно, необходимо признание их личной истории. </w:t>
      </w:r>
      <w:proofErr w:type="gramStart"/>
      <w:r>
        <w:rPr>
          <w:rFonts w:ascii="Times New Roman" w:eastAsia="Times New Roman" w:hAnsi="Times New Roman"/>
          <w:sz w:val="24"/>
          <w:szCs w:val="24"/>
        </w:rPr>
        <w:t>Они хотят показать, что они гордятся собой, хотят,  чтобы все обратили внимание на то, какие они, что они умеют, чему хотят научиться, какими видят своих друзей.</w:t>
      </w:r>
      <w:proofErr w:type="gramEnd"/>
    </w:p>
    <w:p w:rsidR="00563A08" w:rsidRDefault="00563A08" w:rsidP="00563A08">
      <w:pPr>
        <w:numPr>
          <w:ilvl w:val="0"/>
          <w:numId w:val="9"/>
        </w:numPr>
        <w:spacing w:after="0" w:line="240" w:lineRule="auto"/>
        <w:jc w:val="both"/>
        <w:rPr>
          <w:rFonts w:ascii="Times New Roman" w:eastAsia="Times New Roman" w:hAnsi="Times New Roman"/>
          <w:sz w:val="24"/>
          <w:szCs w:val="24"/>
        </w:rPr>
      </w:pPr>
      <w:r>
        <w:rPr>
          <w:rFonts w:ascii="Times New Roman" w:eastAsia="Times New Roman" w:hAnsi="Times New Roman"/>
          <w:b/>
          <w:bCs/>
          <w:sz w:val="24"/>
          <w:szCs w:val="24"/>
        </w:rPr>
        <w:t>вселить в детей надежду</w:t>
      </w:r>
      <w:r>
        <w:rPr>
          <w:rFonts w:ascii="Times New Roman" w:eastAsia="Times New Roman" w:hAnsi="Times New Roman"/>
          <w:sz w:val="24"/>
          <w:szCs w:val="24"/>
        </w:rPr>
        <w:t>.</w:t>
      </w:r>
    </w:p>
    <w:p w:rsidR="00563A08" w:rsidRDefault="00563A08" w:rsidP="00563A08">
      <w:pPr>
        <w:spacing w:after="0" w:line="240" w:lineRule="auto"/>
        <w:ind w:left="720" w:firstLine="360"/>
        <w:jc w:val="both"/>
        <w:rPr>
          <w:rFonts w:ascii="Times New Roman" w:eastAsia="Times New Roman" w:hAnsi="Times New Roman"/>
          <w:sz w:val="24"/>
          <w:szCs w:val="24"/>
        </w:rPr>
      </w:pPr>
      <w:r>
        <w:rPr>
          <w:rFonts w:ascii="Times New Roman" w:eastAsia="Times New Roman" w:hAnsi="Times New Roman"/>
          <w:sz w:val="24"/>
          <w:szCs w:val="24"/>
        </w:rPr>
        <w:t xml:space="preserve">Важно укрепить веру детей в то, что они сами могут управлять своей жизнью. Надежда – это та экзистенциальная установка, которая помогает человеку пережить тяжелые обстоятельства. Когда все в порядке, надежда не нужна. Надежда дает человеку способность наслаждаться жизнью со всеми ее трудностями и поражениями, она дает детям и взрослым внутреннюю силу и целеустремленность. </w:t>
      </w:r>
    </w:p>
    <w:p w:rsidR="00563A08" w:rsidRDefault="00563A08" w:rsidP="00563A08">
      <w:pPr>
        <w:numPr>
          <w:ilvl w:val="0"/>
          <w:numId w:val="9"/>
        </w:numPr>
        <w:spacing w:after="0" w:line="240" w:lineRule="auto"/>
        <w:jc w:val="both"/>
        <w:rPr>
          <w:rFonts w:ascii="Times New Roman" w:eastAsia="Times New Roman" w:hAnsi="Times New Roman"/>
          <w:sz w:val="24"/>
          <w:szCs w:val="24"/>
        </w:rPr>
      </w:pPr>
      <w:r>
        <w:rPr>
          <w:rFonts w:ascii="Times New Roman" w:eastAsia="Times New Roman" w:hAnsi="Times New Roman"/>
          <w:b/>
          <w:bCs/>
          <w:sz w:val="24"/>
          <w:szCs w:val="24"/>
        </w:rPr>
        <w:t>показать детям, что значит уважение</w:t>
      </w:r>
      <w:r>
        <w:rPr>
          <w:rFonts w:ascii="Times New Roman" w:eastAsia="Times New Roman" w:hAnsi="Times New Roman"/>
          <w:sz w:val="24"/>
          <w:szCs w:val="24"/>
        </w:rPr>
        <w:t>.</w:t>
      </w:r>
    </w:p>
    <w:p w:rsidR="00563A08" w:rsidRDefault="00563A08" w:rsidP="00563A08">
      <w:pPr>
        <w:spacing w:after="0" w:line="240" w:lineRule="auto"/>
        <w:ind w:left="720" w:firstLine="360"/>
        <w:jc w:val="both"/>
        <w:rPr>
          <w:rFonts w:ascii="Times New Roman" w:eastAsia="Times New Roman" w:hAnsi="Times New Roman"/>
          <w:sz w:val="24"/>
          <w:szCs w:val="24"/>
        </w:rPr>
      </w:pPr>
      <w:r>
        <w:rPr>
          <w:rFonts w:ascii="Times New Roman" w:eastAsia="Times New Roman" w:hAnsi="Times New Roman"/>
          <w:sz w:val="24"/>
          <w:szCs w:val="24"/>
        </w:rPr>
        <w:lastRenderedPageBreak/>
        <w:t xml:space="preserve">Уважение взрослого проявляется, например, в том, что он подчеркивает ответственность детей за свое поведение. Ребенок чувствует, что его уважают, когда его спрашивают: "Чему научил тебя этот случай?" или "Что ты сейчас чувствуешь?" и внимательно выслушивают его рассуждения на эту тему. </w:t>
      </w:r>
    </w:p>
    <w:p w:rsidR="00563A08" w:rsidRDefault="00563A08" w:rsidP="00563A08">
      <w:pPr>
        <w:numPr>
          <w:ilvl w:val="0"/>
          <w:numId w:val="9"/>
        </w:numPr>
        <w:spacing w:after="0" w:line="240" w:lineRule="auto"/>
        <w:jc w:val="both"/>
        <w:rPr>
          <w:rFonts w:ascii="Times New Roman" w:eastAsia="Times New Roman" w:hAnsi="Times New Roman"/>
          <w:sz w:val="24"/>
          <w:szCs w:val="24"/>
        </w:rPr>
      </w:pPr>
      <w:r>
        <w:rPr>
          <w:rFonts w:ascii="Times New Roman" w:eastAsia="Times New Roman" w:hAnsi="Times New Roman"/>
          <w:b/>
          <w:bCs/>
          <w:sz w:val="24"/>
          <w:szCs w:val="24"/>
        </w:rPr>
        <w:t>помочь детям ясно мыслить, исследовать и анализировать реальность</w:t>
      </w:r>
      <w:r>
        <w:rPr>
          <w:rFonts w:ascii="Times New Roman" w:eastAsia="Times New Roman" w:hAnsi="Times New Roman"/>
          <w:sz w:val="24"/>
          <w:szCs w:val="24"/>
        </w:rPr>
        <w:t>.</w:t>
      </w:r>
    </w:p>
    <w:p w:rsidR="00563A08" w:rsidRDefault="00563A08" w:rsidP="00563A08">
      <w:pPr>
        <w:spacing w:after="0" w:line="240" w:lineRule="auto"/>
        <w:ind w:left="720" w:firstLine="360"/>
        <w:jc w:val="both"/>
        <w:rPr>
          <w:rFonts w:ascii="Times New Roman" w:eastAsia="Times New Roman" w:hAnsi="Times New Roman"/>
          <w:sz w:val="24"/>
          <w:szCs w:val="24"/>
        </w:rPr>
      </w:pPr>
      <w:r>
        <w:rPr>
          <w:rFonts w:ascii="Times New Roman" w:eastAsia="Times New Roman" w:hAnsi="Times New Roman"/>
          <w:sz w:val="24"/>
          <w:szCs w:val="24"/>
        </w:rPr>
        <w:t xml:space="preserve">Именно в школьном возрасте детям важно научиться различать мышление и эмоции, истину и фантазию. Мы должны помочь им жить в мире реальности. </w:t>
      </w:r>
    </w:p>
    <w:p w:rsidR="00563A08" w:rsidRDefault="00563A08" w:rsidP="00563A08">
      <w:pPr>
        <w:numPr>
          <w:ilvl w:val="0"/>
          <w:numId w:val="9"/>
        </w:numPr>
        <w:spacing w:after="0" w:line="240" w:lineRule="auto"/>
        <w:jc w:val="both"/>
        <w:rPr>
          <w:rFonts w:ascii="Times New Roman" w:eastAsia="Times New Roman" w:hAnsi="Times New Roman"/>
          <w:sz w:val="24"/>
          <w:szCs w:val="24"/>
        </w:rPr>
      </w:pPr>
      <w:r>
        <w:rPr>
          <w:rFonts w:ascii="Times New Roman" w:eastAsia="Times New Roman" w:hAnsi="Times New Roman"/>
          <w:b/>
          <w:bCs/>
          <w:sz w:val="24"/>
          <w:szCs w:val="24"/>
        </w:rPr>
        <w:t>помочь детям научиться принимать решения – самостоятельно и в группе</w:t>
      </w:r>
      <w:r>
        <w:rPr>
          <w:rFonts w:ascii="Times New Roman" w:eastAsia="Times New Roman" w:hAnsi="Times New Roman"/>
          <w:sz w:val="24"/>
          <w:szCs w:val="24"/>
        </w:rPr>
        <w:t>.</w:t>
      </w:r>
    </w:p>
    <w:p w:rsidR="00563A08" w:rsidRDefault="00563A08" w:rsidP="00563A08">
      <w:pPr>
        <w:spacing w:after="0" w:line="240" w:lineRule="auto"/>
        <w:ind w:left="720" w:firstLine="360"/>
        <w:jc w:val="both"/>
        <w:rPr>
          <w:rFonts w:ascii="Times New Roman" w:eastAsia="Times New Roman" w:hAnsi="Times New Roman"/>
          <w:sz w:val="24"/>
          <w:szCs w:val="24"/>
        </w:rPr>
      </w:pPr>
      <w:r>
        <w:rPr>
          <w:rFonts w:ascii="Times New Roman" w:eastAsia="Times New Roman" w:hAnsi="Times New Roman"/>
          <w:sz w:val="24"/>
          <w:szCs w:val="24"/>
        </w:rPr>
        <w:t xml:space="preserve">Дети, так же, как и взрослые, стараются поступать правильно, но иногда они торопятся, не знают, что правильно, а что нет, и не всегда замечают все имеющиеся у них возможности. Мы можем выработать у них навык обсуждения и анализа различных вариантов решения. </w:t>
      </w:r>
    </w:p>
    <w:p w:rsidR="00563A08" w:rsidRDefault="00563A08" w:rsidP="00563A08">
      <w:pPr>
        <w:numPr>
          <w:ilvl w:val="0"/>
          <w:numId w:val="9"/>
        </w:numPr>
        <w:spacing w:after="0" w:line="240" w:lineRule="auto"/>
        <w:jc w:val="both"/>
        <w:rPr>
          <w:rFonts w:ascii="Times New Roman" w:eastAsia="Times New Roman" w:hAnsi="Times New Roman"/>
          <w:sz w:val="24"/>
          <w:szCs w:val="24"/>
        </w:rPr>
      </w:pPr>
      <w:r>
        <w:rPr>
          <w:rFonts w:ascii="Times New Roman" w:eastAsia="Times New Roman" w:hAnsi="Times New Roman"/>
          <w:b/>
          <w:bCs/>
          <w:sz w:val="24"/>
          <w:szCs w:val="24"/>
        </w:rPr>
        <w:t>учить детей сочувствию</w:t>
      </w:r>
      <w:r>
        <w:rPr>
          <w:rFonts w:ascii="Times New Roman" w:eastAsia="Times New Roman" w:hAnsi="Times New Roman"/>
          <w:sz w:val="24"/>
          <w:szCs w:val="24"/>
        </w:rPr>
        <w:t>.</w:t>
      </w:r>
    </w:p>
    <w:p w:rsidR="00563A08" w:rsidRDefault="00563A08" w:rsidP="00563A08">
      <w:pPr>
        <w:spacing w:after="0" w:line="240" w:lineRule="auto"/>
        <w:ind w:left="720" w:firstLine="360"/>
        <w:jc w:val="both"/>
        <w:rPr>
          <w:rFonts w:ascii="Times New Roman" w:eastAsia="Times New Roman" w:hAnsi="Times New Roman"/>
          <w:sz w:val="24"/>
          <w:szCs w:val="24"/>
        </w:rPr>
      </w:pPr>
      <w:r>
        <w:rPr>
          <w:rFonts w:ascii="Times New Roman" w:eastAsia="Times New Roman" w:hAnsi="Times New Roman"/>
          <w:sz w:val="24"/>
          <w:szCs w:val="24"/>
        </w:rPr>
        <w:t xml:space="preserve">Мы можем учить их ставить себя на место другого, понимать и чувствовать внутренний мир человека другого возраста, другой культуры или воспитанного в совершенно другой жизненной позиции. </w:t>
      </w:r>
    </w:p>
    <w:p w:rsidR="00563A08" w:rsidRDefault="00563A08" w:rsidP="00563A08">
      <w:pPr>
        <w:numPr>
          <w:ilvl w:val="0"/>
          <w:numId w:val="9"/>
        </w:numPr>
        <w:spacing w:after="0" w:line="240" w:lineRule="auto"/>
        <w:jc w:val="both"/>
        <w:rPr>
          <w:rFonts w:ascii="Times New Roman" w:eastAsia="Times New Roman" w:hAnsi="Times New Roman"/>
          <w:sz w:val="24"/>
          <w:szCs w:val="24"/>
        </w:rPr>
      </w:pPr>
      <w:r>
        <w:rPr>
          <w:rFonts w:ascii="Times New Roman" w:eastAsia="Times New Roman" w:hAnsi="Times New Roman"/>
          <w:b/>
          <w:bCs/>
          <w:sz w:val="24"/>
          <w:szCs w:val="24"/>
        </w:rPr>
        <w:t>помочь расцвету личности ребенка</w:t>
      </w:r>
      <w:r>
        <w:rPr>
          <w:rFonts w:ascii="Times New Roman" w:eastAsia="Times New Roman" w:hAnsi="Times New Roman"/>
          <w:sz w:val="24"/>
          <w:szCs w:val="24"/>
        </w:rPr>
        <w:t>.</w:t>
      </w:r>
    </w:p>
    <w:p w:rsidR="00563A08" w:rsidRDefault="00563A08" w:rsidP="00563A08">
      <w:pPr>
        <w:spacing w:after="0" w:line="240" w:lineRule="auto"/>
        <w:ind w:left="720" w:firstLine="360"/>
        <w:jc w:val="both"/>
        <w:rPr>
          <w:rFonts w:ascii="Times New Roman" w:eastAsia="Times New Roman" w:hAnsi="Times New Roman"/>
          <w:sz w:val="24"/>
          <w:szCs w:val="24"/>
        </w:rPr>
      </w:pPr>
      <w:r>
        <w:rPr>
          <w:rFonts w:ascii="Times New Roman" w:eastAsia="Times New Roman" w:hAnsi="Times New Roman"/>
          <w:sz w:val="24"/>
          <w:szCs w:val="24"/>
        </w:rPr>
        <w:t xml:space="preserve">Мы должны помочь ребенку следовать его собственным внутренним целям и желаниям. Обычно детям бывает легче осознавать свои личные цели, когда они выражают их в творчестве: когда они пишут, сочиняют музыку, играют на музыкальных инструментах, рисуют или ставят детские пьесы. </w:t>
      </w:r>
    </w:p>
    <w:p w:rsidR="00563A08" w:rsidRDefault="00563A08" w:rsidP="00563A08">
      <w:pPr>
        <w:numPr>
          <w:ilvl w:val="0"/>
          <w:numId w:val="9"/>
        </w:numPr>
        <w:spacing w:after="0" w:line="240" w:lineRule="auto"/>
        <w:jc w:val="both"/>
        <w:rPr>
          <w:rFonts w:ascii="Times New Roman" w:eastAsia="Times New Roman" w:hAnsi="Times New Roman"/>
          <w:sz w:val="24"/>
          <w:szCs w:val="24"/>
        </w:rPr>
      </w:pPr>
      <w:r>
        <w:rPr>
          <w:rFonts w:ascii="Times New Roman" w:eastAsia="Times New Roman" w:hAnsi="Times New Roman"/>
          <w:b/>
          <w:bCs/>
          <w:sz w:val="24"/>
          <w:szCs w:val="24"/>
        </w:rPr>
        <w:t>развивать в детях открытость и мужество выражать свое отношение к другим</w:t>
      </w:r>
      <w:r>
        <w:rPr>
          <w:rFonts w:ascii="Times New Roman" w:eastAsia="Times New Roman" w:hAnsi="Times New Roman"/>
          <w:sz w:val="24"/>
          <w:szCs w:val="24"/>
        </w:rPr>
        <w:t>.</w:t>
      </w:r>
    </w:p>
    <w:p w:rsidR="00563A08" w:rsidRDefault="00563A08" w:rsidP="00563A08">
      <w:pPr>
        <w:spacing w:after="0" w:line="240" w:lineRule="auto"/>
        <w:ind w:left="720" w:firstLine="360"/>
        <w:jc w:val="both"/>
        <w:rPr>
          <w:rFonts w:ascii="Times New Roman" w:eastAsia="Times New Roman" w:hAnsi="Times New Roman"/>
          <w:sz w:val="24"/>
          <w:szCs w:val="24"/>
        </w:rPr>
      </w:pPr>
      <w:r>
        <w:rPr>
          <w:rFonts w:ascii="Times New Roman" w:eastAsia="Times New Roman" w:hAnsi="Times New Roman"/>
          <w:sz w:val="24"/>
          <w:szCs w:val="24"/>
        </w:rPr>
        <w:t xml:space="preserve">Желание принадлежать к группе отчасти препятствует общению детей с ровесниками. Боясь испортить отношения со значимыми людьми, дети очень часто ведут себя по примеру взрослых, а именно: молчат, когда им что-то неприятно, подавляют свои желания в угоду желаниям других, не выражают свою точку зрения. Очень важно побуждать детей давать обратную связь взрослым и сверстникам. Это обеспечивает открытое, искреннее и живое общение. </w:t>
      </w:r>
    </w:p>
    <w:p w:rsidR="00563A08" w:rsidRDefault="00563A08" w:rsidP="00563A08">
      <w:pPr>
        <w:numPr>
          <w:ilvl w:val="0"/>
          <w:numId w:val="9"/>
        </w:numPr>
        <w:spacing w:after="0" w:line="240" w:lineRule="auto"/>
        <w:jc w:val="both"/>
        <w:rPr>
          <w:rFonts w:ascii="Times New Roman" w:eastAsia="Times New Roman" w:hAnsi="Times New Roman"/>
          <w:sz w:val="24"/>
          <w:szCs w:val="24"/>
        </w:rPr>
      </w:pPr>
      <w:r>
        <w:rPr>
          <w:rFonts w:ascii="Times New Roman" w:eastAsia="Times New Roman" w:hAnsi="Times New Roman"/>
          <w:b/>
          <w:bCs/>
          <w:sz w:val="24"/>
          <w:szCs w:val="24"/>
        </w:rPr>
        <w:t>помочь детям справляться со своими страхами и стрессом</w:t>
      </w:r>
      <w:r>
        <w:rPr>
          <w:rFonts w:ascii="Times New Roman" w:eastAsia="Times New Roman" w:hAnsi="Times New Roman"/>
          <w:sz w:val="24"/>
          <w:szCs w:val="24"/>
        </w:rPr>
        <w:t>.</w:t>
      </w:r>
    </w:p>
    <w:p w:rsidR="00563A08" w:rsidRDefault="00563A08" w:rsidP="00563A08">
      <w:pPr>
        <w:spacing w:after="0" w:line="240" w:lineRule="auto"/>
        <w:ind w:left="720" w:firstLine="360"/>
        <w:jc w:val="both"/>
        <w:rPr>
          <w:rFonts w:ascii="Times New Roman" w:eastAsia="Times New Roman" w:hAnsi="Times New Roman"/>
          <w:sz w:val="24"/>
          <w:szCs w:val="24"/>
        </w:rPr>
      </w:pPr>
      <w:r>
        <w:rPr>
          <w:rFonts w:ascii="Times New Roman" w:eastAsia="Times New Roman" w:hAnsi="Times New Roman"/>
          <w:sz w:val="24"/>
          <w:szCs w:val="24"/>
        </w:rPr>
        <w:t xml:space="preserve">Для этого нам необходимо предоставить детям возможность говорить и о неприятных для них вещах, внимательно выслушивая их при этом. Мы можем показать им, как рационально распределять свое время, выполнять свои обязательства и расслаблять душу и тело. </w:t>
      </w:r>
    </w:p>
    <w:p w:rsidR="00563A08" w:rsidRDefault="00563A08" w:rsidP="00563A08">
      <w:pPr>
        <w:spacing w:after="0" w:line="240" w:lineRule="auto"/>
        <w:ind w:left="720" w:firstLine="360"/>
        <w:jc w:val="both"/>
        <w:rPr>
          <w:rFonts w:ascii="Times New Roman" w:eastAsia="Times New Roman" w:hAnsi="Times New Roman"/>
          <w:sz w:val="24"/>
          <w:szCs w:val="24"/>
        </w:rPr>
      </w:pPr>
    </w:p>
    <w:p w:rsidR="00563A08" w:rsidRDefault="00563A08" w:rsidP="00563A08">
      <w:pPr>
        <w:numPr>
          <w:ilvl w:val="0"/>
          <w:numId w:val="9"/>
        </w:numPr>
        <w:spacing w:after="0" w:line="240" w:lineRule="auto"/>
        <w:jc w:val="both"/>
        <w:rPr>
          <w:rFonts w:ascii="Times New Roman" w:eastAsia="Times New Roman" w:hAnsi="Times New Roman"/>
          <w:sz w:val="24"/>
          <w:szCs w:val="24"/>
        </w:rPr>
      </w:pPr>
      <w:r>
        <w:rPr>
          <w:rFonts w:ascii="Times New Roman" w:eastAsia="Times New Roman" w:hAnsi="Times New Roman"/>
          <w:b/>
          <w:bCs/>
          <w:sz w:val="24"/>
          <w:szCs w:val="24"/>
        </w:rPr>
        <w:t>показать детям, как можно жить без насилия</w:t>
      </w:r>
      <w:r>
        <w:rPr>
          <w:rFonts w:ascii="Times New Roman" w:eastAsia="Times New Roman" w:hAnsi="Times New Roman"/>
          <w:sz w:val="24"/>
          <w:szCs w:val="24"/>
        </w:rPr>
        <w:t>.</w:t>
      </w:r>
    </w:p>
    <w:p w:rsidR="00563A08" w:rsidRDefault="00563A08" w:rsidP="00563A08">
      <w:pPr>
        <w:spacing w:after="0" w:line="240" w:lineRule="auto"/>
        <w:ind w:left="720" w:firstLine="360"/>
        <w:jc w:val="both"/>
        <w:rPr>
          <w:rFonts w:ascii="Times New Roman" w:eastAsia="Times New Roman" w:hAnsi="Times New Roman"/>
          <w:sz w:val="24"/>
          <w:szCs w:val="24"/>
        </w:rPr>
      </w:pPr>
      <w:r>
        <w:rPr>
          <w:rFonts w:ascii="Times New Roman" w:eastAsia="Times New Roman" w:hAnsi="Times New Roman"/>
          <w:sz w:val="24"/>
          <w:szCs w:val="24"/>
        </w:rPr>
        <w:t>В ситуации, когда ребенок рассержен или обижен, можно помочь ему выразить свои чувства без агрессии и конфликта.</w:t>
      </w:r>
    </w:p>
    <w:p w:rsidR="00563A08" w:rsidRDefault="00563A08" w:rsidP="00563A08">
      <w:pPr>
        <w:numPr>
          <w:ilvl w:val="0"/>
          <w:numId w:val="9"/>
        </w:numPr>
        <w:spacing w:after="0" w:line="240" w:lineRule="auto"/>
        <w:jc w:val="both"/>
        <w:rPr>
          <w:rFonts w:ascii="Times New Roman" w:eastAsia="Times New Roman" w:hAnsi="Times New Roman"/>
          <w:sz w:val="24"/>
          <w:szCs w:val="24"/>
        </w:rPr>
      </w:pPr>
      <w:r>
        <w:rPr>
          <w:rFonts w:ascii="Times New Roman" w:eastAsia="Times New Roman" w:hAnsi="Times New Roman"/>
          <w:b/>
          <w:bCs/>
          <w:sz w:val="24"/>
          <w:szCs w:val="24"/>
        </w:rPr>
        <w:t>помочь детям достичь баланса между стремлением к личной свободе и близким отношениям</w:t>
      </w:r>
      <w:r>
        <w:rPr>
          <w:rFonts w:ascii="Times New Roman" w:eastAsia="Times New Roman" w:hAnsi="Times New Roman"/>
          <w:sz w:val="24"/>
          <w:szCs w:val="24"/>
        </w:rPr>
        <w:t>.</w:t>
      </w:r>
    </w:p>
    <w:p w:rsidR="00563A08" w:rsidRDefault="00563A08" w:rsidP="00563A08">
      <w:pPr>
        <w:numPr>
          <w:ilvl w:val="0"/>
          <w:numId w:val="9"/>
        </w:numPr>
        <w:spacing w:after="0" w:line="240" w:lineRule="auto"/>
        <w:jc w:val="both"/>
        <w:rPr>
          <w:rFonts w:ascii="Times New Roman" w:eastAsia="Times New Roman" w:hAnsi="Times New Roman"/>
          <w:sz w:val="24"/>
          <w:szCs w:val="24"/>
        </w:rPr>
      </w:pPr>
      <w:r>
        <w:rPr>
          <w:rFonts w:ascii="Times New Roman" w:eastAsia="Times New Roman" w:hAnsi="Times New Roman"/>
          <w:b/>
          <w:bCs/>
          <w:sz w:val="24"/>
          <w:szCs w:val="24"/>
        </w:rPr>
        <w:t>помочь детям открыть для себя искусство достигать внутренней гармонии и уравновешенности</w:t>
      </w:r>
      <w:r>
        <w:rPr>
          <w:rFonts w:ascii="Times New Roman" w:eastAsia="Times New Roman" w:hAnsi="Times New Roman"/>
          <w:sz w:val="24"/>
          <w:szCs w:val="24"/>
        </w:rPr>
        <w:t>.</w:t>
      </w:r>
    </w:p>
    <w:p w:rsidR="00563A08" w:rsidRDefault="00563A08" w:rsidP="00563A08">
      <w:pPr>
        <w:spacing w:after="0" w:line="240" w:lineRule="auto"/>
        <w:ind w:left="720" w:firstLine="360"/>
        <w:jc w:val="both"/>
        <w:rPr>
          <w:rFonts w:ascii="Times New Roman" w:eastAsia="Times New Roman" w:hAnsi="Times New Roman"/>
          <w:sz w:val="24"/>
          <w:szCs w:val="24"/>
        </w:rPr>
      </w:pPr>
      <w:r>
        <w:rPr>
          <w:rFonts w:ascii="Times New Roman" w:eastAsia="Times New Roman" w:hAnsi="Times New Roman"/>
          <w:sz w:val="24"/>
          <w:szCs w:val="24"/>
        </w:rPr>
        <w:t xml:space="preserve">выбирая игру, мы должны иметь в виду конкретных детей, которым эта игра поможет больше других. </w:t>
      </w:r>
    </w:p>
    <w:p w:rsidR="00563A08" w:rsidRDefault="00563A08" w:rsidP="00563A08">
      <w:pPr>
        <w:numPr>
          <w:ilvl w:val="0"/>
          <w:numId w:val="10"/>
        </w:numPr>
        <w:tabs>
          <w:tab w:val="num" w:pos="720"/>
        </w:tabs>
        <w:spacing w:after="0" w:line="240" w:lineRule="auto"/>
        <w:ind w:hanging="1440"/>
        <w:jc w:val="both"/>
        <w:rPr>
          <w:rFonts w:ascii="Times New Roman" w:eastAsia="Times New Roman" w:hAnsi="Times New Roman"/>
          <w:sz w:val="24"/>
          <w:szCs w:val="24"/>
        </w:rPr>
      </w:pPr>
      <w:r>
        <w:rPr>
          <w:rFonts w:ascii="Times New Roman" w:eastAsia="Times New Roman" w:hAnsi="Times New Roman"/>
          <w:b/>
          <w:bCs/>
          <w:sz w:val="24"/>
          <w:szCs w:val="24"/>
        </w:rPr>
        <w:t>помочь детям развить в себе сильные стороны своего характер</w:t>
      </w:r>
    </w:p>
    <w:p w:rsidR="00563A08" w:rsidRDefault="00563A08" w:rsidP="00563A08">
      <w:pPr>
        <w:spacing w:after="0" w:line="240" w:lineRule="auto"/>
        <w:ind w:left="1800"/>
        <w:jc w:val="both"/>
        <w:rPr>
          <w:rFonts w:ascii="Times New Roman" w:eastAsia="Times New Roman" w:hAnsi="Times New Roman"/>
          <w:sz w:val="24"/>
          <w:szCs w:val="24"/>
        </w:rPr>
      </w:pPr>
    </w:p>
    <w:p w:rsidR="00563A08" w:rsidRDefault="00563A08" w:rsidP="00563A08">
      <w:pPr>
        <w:spacing w:after="0" w:line="240" w:lineRule="auto"/>
        <w:ind w:left="1800"/>
        <w:jc w:val="both"/>
        <w:rPr>
          <w:rFonts w:ascii="Times New Roman" w:eastAsia="Times New Roman" w:hAnsi="Times New Roman"/>
          <w:sz w:val="24"/>
          <w:szCs w:val="24"/>
        </w:rPr>
      </w:pPr>
      <w:r>
        <w:rPr>
          <w:rFonts w:ascii="Times New Roman" w:eastAsia="Times New Roman" w:hAnsi="Times New Roman"/>
          <w:b/>
          <w:sz w:val="24"/>
          <w:szCs w:val="24"/>
          <w:u w:val="single"/>
        </w:rPr>
        <w:t>Профилактика и коррекция отклонений в поведении.</w:t>
      </w:r>
    </w:p>
    <w:p w:rsidR="00563A08" w:rsidRDefault="00563A08" w:rsidP="00563A08">
      <w:pPr>
        <w:spacing w:after="0" w:line="240" w:lineRule="auto"/>
        <w:jc w:val="both"/>
        <w:rPr>
          <w:rFonts w:ascii="Times New Roman" w:eastAsia="Times New Roman" w:hAnsi="Times New Roman"/>
          <w:b/>
          <w:sz w:val="24"/>
          <w:szCs w:val="24"/>
          <w:u w:val="single"/>
        </w:rPr>
      </w:pPr>
    </w:p>
    <w:p w:rsidR="00563A08" w:rsidRDefault="00563A08" w:rsidP="00563A08">
      <w:pPr>
        <w:tabs>
          <w:tab w:val="left" w:pos="1920"/>
        </w:tabs>
        <w:spacing w:after="0" w:line="240" w:lineRule="auto"/>
        <w:rPr>
          <w:rFonts w:ascii="Times New Roman" w:eastAsia="Times New Roman" w:hAnsi="Times New Roman"/>
          <w:b/>
          <w:sz w:val="24"/>
          <w:szCs w:val="24"/>
        </w:rPr>
      </w:pPr>
      <w:r>
        <w:rPr>
          <w:rFonts w:ascii="Times New Roman" w:eastAsia="Times New Roman" w:hAnsi="Times New Roman"/>
          <w:b/>
          <w:sz w:val="24"/>
          <w:szCs w:val="24"/>
        </w:rPr>
        <w:t xml:space="preserve">Задачи: </w:t>
      </w:r>
    </w:p>
    <w:p w:rsidR="00563A08" w:rsidRDefault="00563A08" w:rsidP="00563A08">
      <w:pPr>
        <w:spacing w:after="0" w:line="240" w:lineRule="auto"/>
        <w:rPr>
          <w:rFonts w:ascii="Times New Roman" w:eastAsia="Calibri" w:hAnsi="Times New Roman"/>
          <w:sz w:val="24"/>
          <w:szCs w:val="24"/>
          <w:lang w:eastAsia="en-US"/>
        </w:rPr>
      </w:pPr>
      <w:r>
        <w:rPr>
          <w:rFonts w:ascii="Times New Roman" w:hAnsi="Times New Roman"/>
          <w:sz w:val="24"/>
          <w:szCs w:val="24"/>
        </w:rPr>
        <w:t>1) облегчение психологического страдания ребенка, снятие психологического напряжения</w:t>
      </w:r>
    </w:p>
    <w:p w:rsidR="00563A08" w:rsidRDefault="00563A08" w:rsidP="00563A08">
      <w:pPr>
        <w:spacing w:after="0" w:line="240" w:lineRule="auto"/>
        <w:rPr>
          <w:rFonts w:ascii="Times New Roman" w:hAnsi="Times New Roman"/>
          <w:sz w:val="24"/>
          <w:szCs w:val="24"/>
        </w:rPr>
      </w:pPr>
      <w:r>
        <w:rPr>
          <w:rFonts w:ascii="Times New Roman" w:hAnsi="Times New Roman"/>
          <w:sz w:val="24"/>
          <w:szCs w:val="24"/>
        </w:rPr>
        <w:t>2) активизация знаний и представлений о себе, акцент на позитивных сторонах собственной личности</w:t>
      </w:r>
    </w:p>
    <w:p w:rsidR="00563A08" w:rsidRDefault="00563A08" w:rsidP="00563A08">
      <w:pPr>
        <w:spacing w:after="0" w:line="240" w:lineRule="auto"/>
        <w:rPr>
          <w:rFonts w:ascii="Times New Roman" w:hAnsi="Times New Roman"/>
          <w:sz w:val="24"/>
          <w:szCs w:val="24"/>
        </w:rPr>
      </w:pPr>
      <w:r>
        <w:rPr>
          <w:rFonts w:ascii="Times New Roman" w:hAnsi="Times New Roman"/>
          <w:sz w:val="24"/>
          <w:szCs w:val="24"/>
        </w:rPr>
        <w:lastRenderedPageBreak/>
        <w:t>3) обучение способам релаксации</w:t>
      </w:r>
    </w:p>
    <w:p w:rsidR="00563A08" w:rsidRDefault="00563A08" w:rsidP="00563A08">
      <w:pPr>
        <w:spacing w:after="0"/>
        <w:rPr>
          <w:rFonts w:ascii="Times New Roman" w:hAnsi="Times New Roman"/>
          <w:sz w:val="24"/>
          <w:szCs w:val="24"/>
        </w:rPr>
      </w:pPr>
      <w:r>
        <w:rPr>
          <w:rFonts w:ascii="Times New Roman" w:hAnsi="Times New Roman"/>
          <w:sz w:val="24"/>
          <w:szCs w:val="24"/>
        </w:rPr>
        <w:t>4) тренировка навыков взаимодействия в группе. Активизация позитивного восприятия жизни.</w:t>
      </w:r>
    </w:p>
    <w:p w:rsidR="00563A08" w:rsidRDefault="00563A08" w:rsidP="00563A08">
      <w:pPr>
        <w:spacing w:after="0"/>
        <w:rPr>
          <w:rFonts w:ascii="Times New Roman" w:hAnsi="Times New Roman"/>
          <w:sz w:val="24"/>
          <w:szCs w:val="24"/>
        </w:rPr>
      </w:pPr>
      <w:r>
        <w:rPr>
          <w:rFonts w:ascii="Times New Roman" w:hAnsi="Times New Roman"/>
          <w:sz w:val="24"/>
          <w:szCs w:val="24"/>
        </w:rPr>
        <w:t>5) Позитивное программирование будущего. Ощущение принадлежности к группе сверстников.</w:t>
      </w:r>
    </w:p>
    <w:p w:rsidR="00563A08" w:rsidRDefault="00563A08" w:rsidP="00563A08">
      <w:pPr>
        <w:spacing w:after="0"/>
        <w:rPr>
          <w:rFonts w:ascii="Times New Roman" w:hAnsi="Times New Roman"/>
          <w:sz w:val="24"/>
          <w:szCs w:val="24"/>
        </w:rPr>
      </w:pPr>
      <w:r>
        <w:rPr>
          <w:rFonts w:ascii="Times New Roman" w:hAnsi="Times New Roman"/>
          <w:sz w:val="24"/>
          <w:szCs w:val="24"/>
        </w:rPr>
        <w:t>6)  восстановление доверия к взрослым и сверстникам, оптимизация отношений в системах «ребенок – взрослые», «ребенок – другие дети»;</w:t>
      </w:r>
    </w:p>
    <w:p w:rsidR="00563A08" w:rsidRDefault="00563A08" w:rsidP="00563A08">
      <w:pPr>
        <w:rPr>
          <w:rFonts w:ascii="Times New Roman" w:hAnsi="Times New Roman"/>
          <w:sz w:val="24"/>
          <w:szCs w:val="24"/>
        </w:rPr>
      </w:pPr>
    </w:p>
    <w:p w:rsidR="00563A08" w:rsidRDefault="00563A08" w:rsidP="00563A08">
      <w:pPr>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Тематический план тренинга «Здравствуй, Я»</w:t>
      </w:r>
    </w:p>
    <w:p w:rsidR="00563A08" w:rsidRDefault="00563A08" w:rsidP="00563A08">
      <w:pPr>
        <w:spacing w:after="0" w:line="240" w:lineRule="auto"/>
        <w:jc w:val="center"/>
        <w:rPr>
          <w:rFonts w:ascii="Times New Roman" w:eastAsia="Times New Roman" w:hAnsi="Times New Roman"/>
          <w:b/>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45"/>
        <w:gridCol w:w="7502"/>
        <w:gridCol w:w="1623"/>
      </w:tblGrid>
      <w:tr w:rsidR="00563A08" w:rsidTr="00563A08">
        <w:tc>
          <w:tcPr>
            <w:tcW w:w="445" w:type="dxa"/>
            <w:tcBorders>
              <w:top w:val="single" w:sz="4" w:space="0" w:color="000000"/>
              <w:left w:val="single" w:sz="4" w:space="0" w:color="000000"/>
              <w:bottom w:val="single" w:sz="4" w:space="0" w:color="000000"/>
              <w:right w:val="single" w:sz="4" w:space="0" w:color="000000"/>
            </w:tcBorders>
            <w:hideMark/>
          </w:tcPr>
          <w:p w:rsidR="00563A08" w:rsidRDefault="00563A08">
            <w:pPr>
              <w:spacing w:after="0" w:line="240" w:lineRule="auto"/>
              <w:rPr>
                <w:rFonts w:ascii="Times New Roman" w:hAnsi="Times New Roman"/>
                <w:sz w:val="24"/>
                <w:szCs w:val="24"/>
                <w:lang w:eastAsia="en-US"/>
              </w:rPr>
            </w:pPr>
            <w:r>
              <w:rPr>
                <w:rFonts w:ascii="Times New Roman" w:hAnsi="Times New Roman"/>
                <w:sz w:val="24"/>
                <w:szCs w:val="24"/>
              </w:rPr>
              <w:t>№</w:t>
            </w:r>
          </w:p>
        </w:tc>
        <w:tc>
          <w:tcPr>
            <w:tcW w:w="7502" w:type="dxa"/>
            <w:tcBorders>
              <w:top w:val="single" w:sz="4" w:space="0" w:color="000000"/>
              <w:left w:val="single" w:sz="4" w:space="0" w:color="000000"/>
              <w:bottom w:val="single" w:sz="4" w:space="0" w:color="000000"/>
              <w:right w:val="single" w:sz="4" w:space="0" w:color="000000"/>
            </w:tcBorders>
            <w:hideMark/>
          </w:tcPr>
          <w:p w:rsidR="00563A08" w:rsidRDefault="00563A08">
            <w:pPr>
              <w:spacing w:after="0" w:line="240" w:lineRule="auto"/>
              <w:rPr>
                <w:rFonts w:ascii="Times New Roman" w:hAnsi="Times New Roman"/>
                <w:sz w:val="24"/>
                <w:szCs w:val="24"/>
                <w:lang w:eastAsia="en-US"/>
              </w:rPr>
            </w:pPr>
            <w:r>
              <w:rPr>
                <w:rFonts w:ascii="Times New Roman" w:hAnsi="Times New Roman"/>
                <w:sz w:val="24"/>
                <w:szCs w:val="24"/>
              </w:rPr>
              <w:t xml:space="preserve">                       Тема занятия. Краткое содержание.</w:t>
            </w:r>
          </w:p>
        </w:tc>
        <w:tc>
          <w:tcPr>
            <w:tcW w:w="1623" w:type="dxa"/>
            <w:tcBorders>
              <w:top w:val="single" w:sz="4" w:space="0" w:color="000000"/>
              <w:left w:val="single" w:sz="4" w:space="0" w:color="000000"/>
              <w:bottom w:val="single" w:sz="4" w:space="0" w:color="000000"/>
              <w:right w:val="single" w:sz="4" w:space="0" w:color="000000"/>
            </w:tcBorders>
            <w:hideMark/>
          </w:tcPr>
          <w:p w:rsidR="00563A08" w:rsidRDefault="00563A08">
            <w:pPr>
              <w:spacing w:after="0" w:line="240" w:lineRule="auto"/>
              <w:rPr>
                <w:rFonts w:ascii="Times New Roman" w:hAnsi="Times New Roman"/>
                <w:sz w:val="24"/>
                <w:szCs w:val="24"/>
                <w:lang w:eastAsia="en-US"/>
              </w:rPr>
            </w:pPr>
            <w:r>
              <w:rPr>
                <w:rFonts w:ascii="Times New Roman" w:hAnsi="Times New Roman"/>
                <w:sz w:val="24"/>
                <w:szCs w:val="24"/>
              </w:rPr>
              <w:t>Кол-во часов</w:t>
            </w:r>
          </w:p>
        </w:tc>
      </w:tr>
      <w:tr w:rsidR="00563A08" w:rsidTr="00563A08">
        <w:tc>
          <w:tcPr>
            <w:tcW w:w="445" w:type="dxa"/>
            <w:tcBorders>
              <w:top w:val="single" w:sz="4" w:space="0" w:color="000000"/>
              <w:left w:val="single" w:sz="4" w:space="0" w:color="000000"/>
              <w:bottom w:val="single" w:sz="4" w:space="0" w:color="000000"/>
              <w:right w:val="single" w:sz="4" w:space="0" w:color="000000"/>
            </w:tcBorders>
            <w:hideMark/>
          </w:tcPr>
          <w:p w:rsidR="00563A08" w:rsidRDefault="00563A08">
            <w:pPr>
              <w:spacing w:after="0" w:line="240" w:lineRule="auto"/>
              <w:rPr>
                <w:rFonts w:ascii="Times New Roman" w:hAnsi="Times New Roman"/>
                <w:sz w:val="24"/>
                <w:szCs w:val="24"/>
                <w:lang w:eastAsia="en-US"/>
              </w:rPr>
            </w:pPr>
            <w:r>
              <w:rPr>
                <w:rFonts w:ascii="Times New Roman" w:hAnsi="Times New Roman"/>
                <w:sz w:val="24"/>
                <w:szCs w:val="24"/>
              </w:rPr>
              <w:t>1</w:t>
            </w:r>
          </w:p>
        </w:tc>
        <w:tc>
          <w:tcPr>
            <w:tcW w:w="7502" w:type="dxa"/>
            <w:tcBorders>
              <w:top w:val="single" w:sz="4" w:space="0" w:color="000000"/>
              <w:left w:val="single" w:sz="4" w:space="0" w:color="000000"/>
              <w:bottom w:val="single" w:sz="4" w:space="0" w:color="000000"/>
              <w:right w:val="single" w:sz="4" w:space="0" w:color="000000"/>
            </w:tcBorders>
            <w:hideMark/>
          </w:tcPr>
          <w:p w:rsidR="00563A08" w:rsidRDefault="00563A08">
            <w:pPr>
              <w:spacing w:after="0" w:line="240" w:lineRule="auto"/>
              <w:rPr>
                <w:rFonts w:ascii="Times New Roman" w:hAnsi="Times New Roman"/>
                <w:sz w:val="24"/>
                <w:szCs w:val="24"/>
                <w:lang w:eastAsia="en-US"/>
              </w:rPr>
            </w:pPr>
            <w:r>
              <w:rPr>
                <w:rFonts w:ascii="Times New Roman" w:hAnsi="Times New Roman"/>
                <w:sz w:val="24"/>
                <w:szCs w:val="24"/>
              </w:rPr>
              <w:t>«Я и мы»</w:t>
            </w:r>
          </w:p>
          <w:p w:rsidR="00563A08" w:rsidRDefault="00563A08">
            <w:pPr>
              <w:spacing w:after="0" w:line="240" w:lineRule="auto"/>
              <w:rPr>
                <w:rFonts w:ascii="Times New Roman" w:hAnsi="Times New Roman"/>
                <w:sz w:val="24"/>
                <w:szCs w:val="24"/>
              </w:rPr>
            </w:pPr>
            <w:r>
              <w:rPr>
                <w:rFonts w:ascii="Times New Roman" w:hAnsi="Times New Roman"/>
                <w:sz w:val="24"/>
                <w:szCs w:val="24"/>
              </w:rPr>
              <w:t>1) Вступление. Выбор ритуала приветствия.</w:t>
            </w:r>
          </w:p>
          <w:p w:rsidR="00563A08" w:rsidRDefault="00563A08">
            <w:pPr>
              <w:spacing w:after="0" w:line="240" w:lineRule="auto"/>
              <w:rPr>
                <w:rFonts w:ascii="Times New Roman" w:hAnsi="Times New Roman"/>
                <w:sz w:val="24"/>
                <w:szCs w:val="24"/>
              </w:rPr>
            </w:pPr>
            <w:r>
              <w:rPr>
                <w:rFonts w:ascii="Times New Roman" w:hAnsi="Times New Roman"/>
                <w:sz w:val="24"/>
                <w:szCs w:val="24"/>
              </w:rPr>
              <w:t>2) Игра «Ласковое имя»</w:t>
            </w:r>
          </w:p>
          <w:p w:rsidR="00563A08" w:rsidRDefault="00563A08">
            <w:pPr>
              <w:spacing w:after="0" w:line="240" w:lineRule="auto"/>
              <w:rPr>
                <w:rFonts w:ascii="Times New Roman" w:hAnsi="Times New Roman"/>
                <w:sz w:val="24"/>
                <w:szCs w:val="24"/>
              </w:rPr>
            </w:pPr>
            <w:r>
              <w:rPr>
                <w:rFonts w:ascii="Times New Roman" w:hAnsi="Times New Roman"/>
                <w:sz w:val="24"/>
                <w:szCs w:val="24"/>
              </w:rPr>
              <w:t>3) "Меняются местами те</w:t>
            </w:r>
            <w:proofErr w:type="gramStart"/>
            <w:r>
              <w:rPr>
                <w:rFonts w:ascii="Times New Roman" w:hAnsi="Times New Roman"/>
                <w:sz w:val="24"/>
                <w:szCs w:val="24"/>
              </w:rPr>
              <w:t>,…"</w:t>
            </w:r>
            <w:proofErr w:type="gramEnd"/>
          </w:p>
          <w:p w:rsidR="00563A08" w:rsidRDefault="00563A08">
            <w:pPr>
              <w:spacing w:after="0" w:line="240" w:lineRule="auto"/>
              <w:rPr>
                <w:rFonts w:ascii="Times New Roman" w:hAnsi="Times New Roman"/>
                <w:sz w:val="24"/>
                <w:szCs w:val="24"/>
              </w:rPr>
            </w:pPr>
            <w:r>
              <w:rPr>
                <w:rFonts w:ascii="Times New Roman" w:hAnsi="Times New Roman"/>
                <w:sz w:val="24"/>
                <w:szCs w:val="24"/>
              </w:rPr>
              <w:t>4) «Лишний стул»</w:t>
            </w:r>
          </w:p>
          <w:p w:rsidR="00563A08" w:rsidRDefault="00563A08">
            <w:pPr>
              <w:spacing w:after="0" w:line="240" w:lineRule="auto"/>
              <w:rPr>
                <w:rFonts w:ascii="Times New Roman" w:hAnsi="Times New Roman"/>
                <w:sz w:val="24"/>
                <w:szCs w:val="24"/>
              </w:rPr>
            </w:pPr>
            <w:r>
              <w:rPr>
                <w:rFonts w:ascii="Times New Roman" w:hAnsi="Times New Roman"/>
                <w:sz w:val="24"/>
                <w:szCs w:val="24"/>
              </w:rPr>
              <w:t>5) "что я люблю"</w:t>
            </w:r>
          </w:p>
          <w:p w:rsidR="00563A08" w:rsidRDefault="00563A08">
            <w:pPr>
              <w:spacing w:after="0" w:line="240" w:lineRule="auto"/>
              <w:rPr>
                <w:rFonts w:ascii="Times New Roman" w:hAnsi="Times New Roman"/>
                <w:sz w:val="24"/>
                <w:szCs w:val="24"/>
              </w:rPr>
            </w:pPr>
            <w:r>
              <w:rPr>
                <w:rFonts w:ascii="Times New Roman" w:hAnsi="Times New Roman"/>
                <w:sz w:val="24"/>
                <w:szCs w:val="24"/>
              </w:rPr>
              <w:t>6) «Сегодня утром…»</w:t>
            </w:r>
          </w:p>
          <w:p w:rsidR="00563A08" w:rsidRDefault="00563A08">
            <w:pPr>
              <w:spacing w:after="0" w:line="240" w:lineRule="auto"/>
              <w:rPr>
                <w:rFonts w:ascii="Times New Roman" w:hAnsi="Times New Roman"/>
                <w:sz w:val="24"/>
                <w:szCs w:val="24"/>
              </w:rPr>
            </w:pPr>
            <w:r>
              <w:rPr>
                <w:rFonts w:ascii="Times New Roman" w:hAnsi="Times New Roman"/>
                <w:sz w:val="24"/>
                <w:szCs w:val="24"/>
              </w:rPr>
              <w:t>7) "Путаница"</w:t>
            </w:r>
          </w:p>
          <w:p w:rsidR="00563A08" w:rsidRDefault="00563A08">
            <w:pPr>
              <w:spacing w:after="0" w:line="240" w:lineRule="auto"/>
              <w:rPr>
                <w:rFonts w:ascii="Times New Roman" w:hAnsi="Times New Roman"/>
                <w:sz w:val="24"/>
                <w:szCs w:val="24"/>
              </w:rPr>
            </w:pPr>
            <w:r>
              <w:rPr>
                <w:rFonts w:ascii="Times New Roman" w:hAnsi="Times New Roman"/>
                <w:sz w:val="24"/>
                <w:szCs w:val="24"/>
              </w:rPr>
              <w:t>8) Релаксация «Лимон»</w:t>
            </w:r>
          </w:p>
          <w:p w:rsidR="00563A08" w:rsidRDefault="00563A08">
            <w:pPr>
              <w:spacing w:after="0" w:line="240" w:lineRule="auto"/>
              <w:rPr>
                <w:rFonts w:ascii="Times New Roman" w:hAnsi="Times New Roman"/>
                <w:sz w:val="24"/>
                <w:szCs w:val="24"/>
                <w:lang w:eastAsia="en-US"/>
              </w:rPr>
            </w:pPr>
            <w:r>
              <w:rPr>
                <w:rFonts w:ascii="Times New Roman" w:hAnsi="Times New Roman"/>
                <w:sz w:val="24"/>
                <w:szCs w:val="24"/>
              </w:rPr>
              <w:t xml:space="preserve">9) </w:t>
            </w:r>
            <w:proofErr w:type="spellStart"/>
            <w:r>
              <w:rPr>
                <w:rFonts w:ascii="Times New Roman" w:hAnsi="Times New Roman"/>
                <w:sz w:val="24"/>
                <w:szCs w:val="24"/>
              </w:rPr>
              <w:t>Рефлесия</w:t>
            </w:r>
            <w:proofErr w:type="spellEnd"/>
            <w:r>
              <w:rPr>
                <w:rFonts w:ascii="Times New Roman" w:hAnsi="Times New Roman"/>
                <w:sz w:val="24"/>
                <w:szCs w:val="24"/>
              </w:rPr>
              <w:t>. Прощание.</w:t>
            </w:r>
          </w:p>
        </w:tc>
        <w:tc>
          <w:tcPr>
            <w:tcW w:w="1623" w:type="dxa"/>
            <w:tcBorders>
              <w:top w:val="single" w:sz="4" w:space="0" w:color="000000"/>
              <w:left w:val="single" w:sz="4" w:space="0" w:color="000000"/>
              <w:bottom w:val="single" w:sz="4" w:space="0" w:color="000000"/>
              <w:right w:val="single" w:sz="4" w:space="0" w:color="000000"/>
            </w:tcBorders>
            <w:vAlign w:val="center"/>
            <w:hideMark/>
          </w:tcPr>
          <w:p w:rsidR="00563A08" w:rsidRDefault="00563A08">
            <w:pPr>
              <w:spacing w:after="0" w:line="240" w:lineRule="auto"/>
              <w:jc w:val="center"/>
              <w:rPr>
                <w:rFonts w:ascii="Times New Roman" w:hAnsi="Times New Roman"/>
                <w:sz w:val="24"/>
                <w:szCs w:val="24"/>
                <w:lang w:eastAsia="en-US"/>
              </w:rPr>
            </w:pPr>
            <w:r>
              <w:rPr>
                <w:rFonts w:ascii="Times New Roman" w:hAnsi="Times New Roman"/>
                <w:sz w:val="24"/>
                <w:szCs w:val="24"/>
              </w:rPr>
              <w:t>1</w:t>
            </w:r>
          </w:p>
        </w:tc>
      </w:tr>
      <w:tr w:rsidR="00563A08" w:rsidTr="00563A08">
        <w:tc>
          <w:tcPr>
            <w:tcW w:w="445" w:type="dxa"/>
            <w:tcBorders>
              <w:top w:val="single" w:sz="4" w:space="0" w:color="000000"/>
              <w:left w:val="single" w:sz="4" w:space="0" w:color="000000"/>
              <w:bottom w:val="single" w:sz="4" w:space="0" w:color="000000"/>
              <w:right w:val="single" w:sz="4" w:space="0" w:color="000000"/>
            </w:tcBorders>
            <w:hideMark/>
          </w:tcPr>
          <w:p w:rsidR="00563A08" w:rsidRDefault="00563A08">
            <w:pPr>
              <w:spacing w:after="0" w:line="240" w:lineRule="auto"/>
              <w:rPr>
                <w:rFonts w:ascii="Times New Roman" w:hAnsi="Times New Roman"/>
                <w:sz w:val="24"/>
                <w:szCs w:val="24"/>
                <w:lang w:eastAsia="en-US"/>
              </w:rPr>
            </w:pPr>
            <w:r>
              <w:rPr>
                <w:rFonts w:ascii="Times New Roman" w:hAnsi="Times New Roman"/>
                <w:sz w:val="24"/>
                <w:szCs w:val="24"/>
              </w:rPr>
              <w:t>2</w:t>
            </w:r>
          </w:p>
        </w:tc>
        <w:tc>
          <w:tcPr>
            <w:tcW w:w="7502" w:type="dxa"/>
            <w:tcBorders>
              <w:top w:val="single" w:sz="4" w:space="0" w:color="000000"/>
              <w:left w:val="single" w:sz="4" w:space="0" w:color="000000"/>
              <w:bottom w:val="single" w:sz="4" w:space="0" w:color="000000"/>
              <w:right w:val="single" w:sz="4" w:space="0" w:color="000000"/>
            </w:tcBorders>
            <w:hideMark/>
          </w:tcPr>
          <w:p w:rsidR="00563A08" w:rsidRDefault="00563A08">
            <w:pPr>
              <w:spacing w:after="0" w:line="240" w:lineRule="auto"/>
              <w:rPr>
                <w:rFonts w:ascii="Times New Roman" w:hAnsi="Times New Roman"/>
                <w:sz w:val="24"/>
                <w:szCs w:val="24"/>
                <w:lang w:eastAsia="en-US"/>
              </w:rPr>
            </w:pPr>
            <w:r>
              <w:rPr>
                <w:rFonts w:ascii="Times New Roman" w:hAnsi="Times New Roman"/>
                <w:sz w:val="24"/>
                <w:szCs w:val="24"/>
              </w:rPr>
              <w:t>«Мы рядом»</w:t>
            </w:r>
          </w:p>
          <w:p w:rsidR="00563A08" w:rsidRDefault="00563A08">
            <w:pPr>
              <w:spacing w:after="0" w:line="240" w:lineRule="auto"/>
              <w:rPr>
                <w:rFonts w:ascii="Times New Roman" w:hAnsi="Times New Roman"/>
                <w:sz w:val="24"/>
                <w:szCs w:val="24"/>
              </w:rPr>
            </w:pPr>
            <w:r>
              <w:rPr>
                <w:rFonts w:ascii="Times New Roman" w:hAnsi="Times New Roman"/>
                <w:sz w:val="24"/>
                <w:szCs w:val="24"/>
              </w:rPr>
              <w:t>1) Ритуал приветствия.</w:t>
            </w:r>
          </w:p>
          <w:p w:rsidR="00563A08" w:rsidRDefault="00563A08">
            <w:pPr>
              <w:spacing w:after="0" w:line="240" w:lineRule="auto"/>
              <w:rPr>
                <w:rFonts w:ascii="Times New Roman" w:hAnsi="Times New Roman"/>
                <w:sz w:val="24"/>
                <w:szCs w:val="24"/>
              </w:rPr>
            </w:pPr>
            <w:r>
              <w:rPr>
                <w:rFonts w:ascii="Times New Roman" w:hAnsi="Times New Roman"/>
                <w:sz w:val="24"/>
                <w:szCs w:val="24"/>
              </w:rPr>
              <w:t>2) «Слон».</w:t>
            </w:r>
          </w:p>
          <w:p w:rsidR="00563A08" w:rsidRDefault="00563A08">
            <w:pPr>
              <w:spacing w:after="0" w:line="240" w:lineRule="auto"/>
              <w:rPr>
                <w:rFonts w:ascii="Times New Roman" w:hAnsi="Times New Roman"/>
                <w:sz w:val="24"/>
                <w:szCs w:val="24"/>
              </w:rPr>
            </w:pPr>
            <w:r>
              <w:rPr>
                <w:rFonts w:ascii="Times New Roman" w:hAnsi="Times New Roman"/>
                <w:sz w:val="24"/>
                <w:szCs w:val="24"/>
              </w:rPr>
              <w:t>3) «Пианино».</w:t>
            </w:r>
          </w:p>
          <w:p w:rsidR="00563A08" w:rsidRDefault="00563A08">
            <w:pPr>
              <w:spacing w:after="0" w:line="240" w:lineRule="auto"/>
              <w:rPr>
                <w:rFonts w:ascii="Times New Roman" w:hAnsi="Times New Roman"/>
                <w:sz w:val="24"/>
                <w:szCs w:val="24"/>
              </w:rPr>
            </w:pPr>
            <w:r>
              <w:rPr>
                <w:rFonts w:ascii="Times New Roman" w:hAnsi="Times New Roman"/>
                <w:sz w:val="24"/>
                <w:szCs w:val="24"/>
              </w:rPr>
              <w:t>4</w:t>
            </w:r>
            <w:proofErr w:type="gramStart"/>
            <w:r>
              <w:rPr>
                <w:rFonts w:ascii="Times New Roman" w:hAnsi="Times New Roman"/>
                <w:sz w:val="24"/>
                <w:szCs w:val="24"/>
              </w:rPr>
              <w:t xml:space="preserve"> )</w:t>
            </w:r>
            <w:proofErr w:type="gramEnd"/>
            <w:r>
              <w:rPr>
                <w:rFonts w:ascii="Times New Roman" w:hAnsi="Times New Roman"/>
                <w:sz w:val="24"/>
                <w:szCs w:val="24"/>
              </w:rPr>
              <w:t>Поменяться местами.</w:t>
            </w:r>
          </w:p>
          <w:p w:rsidR="00563A08" w:rsidRDefault="00563A08">
            <w:pPr>
              <w:spacing w:after="0" w:line="240" w:lineRule="auto"/>
              <w:rPr>
                <w:rFonts w:ascii="Times New Roman" w:hAnsi="Times New Roman"/>
                <w:sz w:val="24"/>
                <w:szCs w:val="24"/>
              </w:rPr>
            </w:pPr>
            <w:r>
              <w:rPr>
                <w:rFonts w:ascii="Times New Roman" w:hAnsi="Times New Roman"/>
                <w:sz w:val="24"/>
                <w:szCs w:val="24"/>
              </w:rPr>
              <w:t>5) «Молекулы»</w:t>
            </w:r>
          </w:p>
          <w:p w:rsidR="00563A08" w:rsidRDefault="00563A08">
            <w:pPr>
              <w:spacing w:after="0" w:line="240" w:lineRule="auto"/>
              <w:rPr>
                <w:rFonts w:ascii="Times New Roman" w:hAnsi="Times New Roman"/>
                <w:sz w:val="24"/>
                <w:szCs w:val="24"/>
              </w:rPr>
            </w:pPr>
            <w:r>
              <w:rPr>
                <w:rFonts w:ascii="Times New Roman" w:hAnsi="Times New Roman"/>
                <w:sz w:val="24"/>
                <w:szCs w:val="24"/>
              </w:rPr>
              <w:t>6) "Колечко".</w:t>
            </w:r>
          </w:p>
          <w:p w:rsidR="00563A08" w:rsidRDefault="00563A08">
            <w:pPr>
              <w:spacing w:after="0" w:line="240" w:lineRule="auto"/>
              <w:rPr>
                <w:rFonts w:ascii="Times New Roman" w:hAnsi="Times New Roman"/>
                <w:sz w:val="24"/>
                <w:szCs w:val="24"/>
              </w:rPr>
            </w:pPr>
            <w:r>
              <w:rPr>
                <w:rFonts w:ascii="Times New Roman" w:hAnsi="Times New Roman"/>
                <w:sz w:val="24"/>
                <w:szCs w:val="24"/>
              </w:rPr>
              <w:t>7) Релаксация «Кошечки».</w:t>
            </w:r>
          </w:p>
          <w:p w:rsidR="00563A08" w:rsidRDefault="00563A08">
            <w:pPr>
              <w:spacing w:after="0" w:line="240" w:lineRule="auto"/>
              <w:rPr>
                <w:rFonts w:ascii="Times New Roman" w:hAnsi="Times New Roman"/>
                <w:sz w:val="24"/>
                <w:szCs w:val="24"/>
              </w:rPr>
            </w:pPr>
            <w:r>
              <w:rPr>
                <w:rFonts w:ascii="Times New Roman" w:hAnsi="Times New Roman"/>
                <w:sz w:val="24"/>
                <w:szCs w:val="24"/>
              </w:rPr>
              <w:t>8) Совместный рисунок.</w:t>
            </w:r>
          </w:p>
          <w:p w:rsidR="00563A08" w:rsidRDefault="00563A08">
            <w:pPr>
              <w:spacing w:after="0" w:line="240" w:lineRule="auto"/>
              <w:rPr>
                <w:rFonts w:ascii="Times New Roman" w:hAnsi="Times New Roman"/>
                <w:sz w:val="24"/>
                <w:szCs w:val="24"/>
                <w:lang w:eastAsia="en-US"/>
              </w:rPr>
            </w:pPr>
            <w:r>
              <w:rPr>
                <w:rFonts w:ascii="Times New Roman" w:hAnsi="Times New Roman"/>
                <w:sz w:val="24"/>
                <w:szCs w:val="24"/>
              </w:rPr>
              <w:t>9) Рефлексия. Прощание.</w:t>
            </w:r>
          </w:p>
        </w:tc>
        <w:tc>
          <w:tcPr>
            <w:tcW w:w="1623" w:type="dxa"/>
            <w:tcBorders>
              <w:top w:val="single" w:sz="4" w:space="0" w:color="000000"/>
              <w:left w:val="single" w:sz="4" w:space="0" w:color="000000"/>
              <w:bottom w:val="single" w:sz="4" w:space="0" w:color="000000"/>
              <w:right w:val="single" w:sz="4" w:space="0" w:color="000000"/>
            </w:tcBorders>
            <w:vAlign w:val="center"/>
            <w:hideMark/>
          </w:tcPr>
          <w:p w:rsidR="00563A08" w:rsidRDefault="00563A08">
            <w:pPr>
              <w:spacing w:after="0" w:line="240" w:lineRule="auto"/>
              <w:jc w:val="center"/>
              <w:rPr>
                <w:rFonts w:ascii="Times New Roman" w:hAnsi="Times New Roman"/>
                <w:sz w:val="24"/>
                <w:szCs w:val="24"/>
                <w:lang w:eastAsia="en-US"/>
              </w:rPr>
            </w:pPr>
            <w:r>
              <w:rPr>
                <w:rFonts w:ascii="Times New Roman" w:hAnsi="Times New Roman"/>
                <w:sz w:val="24"/>
                <w:szCs w:val="24"/>
              </w:rPr>
              <w:t>1</w:t>
            </w:r>
          </w:p>
        </w:tc>
      </w:tr>
      <w:tr w:rsidR="00563A08" w:rsidTr="00563A08">
        <w:tc>
          <w:tcPr>
            <w:tcW w:w="445" w:type="dxa"/>
            <w:tcBorders>
              <w:top w:val="single" w:sz="4" w:space="0" w:color="000000"/>
              <w:left w:val="single" w:sz="4" w:space="0" w:color="000000"/>
              <w:bottom w:val="single" w:sz="4" w:space="0" w:color="000000"/>
              <w:right w:val="single" w:sz="4" w:space="0" w:color="000000"/>
            </w:tcBorders>
            <w:hideMark/>
          </w:tcPr>
          <w:p w:rsidR="00563A08" w:rsidRDefault="00563A08">
            <w:pPr>
              <w:spacing w:after="0" w:line="240" w:lineRule="auto"/>
              <w:rPr>
                <w:rFonts w:ascii="Times New Roman" w:hAnsi="Times New Roman"/>
                <w:sz w:val="24"/>
                <w:szCs w:val="24"/>
                <w:lang w:eastAsia="en-US"/>
              </w:rPr>
            </w:pPr>
            <w:r>
              <w:rPr>
                <w:rFonts w:ascii="Times New Roman" w:hAnsi="Times New Roman"/>
                <w:sz w:val="24"/>
                <w:szCs w:val="24"/>
              </w:rPr>
              <w:t>3</w:t>
            </w:r>
          </w:p>
        </w:tc>
        <w:tc>
          <w:tcPr>
            <w:tcW w:w="7502" w:type="dxa"/>
            <w:tcBorders>
              <w:top w:val="single" w:sz="4" w:space="0" w:color="000000"/>
              <w:left w:val="single" w:sz="4" w:space="0" w:color="000000"/>
              <w:bottom w:val="single" w:sz="4" w:space="0" w:color="000000"/>
              <w:right w:val="single" w:sz="4" w:space="0" w:color="000000"/>
            </w:tcBorders>
            <w:hideMark/>
          </w:tcPr>
          <w:p w:rsidR="00563A08" w:rsidRDefault="00563A08">
            <w:pPr>
              <w:spacing w:after="0" w:line="240" w:lineRule="auto"/>
              <w:rPr>
                <w:rFonts w:ascii="Times New Roman" w:hAnsi="Times New Roman"/>
                <w:sz w:val="24"/>
                <w:szCs w:val="24"/>
                <w:lang w:eastAsia="en-US"/>
              </w:rPr>
            </w:pPr>
            <w:r>
              <w:rPr>
                <w:rFonts w:ascii="Times New Roman" w:hAnsi="Times New Roman"/>
                <w:sz w:val="24"/>
                <w:szCs w:val="24"/>
              </w:rPr>
              <w:t>«Кто я такой</w:t>
            </w:r>
            <w:proofErr w:type="gramStart"/>
            <w:r>
              <w:rPr>
                <w:rFonts w:ascii="Times New Roman" w:hAnsi="Times New Roman"/>
                <w:sz w:val="24"/>
                <w:szCs w:val="24"/>
              </w:rPr>
              <w:t xml:space="preserve"> ?</w:t>
            </w:r>
            <w:proofErr w:type="gramEnd"/>
            <w:r>
              <w:rPr>
                <w:rFonts w:ascii="Times New Roman" w:hAnsi="Times New Roman"/>
                <w:sz w:val="24"/>
                <w:szCs w:val="24"/>
              </w:rPr>
              <w:t>»</w:t>
            </w:r>
          </w:p>
          <w:p w:rsidR="00563A08" w:rsidRDefault="00563A08">
            <w:pPr>
              <w:spacing w:after="0" w:line="240" w:lineRule="auto"/>
              <w:rPr>
                <w:rFonts w:ascii="Times New Roman" w:hAnsi="Times New Roman"/>
                <w:sz w:val="24"/>
                <w:szCs w:val="24"/>
              </w:rPr>
            </w:pPr>
            <w:r>
              <w:rPr>
                <w:rFonts w:ascii="Times New Roman" w:hAnsi="Times New Roman"/>
                <w:sz w:val="24"/>
                <w:szCs w:val="24"/>
              </w:rPr>
              <w:t>1) Приветствие.</w:t>
            </w:r>
          </w:p>
          <w:p w:rsidR="00563A08" w:rsidRDefault="00563A08">
            <w:pPr>
              <w:spacing w:after="0" w:line="240" w:lineRule="auto"/>
              <w:rPr>
                <w:rFonts w:ascii="Times New Roman" w:hAnsi="Times New Roman"/>
                <w:sz w:val="24"/>
                <w:szCs w:val="24"/>
              </w:rPr>
            </w:pPr>
            <w:r>
              <w:rPr>
                <w:rFonts w:ascii="Times New Roman" w:hAnsi="Times New Roman"/>
                <w:sz w:val="24"/>
                <w:szCs w:val="24"/>
              </w:rPr>
              <w:t>2) «Жмурки».</w:t>
            </w:r>
          </w:p>
          <w:p w:rsidR="00563A08" w:rsidRDefault="00563A08">
            <w:pPr>
              <w:spacing w:after="0" w:line="240" w:lineRule="auto"/>
              <w:rPr>
                <w:rFonts w:ascii="Times New Roman" w:hAnsi="Times New Roman"/>
                <w:sz w:val="24"/>
                <w:szCs w:val="24"/>
              </w:rPr>
            </w:pPr>
            <w:r>
              <w:rPr>
                <w:rFonts w:ascii="Times New Roman" w:hAnsi="Times New Roman"/>
                <w:sz w:val="24"/>
                <w:szCs w:val="24"/>
              </w:rPr>
              <w:t>3) «</w:t>
            </w:r>
            <w:proofErr w:type="spellStart"/>
            <w:proofErr w:type="gramStart"/>
            <w:r>
              <w:rPr>
                <w:rFonts w:ascii="Times New Roman" w:hAnsi="Times New Roman"/>
                <w:sz w:val="24"/>
                <w:szCs w:val="24"/>
              </w:rPr>
              <w:t>Добрый-злой</w:t>
            </w:r>
            <w:proofErr w:type="spellEnd"/>
            <w:proofErr w:type="gramEnd"/>
            <w:r>
              <w:rPr>
                <w:rFonts w:ascii="Times New Roman" w:hAnsi="Times New Roman"/>
                <w:sz w:val="24"/>
                <w:szCs w:val="24"/>
              </w:rPr>
              <w:t xml:space="preserve"> мяч».</w:t>
            </w:r>
          </w:p>
          <w:p w:rsidR="00563A08" w:rsidRDefault="00563A08">
            <w:pPr>
              <w:spacing w:after="0" w:line="240" w:lineRule="auto"/>
              <w:rPr>
                <w:rFonts w:ascii="Times New Roman" w:hAnsi="Times New Roman"/>
                <w:sz w:val="24"/>
                <w:szCs w:val="24"/>
              </w:rPr>
            </w:pPr>
            <w:r>
              <w:rPr>
                <w:rFonts w:ascii="Times New Roman" w:hAnsi="Times New Roman"/>
                <w:sz w:val="24"/>
                <w:szCs w:val="24"/>
              </w:rPr>
              <w:t>4) «Задай вопрос».</w:t>
            </w:r>
          </w:p>
          <w:p w:rsidR="00563A08" w:rsidRDefault="00563A08">
            <w:pPr>
              <w:spacing w:after="0" w:line="240" w:lineRule="auto"/>
              <w:rPr>
                <w:rFonts w:ascii="Times New Roman" w:hAnsi="Times New Roman"/>
                <w:sz w:val="24"/>
                <w:szCs w:val="24"/>
              </w:rPr>
            </w:pPr>
            <w:r>
              <w:rPr>
                <w:rFonts w:ascii="Times New Roman" w:hAnsi="Times New Roman"/>
                <w:sz w:val="24"/>
                <w:szCs w:val="24"/>
              </w:rPr>
              <w:t>5) «Кто я».</w:t>
            </w:r>
          </w:p>
          <w:p w:rsidR="00563A08" w:rsidRDefault="00563A08">
            <w:pPr>
              <w:spacing w:after="0" w:line="240" w:lineRule="auto"/>
              <w:rPr>
                <w:rFonts w:ascii="Times New Roman" w:hAnsi="Times New Roman"/>
                <w:sz w:val="24"/>
                <w:szCs w:val="24"/>
              </w:rPr>
            </w:pPr>
            <w:r>
              <w:rPr>
                <w:rFonts w:ascii="Times New Roman" w:hAnsi="Times New Roman"/>
                <w:sz w:val="24"/>
                <w:szCs w:val="24"/>
              </w:rPr>
              <w:t xml:space="preserve">6) «Расскажи о себе </w:t>
            </w:r>
            <w:proofErr w:type="gramStart"/>
            <w:r>
              <w:rPr>
                <w:rFonts w:ascii="Times New Roman" w:hAnsi="Times New Roman"/>
                <w:sz w:val="24"/>
                <w:szCs w:val="24"/>
              </w:rPr>
              <w:t>хорошее</w:t>
            </w:r>
            <w:proofErr w:type="gramEnd"/>
            <w:r>
              <w:rPr>
                <w:rFonts w:ascii="Times New Roman" w:hAnsi="Times New Roman"/>
                <w:sz w:val="24"/>
                <w:szCs w:val="24"/>
              </w:rPr>
              <w:t>».</w:t>
            </w:r>
          </w:p>
          <w:p w:rsidR="00563A08" w:rsidRDefault="00563A08">
            <w:pPr>
              <w:spacing w:after="0" w:line="240" w:lineRule="auto"/>
              <w:rPr>
                <w:rFonts w:ascii="Times New Roman" w:hAnsi="Times New Roman"/>
                <w:sz w:val="24"/>
                <w:szCs w:val="24"/>
              </w:rPr>
            </w:pPr>
            <w:r>
              <w:rPr>
                <w:rFonts w:ascii="Times New Roman" w:hAnsi="Times New Roman"/>
                <w:sz w:val="24"/>
                <w:szCs w:val="24"/>
              </w:rPr>
              <w:t>7) Релаксация. «Черепашки».</w:t>
            </w:r>
          </w:p>
          <w:p w:rsidR="00563A08" w:rsidRDefault="00563A08">
            <w:pPr>
              <w:spacing w:after="0" w:line="240" w:lineRule="auto"/>
              <w:rPr>
                <w:rFonts w:ascii="Times New Roman" w:hAnsi="Times New Roman"/>
                <w:sz w:val="24"/>
                <w:szCs w:val="24"/>
                <w:lang w:eastAsia="en-US"/>
              </w:rPr>
            </w:pPr>
            <w:r>
              <w:rPr>
                <w:rFonts w:ascii="Times New Roman" w:hAnsi="Times New Roman"/>
                <w:sz w:val="24"/>
                <w:szCs w:val="24"/>
              </w:rPr>
              <w:t>8) Рефлексия. Прощание.</w:t>
            </w:r>
          </w:p>
        </w:tc>
        <w:tc>
          <w:tcPr>
            <w:tcW w:w="1623" w:type="dxa"/>
            <w:tcBorders>
              <w:top w:val="single" w:sz="4" w:space="0" w:color="000000"/>
              <w:left w:val="single" w:sz="4" w:space="0" w:color="000000"/>
              <w:bottom w:val="single" w:sz="4" w:space="0" w:color="000000"/>
              <w:right w:val="single" w:sz="4" w:space="0" w:color="000000"/>
            </w:tcBorders>
            <w:vAlign w:val="center"/>
            <w:hideMark/>
          </w:tcPr>
          <w:p w:rsidR="00563A08" w:rsidRDefault="00563A08">
            <w:pPr>
              <w:spacing w:after="0" w:line="240" w:lineRule="auto"/>
              <w:jc w:val="center"/>
              <w:rPr>
                <w:rFonts w:ascii="Times New Roman" w:hAnsi="Times New Roman"/>
                <w:sz w:val="24"/>
                <w:szCs w:val="24"/>
                <w:lang w:eastAsia="en-US"/>
              </w:rPr>
            </w:pPr>
            <w:r>
              <w:rPr>
                <w:rFonts w:ascii="Times New Roman" w:hAnsi="Times New Roman"/>
                <w:sz w:val="24"/>
                <w:szCs w:val="24"/>
              </w:rPr>
              <w:t>1</w:t>
            </w:r>
          </w:p>
        </w:tc>
      </w:tr>
      <w:tr w:rsidR="00563A08" w:rsidTr="00563A08">
        <w:tc>
          <w:tcPr>
            <w:tcW w:w="445" w:type="dxa"/>
            <w:tcBorders>
              <w:top w:val="single" w:sz="4" w:space="0" w:color="000000"/>
              <w:left w:val="single" w:sz="4" w:space="0" w:color="000000"/>
              <w:bottom w:val="single" w:sz="4" w:space="0" w:color="000000"/>
              <w:right w:val="single" w:sz="4" w:space="0" w:color="000000"/>
            </w:tcBorders>
            <w:hideMark/>
          </w:tcPr>
          <w:p w:rsidR="00563A08" w:rsidRDefault="00563A08">
            <w:pPr>
              <w:spacing w:after="0" w:line="240" w:lineRule="auto"/>
              <w:rPr>
                <w:rFonts w:ascii="Times New Roman" w:hAnsi="Times New Roman"/>
                <w:sz w:val="24"/>
                <w:szCs w:val="24"/>
                <w:lang w:eastAsia="en-US"/>
              </w:rPr>
            </w:pPr>
            <w:r>
              <w:rPr>
                <w:rFonts w:ascii="Times New Roman" w:hAnsi="Times New Roman"/>
                <w:sz w:val="24"/>
                <w:szCs w:val="24"/>
              </w:rPr>
              <w:t>4</w:t>
            </w:r>
          </w:p>
        </w:tc>
        <w:tc>
          <w:tcPr>
            <w:tcW w:w="7502" w:type="dxa"/>
            <w:tcBorders>
              <w:top w:val="single" w:sz="4" w:space="0" w:color="000000"/>
              <w:left w:val="single" w:sz="4" w:space="0" w:color="000000"/>
              <w:bottom w:val="single" w:sz="4" w:space="0" w:color="000000"/>
              <w:right w:val="single" w:sz="4" w:space="0" w:color="000000"/>
            </w:tcBorders>
            <w:hideMark/>
          </w:tcPr>
          <w:p w:rsidR="00563A08" w:rsidRDefault="00563A08">
            <w:pPr>
              <w:spacing w:after="0" w:line="240" w:lineRule="auto"/>
              <w:rPr>
                <w:rFonts w:ascii="Times New Roman" w:hAnsi="Times New Roman"/>
                <w:sz w:val="24"/>
                <w:szCs w:val="24"/>
                <w:lang w:eastAsia="en-US"/>
              </w:rPr>
            </w:pPr>
            <w:r>
              <w:rPr>
                <w:rFonts w:ascii="Times New Roman" w:hAnsi="Times New Roman"/>
                <w:sz w:val="24"/>
                <w:szCs w:val="24"/>
              </w:rPr>
              <w:t>«Совместное творчество»</w:t>
            </w:r>
          </w:p>
          <w:p w:rsidR="00563A08" w:rsidRDefault="00563A08">
            <w:pPr>
              <w:spacing w:after="0" w:line="240" w:lineRule="auto"/>
              <w:rPr>
                <w:rFonts w:ascii="Times New Roman" w:hAnsi="Times New Roman"/>
                <w:sz w:val="24"/>
                <w:szCs w:val="24"/>
              </w:rPr>
            </w:pPr>
            <w:r>
              <w:rPr>
                <w:rFonts w:ascii="Times New Roman" w:hAnsi="Times New Roman"/>
                <w:sz w:val="24"/>
                <w:szCs w:val="24"/>
              </w:rPr>
              <w:t>1) Приветствие.</w:t>
            </w:r>
          </w:p>
          <w:p w:rsidR="00563A08" w:rsidRDefault="00563A08">
            <w:pPr>
              <w:spacing w:after="0" w:line="240" w:lineRule="auto"/>
              <w:rPr>
                <w:rFonts w:ascii="Times New Roman" w:hAnsi="Times New Roman"/>
                <w:sz w:val="24"/>
                <w:szCs w:val="24"/>
              </w:rPr>
            </w:pPr>
            <w:r>
              <w:rPr>
                <w:rFonts w:ascii="Times New Roman" w:hAnsi="Times New Roman"/>
                <w:sz w:val="24"/>
                <w:szCs w:val="24"/>
              </w:rPr>
              <w:t>2) «Калека 21 века».</w:t>
            </w:r>
          </w:p>
          <w:p w:rsidR="00563A08" w:rsidRDefault="00563A08">
            <w:pPr>
              <w:spacing w:after="0" w:line="240" w:lineRule="auto"/>
              <w:rPr>
                <w:rFonts w:ascii="Times New Roman" w:hAnsi="Times New Roman"/>
                <w:sz w:val="24"/>
                <w:szCs w:val="24"/>
              </w:rPr>
            </w:pPr>
            <w:r>
              <w:rPr>
                <w:rFonts w:ascii="Times New Roman" w:hAnsi="Times New Roman"/>
                <w:sz w:val="24"/>
                <w:szCs w:val="24"/>
              </w:rPr>
              <w:t>3) «Кошки-мышки».</w:t>
            </w:r>
          </w:p>
          <w:p w:rsidR="00563A08" w:rsidRDefault="00563A08">
            <w:pPr>
              <w:spacing w:after="0" w:line="240" w:lineRule="auto"/>
              <w:rPr>
                <w:rFonts w:ascii="Times New Roman" w:hAnsi="Times New Roman"/>
                <w:sz w:val="24"/>
                <w:szCs w:val="24"/>
              </w:rPr>
            </w:pPr>
            <w:r>
              <w:rPr>
                <w:rFonts w:ascii="Times New Roman" w:hAnsi="Times New Roman"/>
                <w:sz w:val="24"/>
                <w:szCs w:val="24"/>
              </w:rPr>
              <w:t>4) «Подарок».</w:t>
            </w:r>
          </w:p>
          <w:p w:rsidR="00563A08" w:rsidRDefault="00563A08">
            <w:pPr>
              <w:spacing w:after="0" w:line="240" w:lineRule="auto"/>
              <w:rPr>
                <w:rFonts w:ascii="Times New Roman" w:hAnsi="Times New Roman"/>
                <w:sz w:val="24"/>
                <w:szCs w:val="24"/>
              </w:rPr>
            </w:pPr>
            <w:r>
              <w:rPr>
                <w:rFonts w:ascii="Times New Roman" w:hAnsi="Times New Roman"/>
                <w:sz w:val="24"/>
                <w:szCs w:val="24"/>
              </w:rPr>
              <w:t>5) «Что я умею и чему хочу научиться».</w:t>
            </w:r>
          </w:p>
          <w:p w:rsidR="00563A08" w:rsidRDefault="00563A08">
            <w:pPr>
              <w:spacing w:after="0" w:line="240" w:lineRule="auto"/>
              <w:rPr>
                <w:rFonts w:ascii="Times New Roman" w:hAnsi="Times New Roman"/>
                <w:sz w:val="24"/>
                <w:szCs w:val="24"/>
              </w:rPr>
            </w:pPr>
            <w:r>
              <w:rPr>
                <w:rFonts w:ascii="Times New Roman" w:hAnsi="Times New Roman"/>
                <w:sz w:val="24"/>
                <w:szCs w:val="24"/>
              </w:rPr>
              <w:t>6) «Совместная история».</w:t>
            </w:r>
          </w:p>
          <w:p w:rsidR="00563A08" w:rsidRDefault="00563A08">
            <w:pPr>
              <w:spacing w:after="0" w:line="240" w:lineRule="auto"/>
              <w:rPr>
                <w:rFonts w:ascii="Times New Roman" w:hAnsi="Times New Roman"/>
                <w:sz w:val="24"/>
                <w:szCs w:val="24"/>
              </w:rPr>
            </w:pPr>
            <w:r>
              <w:rPr>
                <w:rFonts w:ascii="Times New Roman" w:hAnsi="Times New Roman"/>
                <w:sz w:val="24"/>
                <w:szCs w:val="24"/>
              </w:rPr>
              <w:t>7) Драматизация придуманной истории.</w:t>
            </w:r>
          </w:p>
          <w:p w:rsidR="00563A08" w:rsidRDefault="00563A08">
            <w:pPr>
              <w:spacing w:after="0" w:line="240" w:lineRule="auto"/>
              <w:rPr>
                <w:rFonts w:ascii="Times New Roman" w:hAnsi="Times New Roman"/>
                <w:sz w:val="24"/>
                <w:szCs w:val="24"/>
              </w:rPr>
            </w:pPr>
            <w:r>
              <w:rPr>
                <w:rFonts w:ascii="Times New Roman" w:hAnsi="Times New Roman"/>
                <w:sz w:val="24"/>
                <w:szCs w:val="24"/>
              </w:rPr>
              <w:t>8) Релаксация « Жвачка».</w:t>
            </w:r>
          </w:p>
          <w:p w:rsidR="00563A08" w:rsidRDefault="00563A08">
            <w:pPr>
              <w:spacing w:after="0" w:line="240" w:lineRule="auto"/>
              <w:rPr>
                <w:rFonts w:ascii="Times New Roman" w:hAnsi="Times New Roman"/>
                <w:sz w:val="24"/>
                <w:szCs w:val="24"/>
                <w:lang w:eastAsia="en-US"/>
              </w:rPr>
            </w:pPr>
            <w:r>
              <w:rPr>
                <w:rFonts w:ascii="Times New Roman" w:hAnsi="Times New Roman"/>
                <w:sz w:val="24"/>
                <w:szCs w:val="24"/>
              </w:rPr>
              <w:t>9) Рефлексия. Прощание.</w:t>
            </w:r>
          </w:p>
        </w:tc>
        <w:tc>
          <w:tcPr>
            <w:tcW w:w="1623" w:type="dxa"/>
            <w:tcBorders>
              <w:top w:val="single" w:sz="4" w:space="0" w:color="000000"/>
              <w:left w:val="single" w:sz="4" w:space="0" w:color="000000"/>
              <w:bottom w:val="single" w:sz="4" w:space="0" w:color="000000"/>
              <w:right w:val="single" w:sz="4" w:space="0" w:color="000000"/>
            </w:tcBorders>
            <w:vAlign w:val="center"/>
            <w:hideMark/>
          </w:tcPr>
          <w:p w:rsidR="00563A08" w:rsidRDefault="00563A08">
            <w:pPr>
              <w:spacing w:after="0" w:line="240" w:lineRule="auto"/>
              <w:jc w:val="center"/>
              <w:rPr>
                <w:rFonts w:ascii="Times New Roman" w:hAnsi="Times New Roman"/>
                <w:sz w:val="24"/>
                <w:szCs w:val="24"/>
                <w:lang w:eastAsia="en-US"/>
              </w:rPr>
            </w:pPr>
            <w:r>
              <w:rPr>
                <w:rFonts w:ascii="Times New Roman" w:hAnsi="Times New Roman"/>
                <w:sz w:val="24"/>
                <w:szCs w:val="24"/>
              </w:rPr>
              <w:t>1</w:t>
            </w:r>
          </w:p>
        </w:tc>
      </w:tr>
      <w:tr w:rsidR="00563A08" w:rsidTr="00563A08">
        <w:tc>
          <w:tcPr>
            <w:tcW w:w="445" w:type="dxa"/>
            <w:tcBorders>
              <w:top w:val="single" w:sz="4" w:space="0" w:color="000000"/>
              <w:left w:val="single" w:sz="4" w:space="0" w:color="000000"/>
              <w:bottom w:val="single" w:sz="4" w:space="0" w:color="000000"/>
              <w:right w:val="single" w:sz="4" w:space="0" w:color="000000"/>
            </w:tcBorders>
            <w:hideMark/>
          </w:tcPr>
          <w:p w:rsidR="00563A08" w:rsidRDefault="00563A08">
            <w:pPr>
              <w:spacing w:after="0" w:line="240" w:lineRule="auto"/>
              <w:rPr>
                <w:rFonts w:ascii="Times New Roman" w:hAnsi="Times New Roman"/>
                <w:sz w:val="24"/>
                <w:szCs w:val="24"/>
                <w:lang w:eastAsia="en-US"/>
              </w:rPr>
            </w:pPr>
            <w:r>
              <w:rPr>
                <w:rFonts w:ascii="Times New Roman" w:hAnsi="Times New Roman"/>
                <w:sz w:val="24"/>
                <w:szCs w:val="24"/>
              </w:rPr>
              <w:lastRenderedPageBreak/>
              <w:t>5</w:t>
            </w:r>
          </w:p>
        </w:tc>
        <w:tc>
          <w:tcPr>
            <w:tcW w:w="7502" w:type="dxa"/>
            <w:tcBorders>
              <w:top w:val="single" w:sz="4" w:space="0" w:color="000000"/>
              <w:left w:val="single" w:sz="4" w:space="0" w:color="000000"/>
              <w:bottom w:val="single" w:sz="4" w:space="0" w:color="000000"/>
              <w:right w:val="single" w:sz="4" w:space="0" w:color="000000"/>
            </w:tcBorders>
            <w:hideMark/>
          </w:tcPr>
          <w:p w:rsidR="00563A08" w:rsidRDefault="00563A08">
            <w:pPr>
              <w:spacing w:after="0" w:line="240" w:lineRule="auto"/>
              <w:rPr>
                <w:rFonts w:ascii="Times New Roman" w:hAnsi="Times New Roman"/>
                <w:sz w:val="24"/>
                <w:szCs w:val="24"/>
                <w:lang w:eastAsia="en-US"/>
              </w:rPr>
            </w:pPr>
            <w:r>
              <w:rPr>
                <w:rFonts w:ascii="Times New Roman" w:hAnsi="Times New Roman"/>
                <w:sz w:val="24"/>
                <w:szCs w:val="24"/>
              </w:rPr>
              <w:t>«Мы команда».</w:t>
            </w:r>
          </w:p>
          <w:p w:rsidR="00563A08" w:rsidRDefault="00563A08">
            <w:pPr>
              <w:spacing w:after="0" w:line="240" w:lineRule="auto"/>
              <w:ind w:firstLine="708"/>
              <w:rPr>
                <w:rFonts w:ascii="Times New Roman" w:hAnsi="Times New Roman"/>
                <w:sz w:val="24"/>
                <w:szCs w:val="24"/>
              </w:rPr>
            </w:pPr>
            <w:r>
              <w:rPr>
                <w:rFonts w:ascii="Times New Roman" w:hAnsi="Times New Roman"/>
                <w:sz w:val="24"/>
                <w:szCs w:val="24"/>
              </w:rPr>
              <w:t>1) Приветствие.</w:t>
            </w:r>
          </w:p>
          <w:p w:rsidR="00563A08" w:rsidRDefault="00563A08">
            <w:pPr>
              <w:pStyle w:val="aa"/>
              <w:spacing w:after="0" w:line="240" w:lineRule="auto"/>
              <w:rPr>
                <w:rFonts w:ascii="Times New Roman" w:hAnsi="Times New Roman"/>
                <w:sz w:val="24"/>
                <w:szCs w:val="24"/>
              </w:rPr>
            </w:pPr>
            <w:r>
              <w:rPr>
                <w:rFonts w:ascii="Times New Roman" w:hAnsi="Times New Roman"/>
                <w:sz w:val="24"/>
                <w:szCs w:val="24"/>
              </w:rPr>
              <w:t>2) «Кошки-мышки».</w:t>
            </w:r>
          </w:p>
          <w:p w:rsidR="00563A08" w:rsidRDefault="00563A08">
            <w:pPr>
              <w:pStyle w:val="aa"/>
              <w:spacing w:after="0" w:line="240" w:lineRule="auto"/>
              <w:rPr>
                <w:rFonts w:ascii="Times New Roman" w:hAnsi="Times New Roman"/>
                <w:sz w:val="24"/>
                <w:szCs w:val="24"/>
              </w:rPr>
            </w:pPr>
            <w:r>
              <w:rPr>
                <w:rFonts w:ascii="Times New Roman" w:hAnsi="Times New Roman"/>
                <w:sz w:val="24"/>
                <w:szCs w:val="24"/>
              </w:rPr>
              <w:t>3) «Пианино».</w:t>
            </w:r>
          </w:p>
          <w:p w:rsidR="00563A08" w:rsidRDefault="00563A08">
            <w:pPr>
              <w:pStyle w:val="aa"/>
              <w:spacing w:after="0" w:line="240" w:lineRule="auto"/>
              <w:rPr>
                <w:rFonts w:ascii="Times New Roman" w:hAnsi="Times New Roman"/>
                <w:sz w:val="24"/>
                <w:szCs w:val="24"/>
              </w:rPr>
            </w:pPr>
            <w:r>
              <w:rPr>
                <w:rFonts w:ascii="Times New Roman" w:hAnsi="Times New Roman"/>
                <w:sz w:val="24"/>
                <w:szCs w:val="24"/>
              </w:rPr>
              <w:t>4) «Крокодил».</w:t>
            </w:r>
          </w:p>
          <w:p w:rsidR="00563A08" w:rsidRDefault="00563A08">
            <w:pPr>
              <w:pStyle w:val="aa"/>
              <w:spacing w:after="0" w:line="240" w:lineRule="auto"/>
              <w:rPr>
                <w:rFonts w:ascii="Times New Roman" w:hAnsi="Times New Roman"/>
                <w:sz w:val="24"/>
                <w:szCs w:val="24"/>
              </w:rPr>
            </w:pPr>
            <w:r>
              <w:rPr>
                <w:rFonts w:ascii="Times New Roman" w:hAnsi="Times New Roman"/>
                <w:sz w:val="24"/>
                <w:szCs w:val="24"/>
              </w:rPr>
              <w:t>5) «Почему хорошо и почему плохо…».</w:t>
            </w:r>
          </w:p>
          <w:p w:rsidR="00563A08" w:rsidRDefault="00563A08">
            <w:pPr>
              <w:pStyle w:val="aa"/>
              <w:spacing w:after="0" w:line="240" w:lineRule="auto"/>
              <w:rPr>
                <w:rFonts w:ascii="Times New Roman" w:hAnsi="Times New Roman"/>
                <w:sz w:val="24"/>
                <w:szCs w:val="24"/>
              </w:rPr>
            </w:pPr>
            <w:r>
              <w:rPr>
                <w:rFonts w:ascii="Times New Roman" w:hAnsi="Times New Roman"/>
                <w:sz w:val="24"/>
                <w:szCs w:val="24"/>
              </w:rPr>
              <w:t>6) «Совместный рисунок».</w:t>
            </w:r>
          </w:p>
          <w:p w:rsidR="00563A08" w:rsidRDefault="00563A08">
            <w:pPr>
              <w:pStyle w:val="aa"/>
              <w:spacing w:after="0" w:line="240" w:lineRule="auto"/>
              <w:rPr>
                <w:rFonts w:ascii="Times New Roman" w:hAnsi="Times New Roman"/>
                <w:sz w:val="24"/>
                <w:szCs w:val="24"/>
              </w:rPr>
            </w:pPr>
            <w:r>
              <w:rPr>
                <w:rFonts w:ascii="Times New Roman" w:hAnsi="Times New Roman"/>
                <w:sz w:val="24"/>
                <w:szCs w:val="24"/>
              </w:rPr>
              <w:t>7) «Релаксация Муха».</w:t>
            </w:r>
          </w:p>
          <w:p w:rsidR="00563A08" w:rsidRDefault="00563A08">
            <w:pPr>
              <w:pStyle w:val="aa"/>
              <w:spacing w:after="0" w:line="240" w:lineRule="auto"/>
              <w:rPr>
                <w:rFonts w:ascii="Times New Roman" w:hAnsi="Times New Roman"/>
                <w:sz w:val="24"/>
                <w:szCs w:val="24"/>
              </w:rPr>
            </w:pPr>
            <w:r>
              <w:rPr>
                <w:rFonts w:ascii="Times New Roman" w:hAnsi="Times New Roman"/>
                <w:sz w:val="24"/>
                <w:szCs w:val="24"/>
              </w:rPr>
              <w:t>8) Рефлексия. Прощание.</w:t>
            </w:r>
          </w:p>
        </w:tc>
        <w:tc>
          <w:tcPr>
            <w:tcW w:w="1623" w:type="dxa"/>
            <w:tcBorders>
              <w:top w:val="single" w:sz="4" w:space="0" w:color="000000"/>
              <w:left w:val="single" w:sz="4" w:space="0" w:color="000000"/>
              <w:bottom w:val="single" w:sz="4" w:space="0" w:color="000000"/>
              <w:right w:val="single" w:sz="4" w:space="0" w:color="000000"/>
            </w:tcBorders>
            <w:vAlign w:val="center"/>
            <w:hideMark/>
          </w:tcPr>
          <w:p w:rsidR="00563A08" w:rsidRDefault="00563A08">
            <w:pPr>
              <w:spacing w:after="0" w:line="240" w:lineRule="auto"/>
              <w:jc w:val="center"/>
              <w:rPr>
                <w:rFonts w:ascii="Times New Roman" w:hAnsi="Times New Roman"/>
                <w:sz w:val="24"/>
                <w:szCs w:val="24"/>
                <w:lang w:eastAsia="en-US"/>
              </w:rPr>
            </w:pPr>
            <w:r>
              <w:rPr>
                <w:rFonts w:ascii="Times New Roman" w:hAnsi="Times New Roman"/>
                <w:sz w:val="24"/>
                <w:szCs w:val="24"/>
              </w:rPr>
              <w:t>1</w:t>
            </w:r>
          </w:p>
        </w:tc>
      </w:tr>
      <w:tr w:rsidR="00563A08" w:rsidTr="00563A08">
        <w:tc>
          <w:tcPr>
            <w:tcW w:w="445" w:type="dxa"/>
            <w:tcBorders>
              <w:top w:val="single" w:sz="4" w:space="0" w:color="000000"/>
              <w:left w:val="single" w:sz="4" w:space="0" w:color="000000"/>
              <w:bottom w:val="single" w:sz="4" w:space="0" w:color="000000"/>
              <w:right w:val="single" w:sz="4" w:space="0" w:color="000000"/>
            </w:tcBorders>
            <w:hideMark/>
          </w:tcPr>
          <w:p w:rsidR="00563A08" w:rsidRDefault="00563A08">
            <w:pPr>
              <w:spacing w:after="0" w:line="240" w:lineRule="auto"/>
              <w:rPr>
                <w:rFonts w:ascii="Times New Roman" w:hAnsi="Times New Roman"/>
                <w:sz w:val="24"/>
                <w:szCs w:val="24"/>
                <w:lang w:eastAsia="en-US"/>
              </w:rPr>
            </w:pPr>
            <w:r>
              <w:rPr>
                <w:rFonts w:ascii="Times New Roman" w:hAnsi="Times New Roman"/>
                <w:sz w:val="24"/>
                <w:szCs w:val="24"/>
              </w:rPr>
              <w:t>6</w:t>
            </w:r>
          </w:p>
        </w:tc>
        <w:tc>
          <w:tcPr>
            <w:tcW w:w="7502" w:type="dxa"/>
            <w:tcBorders>
              <w:top w:val="single" w:sz="4" w:space="0" w:color="000000"/>
              <w:left w:val="single" w:sz="4" w:space="0" w:color="000000"/>
              <w:bottom w:val="single" w:sz="4" w:space="0" w:color="000000"/>
              <w:right w:val="single" w:sz="4" w:space="0" w:color="000000"/>
            </w:tcBorders>
            <w:hideMark/>
          </w:tcPr>
          <w:p w:rsidR="00563A08" w:rsidRDefault="00563A08">
            <w:pPr>
              <w:spacing w:after="0" w:line="240" w:lineRule="auto"/>
              <w:rPr>
                <w:rFonts w:ascii="Times New Roman" w:hAnsi="Times New Roman"/>
                <w:sz w:val="24"/>
                <w:szCs w:val="24"/>
                <w:lang w:eastAsia="en-US"/>
              </w:rPr>
            </w:pPr>
            <w:r>
              <w:rPr>
                <w:rFonts w:ascii="Times New Roman" w:hAnsi="Times New Roman"/>
                <w:sz w:val="24"/>
                <w:szCs w:val="24"/>
              </w:rPr>
              <w:t>«Приятные события»</w:t>
            </w:r>
          </w:p>
          <w:p w:rsidR="00563A08" w:rsidRDefault="00563A08">
            <w:pPr>
              <w:spacing w:after="0" w:line="240" w:lineRule="auto"/>
              <w:rPr>
                <w:rFonts w:ascii="Times New Roman" w:hAnsi="Times New Roman"/>
                <w:sz w:val="24"/>
                <w:szCs w:val="24"/>
              </w:rPr>
            </w:pPr>
            <w:r>
              <w:rPr>
                <w:rFonts w:ascii="Times New Roman" w:hAnsi="Times New Roman"/>
                <w:sz w:val="24"/>
                <w:szCs w:val="24"/>
              </w:rPr>
              <w:t>1) Приветствие.</w:t>
            </w:r>
          </w:p>
          <w:p w:rsidR="00563A08" w:rsidRDefault="00563A08">
            <w:pPr>
              <w:spacing w:after="0" w:line="240" w:lineRule="auto"/>
              <w:rPr>
                <w:rFonts w:ascii="Times New Roman" w:hAnsi="Times New Roman"/>
                <w:sz w:val="24"/>
                <w:szCs w:val="24"/>
              </w:rPr>
            </w:pPr>
            <w:r>
              <w:rPr>
                <w:rFonts w:ascii="Times New Roman" w:hAnsi="Times New Roman"/>
                <w:sz w:val="24"/>
                <w:szCs w:val="24"/>
              </w:rPr>
              <w:t>2) «Калека 21 века».</w:t>
            </w:r>
          </w:p>
          <w:p w:rsidR="00563A08" w:rsidRDefault="00563A08">
            <w:pPr>
              <w:spacing w:after="0" w:line="240" w:lineRule="auto"/>
              <w:rPr>
                <w:rFonts w:ascii="Times New Roman" w:hAnsi="Times New Roman"/>
                <w:sz w:val="24"/>
                <w:szCs w:val="24"/>
              </w:rPr>
            </w:pPr>
            <w:r>
              <w:rPr>
                <w:rFonts w:ascii="Times New Roman" w:hAnsi="Times New Roman"/>
                <w:sz w:val="24"/>
                <w:szCs w:val="24"/>
              </w:rPr>
              <w:t>3) «Недостающий стул»</w:t>
            </w:r>
          </w:p>
          <w:p w:rsidR="00563A08" w:rsidRDefault="00563A08">
            <w:pPr>
              <w:spacing w:after="0" w:line="240" w:lineRule="auto"/>
              <w:rPr>
                <w:rFonts w:ascii="Times New Roman" w:hAnsi="Times New Roman"/>
                <w:sz w:val="24"/>
                <w:szCs w:val="24"/>
              </w:rPr>
            </w:pPr>
            <w:r>
              <w:rPr>
                <w:rFonts w:ascii="Times New Roman" w:hAnsi="Times New Roman"/>
                <w:sz w:val="24"/>
                <w:szCs w:val="24"/>
              </w:rPr>
              <w:t>4) «Мне нравится в тебе…»</w:t>
            </w:r>
          </w:p>
          <w:p w:rsidR="00563A08" w:rsidRDefault="00563A08">
            <w:pPr>
              <w:spacing w:after="0" w:line="240" w:lineRule="auto"/>
              <w:rPr>
                <w:rFonts w:ascii="Times New Roman" w:hAnsi="Times New Roman"/>
                <w:sz w:val="24"/>
                <w:szCs w:val="24"/>
              </w:rPr>
            </w:pPr>
            <w:r>
              <w:rPr>
                <w:rFonts w:ascii="Times New Roman" w:hAnsi="Times New Roman"/>
                <w:sz w:val="24"/>
                <w:szCs w:val="24"/>
              </w:rPr>
              <w:t>5) «Приятные события».</w:t>
            </w:r>
          </w:p>
          <w:p w:rsidR="00563A08" w:rsidRDefault="00563A08">
            <w:pPr>
              <w:spacing w:after="0" w:line="240" w:lineRule="auto"/>
              <w:rPr>
                <w:rFonts w:ascii="Times New Roman" w:hAnsi="Times New Roman"/>
                <w:sz w:val="24"/>
                <w:szCs w:val="24"/>
              </w:rPr>
            </w:pPr>
            <w:r>
              <w:rPr>
                <w:rFonts w:ascii="Times New Roman" w:hAnsi="Times New Roman"/>
                <w:sz w:val="24"/>
                <w:szCs w:val="24"/>
              </w:rPr>
              <w:t>6) «Человек и его тень».</w:t>
            </w:r>
          </w:p>
          <w:p w:rsidR="00563A08" w:rsidRDefault="00563A08">
            <w:pPr>
              <w:spacing w:after="0" w:line="240" w:lineRule="auto"/>
              <w:rPr>
                <w:rFonts w:ascii="Times New Roman" w:hAnsi="Times New Roman"/>
                <w:sz w:val="24"/>
                <w:szCs w:val="24"/>
              </w:rPr>
            </w:pPr>
            <w:r>
              <w:rPr>
                <w:rFonts w:ascii="Times New Roman" w:hAnsi="Times New Roman"/>
                <w:sz w:val="24"/>
                <w:szCs w:val="24"/>
              </w:rPr>
              <w:t>7) «Красный уголёк».</w:t>
            </w:r>
          </w:p>
          <w:p w:rsidR="00563A08" w:rsidRDefault="00563A08">
            <w:pPr>
              <w:spacing w:after="0" w:line="240" w:lineRule="auto"/>
              <w:rPr>
                <w:rFonts w:ascii="Times New Roman" w:hAnsi="Times New Roman"/>
                <w:sz w:val="24"/>
                <w:szCs w:val="24"/>
              </w:rPr>
            </w:pPr>
            <w:r>
              <w:rPr>
                <w:rFonts w:ascii="Times New Roman" w:hAnsi="Times New Roman"/>
                <w:sz w:val="24"/>
                <w:szCs w:val="24"/>
              </w:rPr>
              <w:t>8) Релаксация «Слонёнок».</w:t>
            </w:r>
          </w:p>
          <w:p w:rsidR="00563A08" w:rsidRDefault="00563A08">
            <w:pPr>
              <w:spacing w:after="0" w:line="240" w:lineRule="auto"/>
              <w:rPr>
                <w:rFonts w:ascii="Times New Roman" w:hAnsi="Times New Roman"/>
                <w:sz w:val="24"/>
                <w:szCs w:val="24"/>
                <w:lang w:eastAsia="en-US"/>
              </w:rPr>
            </w:pPr>
            <w:r>
              <w:rPr>
                <w:rFonts w:ascii="Times New Roman" w:hAnsi="Times New Roman"/>
                <w:sz w:val="24"/>
                <w:szCs w:val="24"/>
              </w:rPr>
              <w:t>9) Прощание. Рефлексия.</w:t>
            </w:r>
          </w:p>
        </w:tc>
        <w:tc>
          <w:tcPr>
            <w:tcW w:w="1623" w:type="dxa"/>
            <w:tcBorders>
              <w:top w:val="single" w:sz="4" w:space="0" w:color="000000"/>
              <w:left w:val="single" w:sz="4" w:space="0" w:color="000000"/>
              <w:bottom w:val="single" w:sz="4" w:space="0" w:color="000000"/>
              <w:right w:val="single" w:sz="4" w:space="0" w:color="000000"/>
            </w:tcBorders>
            <w:vAlign w:val="center"/>
            <w:hideMark/>
          </w:tcPr>
          <w:p w:rsidR="00563A08" w:rsidRDefault="00563A08">
            <w:pPr>
              <w:spacing w:after="0" w:line="240" w:lineRule="auto"/>
              <w:jc w:val="center"/>
              <w:rPr>
                <w:rFonts w:ascii="Times New Roman" w:hAnsi="Times New Roman"/>
                <w:sz w:val="24"/>
                <w:szCs w:val="24"/>
                <w:lang w:eastAsia="en-US"/>
              </w:rPr>
            </w:pPr>
            <w:r>
              <w:rPr>
                <w:rFonts w:ascii="Times New Roman" w:hAnsi="Times New Roman"/>
                <w:sz w:val="24"/>
                <w:szCs w:val="24"/>
              </w:rPr>
              <w:t>1</w:t>
            </w:r>
          </w:p>
        </w:tc>
      </w:tr>
      <w:tr w:rsidR="00563A08" w:rsidTr="00563A08">
        <w:tc>
          <w:tcPr>
            <w:tcW w:w="445" w:type="dxa"/>
            <w:tcBorders>
              <w:top w:val="single" w:sz="4" w:space="0" w:color="000000"/>
              <w:left w:val="single" w:sz="4" w:space="0" w:color="000000"/>
              <w:bottom w:val="single" w:sz="4" w:space="0" w:color="000000"/>
              <w:right w:val="single" w:sz="4" w:space="0" w:color="000000"/>
            </w:tcBorders>
            <w:hideMark/>
          </w:tcPr>
          <w:p w:rsidR="00563A08" w:rsidRDefault="00563A08">
            <w:pPr>
              <w:spacing w:after="0" w:line="240" w:lineRule="auto"/>
              <w:rPr>
                <w:rFonts w:ascii="Times New Roman" w:hAnsi="Times New Roman"/>
                <w:sz w:val="24"/>
                <w:szCs w:val="24"/>
                <w:lang w:eastAsia="en-US"/>
              </w:rPr>
            </w:pPr>
            <w:r>
              <w:rPr>
                <w:rFonts w:ascii="Times New Roman" w:hAnsi="Times New Roman"/>
                <w:sz w:val="24"/>
                <w:szCs w:val="24"/>
              </w:rPr>
              <w:t>7</w:t>
            </w:r>
          </w:p>
        </w:tc>
        <w:tc>
          <w:tcPr>
            <w:tcW w:w="7502" w:type="dxa"/>
            <w:tcBorders>
              <w:top w:val="single" w:sz="4" w:space="0" w:color="000000"/>
              <w:left w:val="single" w:sz="4" w:space="0" w:color="000000"/>
              <w:bottom w:val="single" w:sz="4" w:space="0" w:color="000000"/>
              <w:right w:val="single" w:sz="4" w:space="0" w:color="000000"/>
            </w:tcBorders>
            <w:hideMark/>
          </w:tcPr>
          <w:p w:rsidR="00563A08" w:rsidRDefault="00563A08">
            <w:pPr>
              <w:spacing w:after="0" w:line="240" w:lineRule="auto"/>
              <w:rPr>
                <w:rFonts w:ascii="Times New Roman" w:hAnsi="Times New Roman"/>
                <w:sz w:val="24"/>
                <w:szCs w:val="24"/>
                <w:lang w:eastAsia="en-US"/>
              </w:rPr>
            </w:pPr>
            <w:r>
              <w:rPr>
                <w:rFonts w:ascii="Times New Roman" w:hAnsi="Times New Roman"/>
                <w:sz w:val="24"/>
                <w:szCs w:val="24"/>
              </w:rPr>
              <w:t>«Позитивные изменения».</w:t>
            </w:r>
          </w:p>
          <w:p w:rsidR="00563A08" w:rsidRDefault="00563A08">
            <w:pPr>
              <w:spacing w:after="0" w:line="240" w:lineRule="auto"/>
              <w:rPr>
                <w:rFonts w:ascii="Times New Roman" w:hAnsi="Times New Roman"/>
                <w:sz w:val="24"/>
                <w:szCs w:val="24"/>
              </w:rPr>
            </w:pPr>
            <w:r>
              <w:rPr>
                <w:rFonts w:ascii="Times New Roman" w:hAnsi="Times New Roman"/>
                <w:sz w:val="24"/>
                <w:szCs w:val="24"/>
              </w:rPr>
              <w:t>1) Приветствие.</w:t>
            </w:r>
          </w:p>
          <w:p w:rsidR="00563A08" w:rsidRDefault="00563A08">
            <w:pPr>
              <w:spacing w:after="0" w:line="240" w:lineRule="auto"/>
              <w:rPr>
                <w:rFonts w:ascii="Times New Roman" w:hAnsi="Times New Roman"/>
                <w:sz w:val="24"/>
                <w:szCs w:val="24"/>
              </w:rPr>
            </w:pPr>
            <w:r>
              <w:rPr>
                <w:rFonts w:ascii="Times New Roman" w:hAnsi="Times New Roman"/>
                <w:sz w:val="24"/>
                <w:szCs w:val="24"/>
              </w:rPr>
              <w:t>2) «Жмурки».</w:t>
            </w:r>
          </w:p>
          <w:p w:rsidR="00563A08" w:rsidRDefault="00563A08">
            <w:pPr>
              <w:spacing w:after="0" w:line="240" w:lineRule="auto"/>
              <w:rPr>
                <w:rFonts w:ascii="Times New Roman" w:hAnsi="Times New Roman"/>
                <w:sz w:val="24"/>
                <w:szCs w:val="24"/>
              </w:rPr>
            </w:pPr>
            <w:r>
              <w:rPr>
                <w:rFonts w:ascii="Times New Roman" w:hAnsi="Times New Roman"/>
                <w:sz w:val="24"/>
                <w:szCs w:val="24"/>
              </w:rPr>
              <w:t>3) «Слон».</w:t>
            </w:r>
          </w:p>
          <w:p w:rsidR="00563A08" w:rsidRDefault="00563A08">
            <w:pPr>
              <w:spacing w:after="0" w:line="240" w:lineRule="auto"/>
              <w:rPr>
                <w:rFonts w:ascii="Times New Roman" w:hAnsi="Times New Roman"/>
                <w:sz w:val="24"/>
                <w:szCs w:val="24"/>
              </w:rPr>
            </w:pPr>
            <w:r>
              <w:rPr>
                <w:rFonts w:ascii="Times New Roman" w:hAnsi="Times New Roman"/>
                <w:sz w:val="24"/>
                <w:szCs w:val="24"/>
              </w:rPr>
              <w:t>4) «Подарки».</w:t>
            </w:r>
          </w:p>
          <w:p w:rsidR="00563A08" w:rsidRDefault="00563A08">
            <w:pPr>
              <w:spacing w:after="0" w:line="240" w:lineRule="auto"/>
              <w:rPr>
                <w:rFonts w:ascii="Times New Roman" w:hAnsi="Times New Roman"/>
                <w:sz w:val="24"/>
                <w:szCs w:val="24"/>
              </w:rPr>
            </w:pPr>
            <w:r>
              <w:rPr>
                <w:rFonts w:ascii="Times New Roman" w:hAnsi="Times New Roman"/>
                <w:sz w:val="24"/>
                <w:szCs w:val="24"/>
              </w:rPr>
              <w:t>5) «Изменения в моей жизни».</w:t>
            </w:r>
          </w:p>
          <w:p w:rsidR="00563A08" w:rsidRDefault="00563A08">
            <w:pPr>
              <w:spacing w:after="0" w:line="240" w:lineRule="auto"/>
              <w:rPr>
                <w:rFonts w:ascii="Times New Roman" w:hAnsi="Times New Roman"/>
                <w:sz w:val="24"/>
                <w:szCs w:val="24"/>
              </w:rPr>
            </w:pPr>
            <w:r>
              <w:rPr>
                <w:rFonts w:ascii="Times New Roman" w:hAnsi="Times New Roman"/>
                <w:sz w:val="24"/>
                <w:szCs w:val="24"/>
              </w:rPr>
              <w:t>6) «Школа зверей».</w:t>
            </w:r>
          </w:p>
          <w:p w:rsidR="00563A08" w:rsidRDefault="00563A08">
            <w:pPr>
              <w:spacing w:after="0" w:line="240" w:lineRule="auto"/>
              <w:rPr>
                <w:rFonts w:ascii="Times New Roman" w:hAnsi="Times New Roman"/>
                <w:sz w:val="24"/>
                <w:szCs w:val="24"/>
              </w:rPr>
            </w:pPr>
            <w:r>
              <w:rPr>
                <w:rFonts w:ascii="Times New Roman" w:hAnsi="Times New Roman"/>
                <w:sz w:val="24"/>
                <w:szCs w:val="24"/>
              </w:rPr>
              <w:t>7) Релаксация «Щель».</w:t>
            </w:r>
          </w:p>
          <w:p w:rsidR="00563A08" w:rsidRDefault="00563A08">
            <w:pPr>
              <w:spacing w:after="0" w:line="240" w:lineRule="auto"/>
              <w:rPr>
                <w:rFonts w:ascii="Times New Roman" w:hAnsi="Times New Roman"/>
                <w:sz w:val="24"/>
                <w:szCs w:val="24"/>
                <w:lang w:eastAsia="en-US"/>
              </w:rPr>
            </w:pPr>
            <w:r>
              <w:rPr>
                <w:rFonts w:ascii="Times New Roman" w:hAnsi="Times New Roman"/>
                <w:sz w:val="24"/>
                <w:szCs w:val="24"/>
              </w:rPr>
              <w:t>8)Рефлексия. Прощание.</w:t>
            </w:r>
          </w:p>
        </w:tc>
        <w:tc>
          <w:tcPr>
            <w:tcW w:w="1623" w:type="dxa"/>
            <w:tcBorders>
              <w:top w:val="single" w:sz="4" w:space="0" w:color="000000"/>
              <w:left w:val="single" w:sz="4" w:space="0" w:color="000000"/>
              <w:bottom w:val="single" w:sz="4" w:space="0" w:color="000000"/>
              <w:right w:val="single" w:sz="4" w:space="0" w:color="000000"/>
            </w:tcBorders>
            <w:vAlign w:val="center"/>
            <w:hideMark/>
          </w:tcPr>
          <w:p w:rsidR="00563A08" w:rsidRDefault="00563A08">
            <w:pPr>
              <w:spacing w:after="0" w:line="240" w:lineRule="auto"/>
              <w:jc w:val="center"/>
              <w:rPr>
                <w:rFonts w:ascii="Times New Roman" w:hAnsi="Times New Roman"/>
                <w:sz w:val="24"/>
                <w:szCs w:val="24"/>
                <w:lang w:eastAsia="en-US"/>
              </w:rPr>
            </w:pPr>
            <w:r>
              <w:rPr>
                <w:rFonts w:ascii="Times New Roman" w:hAnsi="Times New Roman"/>
                <w:sz w:val="24"/>
                <w:szCs w:val="24"/>
              </w:rPr>
              <w:t>1</w:t>
            </w:r>
          </w:p>
        </w:tc>
      </w:tr>
      <w:tr w:rsidR="00563A08" w:rsidTr="00563A08">
        <w:trPr>
          <w:trHeight w:val="1331"/>
        </w:trPr>
        <w:tc>
          <w:tcPr>
            <w:tcW w:w="445" w:type="dxa"/>
            <w:tcBorders>
              <w:top w:val="single" w:sz="4" w:space="0" w:color="000000"/>
              <w:left w:val="single" w:sz="4" w:space="0" w:color="000000"/>
              <w:bottom w:val="single" w:sz="4" w:space="0" w:color="000000"/>
              <w:right w:val="single" w:sz="4" w:space="0" w:color="000000"/>
            </w:tcBorders>
            <w:hideMark/>
          </w:tcPr>
          <w:p w:rsidR="00563A08" w:rsidRDefault="00563A08">
            <w:pPr>
              <w:spacing w:after="0" w:line="240" w:lineRule="auto"/>
              <w:rPr>
                <w:rFonts w:ascii="Times New Roman" w:hAnsi="Times New Roman"/>
                <w:sz w:val="24"/>
                <w:szCs w:val="24"/>
                <w:lang w:eastAsia="en-US"/>
              </w:rPr>
            </w:pPr>
            <w:r>
              <w:rPr>
                <w:rFonts w:ascii="Times New Roman" w:hAnsi="Times New Roman"/>
                <w:sz w:val="24"/>
                <w:szCs w:val="24"/>
              </w:rPr>
              <w:t>8</w:t>
            </w:r>
          </w:p>
        </w:tc>
        <w:tc>
          <w:tcPr>
            <w:tcW w:w="7502" w:type="dxa"/>
            <w:tcBorders>
              <w:top w:val="single" w:sz="4" w:space="0" w:color="000000"/>
              <w:left w:val="single" w:sz="4" w:space="0" w:color="000000"/>
              <w:bottom w:val="single" w:sz="4" w:space="0" w:color="000000"/>
              <w:right w:val="single" w:sz="4" w:space="0" w:color="000000"/>
            </w:tcBorders>
          </w:tcPr>
          <w:p w:rsidR="00563A08" w:rsidRDefault="00563A08">
            <w:pPr>
              <w:spacing w:after="0" w:line="240" w:lineRule="auto"/>
              <w:rPr>
                <w:rFonts w:ascii="Times New Roman" w:hAnsi="Times New Roman"/>
                <w:sz w:val="24"/>
                <w:szCs w:val="24"/>
                <w:lang w:eastAsia="en-US"/>
              </w:rPr>
            </w:pPr>
            <w:r>
              <w:rPr>
                <w:rFonts w:ascii="Times New Roman" w:hAnsi="Times New Roman"/>
                <w:sz w:val="24"/>
                <w:szCs w:val="24"/>
              </w:rPr>
              <w:t>«Розовый куст».</w:t>
            </w:r>
          </w:p>
          <w:p w:rsidR="00563A08" w:rsidRDefault="00563A08">
            <w:pPr>
              <w:spacing w:after="0" w:line="240" w:lineRule="auto"/>
              <w:rPr>
                <w:rFonts w:ascii="Times New Roman" w:hAnsi="Times New Roman"/>
                <w:sz w:val="24"/>
                <w:szCs w:val="24"/>
              </w:rPr>
            </w:pPr>
            <w:r>
              <w:rPr>
                <w:rFonts w:ascii="Times New Roman" w:hAnsi="Times New Roman"/>
                <w:sz w:val="24"/>
                <w:szCs w:val="24"/>
              </w:rPr>
              <w:t>1) Приветствие.</w:t>
            </w:r>
          </w:p>
          <w:p w:rsidR="00563A08" w:rsidRDefault="00563A08">
            <w:pPr>
              <w:spacing w:after="0" w:line="240" w:lineRule="auto"/>
              <w:rPr>
                <w:rFonts w:ascii="Times New Roman" w:hAnsi="Times New Roman"/>
                <w:sz w:val="24"/>
                <w:szCs w:val="24"/>
              </w:rPr>
            </w:pPr>
            <w:r>
              <w:rPr>
                <w:rFonts w:ascii="Times New Roman" w:hAnsi="Times New Roman"/>
                <w:sz w:val="24"/>
                <w:szCs w:val="24"/>
              </w:rPr>
              <w:t>2) «Кошки-мышки».</w:t>
            </w:r>
          </w:p>
          <w:p w:rsidR="00563A08" w:rsidRDefault="00563A08">
            <w:pPr>
              <w:spacing w:after="0" w:line="240" w:lineRule="auto"/>
              <w:rPr>
                <w:rFonts w:ascii="Times New Roman" w:hAnsi="Times New Roman"/>
                <w:sz w:val="24"/>
                <w:szCs w:val="24"/>
              </w:rPr>
            </w:pPr>
            <w:r>
              <w:rPr>
                <w:rFonts w:ascii="Times New Roman" w:hAnsi="Times New Roman"/>
                <w:sz w:val="24"/>
                <w:szCs w:val="24"/>
              </w:rPr>
              <w:t>3) «Лабиринт».</w:t>
            </w:r>
          </w:p>
          <w:p w:rsidR="00563A08" w:rsidRDefault="00563A08">
            <w:pPr>
              <w:spacing w:after="0" w:line="240" w:lineRule="auto"/>
              <w:rPr>
                <w:rFonts w:ascii="Times New Roman" w:hAnsi="Times New Roman"/>
                <w:sz w:val="24"/>
                <w:szCs w:val="24"/>
              </w:rPr>
            </w:pPr>
            <w:r>
              <w:rPr>
                <w:rFonts w:ascii="Times New Roman" w:hAnsi="Times New Roman"/>
                <w:sz w:val="24"/>
                <w:szCs w:val="24"/>
              </w:rPr>
              <w:t>4) «Просьба. Отказ и соглашение».</w:t>
            </w:r>
          </w:p>
          <w:p w:rsidR="00563A08" w:rsidRDefault="00563A08">
            <w:pPr>
              <w:spacing w:after="0" w:line="240" w:lineRule="auto"/>
              <w:rPr>
                <w:rFonts w:ascii="Times New Roman" w:hAnsi="Times New Roman"/>
                <w:sz w:val="24"/>
                <w:szCs w:val="24"/>
              </w:rPr>
            </w:pPr>
            <w:r>
              <w:rPr>
                <w:rFonts w:ascii="Times New Roman" w:hAnsi="Times New Roman"/>
                <w:sz w:val="24"/>
                <w:szCs w:val="24"/>
              </w:rPr>
              <w:t>5) Совместная история.</w:t>
            </w:r>
          </w:p>
          <w:p w:rsidR="00563A08" w:rsidRDefault="00563A08">
            <w:pPr>
              <w:spacing w:after="0" w:line="240" w:lineRule="auto"/>
              <w:rPr>
                <w:rFonts w:ascii="Times New Roman" w:hAnsi="Times New Roman"/>
                <w:sz w:val="24"/>
                <w:szCs w:val="24"/>
              </w:rPr>
            </w:pPr>
            <w:r>
              <w:rPr>
                <w:rFonts w:ascii="Times New Roman" w:hAnsi="Times New Roman"/>
                <w:sz w:val="24"/>
                <w:szCs w:val="24"/>
              </w:rPr>
              <w:t>6) Драматизация придуманной истории.</w:t>
            </w:r>
          </w:p>
          <w:p w:rsidR="00563A08" w:rsidRDefault="00563A08">
            <w:pPr>
              <w:spacing w:after="0" w:line="240" w:lineRule="auto"/>
              <w:rPr>
                <w:rFonts w:ascii="Times New Roman" w:hAnsi="Times New Roman"/>
                <w:sz w:val="24"/>
                <w:szCs w:val="24"/>
              </w:rPr>
            </w:pPr>
            <w:r>
              <w:rPr>
                <w:rFonts w:ascii="Times New Roman" w:hAnsi="Times New Roman"/>
                <w:sz w:val="24"/>
                <w:szCs w:val="24"/>
              </w:rPr>
              <w:t>7) «Красный уголёк».</w:t>
            </w:r>
          </w:p>
          <w:p w:rsidR="00563A08" w:rsidRDefault="00563A08">
            <w:pPr>
              <w:spacing w:after="0" w:line="240" w:lineRule="auto"/>
              <w:rPr>
                <w:rFonts w:ascii="Times New Roman" w:hAnsi="Times New Roman"/>
                <w:sz w:val="24"/>
                <w:szCs w:val="24"/>
              </w:rPr>
            </w:pPr>
            <w:r>
              <w:rPr>
                <w:rFonts w:ascii="Times New Roman" w:hAnsi="Times New Roman"/>
                <w:sz w:val="24"/>
                <w:szCs w:val="24"/>
              </w:rPr>
              <w:t>8) Релаксация «Розовый куст».</w:t>
            </w:r>
          </w:p>
          <w:p w:rsidR="00563A08" w:rsidRDefault="00563A08">
            <w:pPr>
              <w:spacing w:after="0" w:line="240" w:lineRule="auto"/>
              <w:rPr>
                <w:rFonts w:ascii="Times New Roman" w:hAnsi="Times New Roman"/>
                <w:sz w:val="24"/>
                <w:szCs w:val="24"/>
              </w:rPr>
            </w:pPr>
            <w:r>
              <w:rPr>
                <w:rFonts w:ascii="Times New Roman" w:hAnsi="Times New Roman"/>
                <w:sz w:val="24"/>
                <w:szCs w:val="24"/>
              </w:rPr>
              <w:t>9) Рефлексия. Прощание.</w:t>
            </w:r>
          </w:p>
          <w:p w:rsidR="00563A08" w:rsidRDefault="00563A08">
            <w:pPr>
              <w:spacing w:after="0" w:line="240" w:lineRule="auto"/>
              <w:rPr>
                <w:rFonts w:ascii="Times New Roman" w:hAnsi="Times New Roman"/>
                <w:sz w:val="24"/>
                <w:szCs w:val="24"/>
                <w:lang w:eastAsia="en-US"/>
              </w:rPr>
            </w:pPr>
          </w:p>
        </w:tc>
        <w:tc>
          <w:tcPr>
            <w:tcW w:w="1623" w:type="dxa"/>
            <w:tcBorders>
              <w:top w:val="single" w:sz="4" w:space="0" w:color="000000"/>
              <w:left w:val="single" w:sz="4" w:space="0" w:color="000000"/>
              <w:bottom w:val="single" w:sz="4" w:space="0" w:color="000000"/>
              <w:right w:val="single" w:sz="4" w:space="0" w:color="000000"/>
            </w:tcBorders>
            <w:vAlign w:val="center"/>
            <w:hideMark/>
          </w:tcPr>
          <w:p w:rsidR="00563A08" w:rsidRDefault="00563A08">
            <w:pPr>
              <w:spacing w:after="0" w:line="240" w:lineRule="auto"/>
              <w:jc w:val="center"/>
              <w:rPr>
                <w:rFonts w:ascii="Times New Roman" w:hAnsi="Times New Roman"/>
                <w:sz w:val="24"/>
                <w:szCs w:val="24"/>
                <w:lang w:eastAsia="en-US"/>
              </w:rPr>
            </w:pPr>
            <w:r>
              <w:rPr>
                <w:rFonts w:ascii="Times New Roman" w:hAnsi="Times New Roman"/>
                <w:sz w:val="24"/>
                <w:szCs w:val="24"/>
              </w:rPr>
              <w:t>1</w:t>
            </w:r>
          </w:p>
        </w:tc>
      </w:tr>
    </w:tbl>
    <w:p w:rsidR="00563A08" w:rsidRDefault="00563A08" w:rsidP="00563A08">
      <w:pPr>
        <w:rPr>
          <w:rFonts w:ascii="Times New Roman" w:eastAsia="Calibri" w:hAnsi="Times New Roman"/>
          <w:sz w:val="24"/>
          <w:szCs w:val="24"/>
          <w:lang w:eastAsia="en-US"/>
        </w:rPr>
      </w:pPr>
    </w:p>
    <w:p w:rsidR="00563A08" w:rsidRDefault="00563A08" w:rsidP="00563A08">
      <w:pPr>
        <w:spacing w:after="0" w:line="240" w:lineRule="auto"/>
        <w:jc w:val="center"/>
        <w:outlineLvl w:val="0"/>
        <w:rPr>
          <w:rFonts w:ascii="Times New Roman" w:hAnsi="Times New Roman"/>
          <w:sz w:val="24"/>
          <w:szCs w:val="24"/>
        </w:rPr>
      </w:pPr>
      <w:r>
        <w:rPr>
          <w:rFonts w:ascii="Times New Roman" w:hAnsi="Times New Roman"/>
          <w:b/>
          <w:sz w:val="24"/>
          <w:szCs w:val="24"/>
          <w:u w:val="single"/>
        </w:rPr>
        <w:t>Формирование положительной нравственной направленности</w:t>
      </w:r>
    </w:p>
    <w:p w:rsidR="00563A08" w:rsidRDefault="00563A08" w:rsidP="00563A08">
      <w:pPr>
        <w:pStyle w:val="aa"/>
        <w:spacing w:after="0" w:line="240" w:lineRule="auto"/>
        <w:ind w:left="360"/>
        <w:jc w:val="both"/>
        <w:outlineLvl w:val="0"/>
        <w:rPr>
          <w:rFonts w:ascii="Times New Roman" w:hAnsi="Times New Roman"/>
          <w:sz w:val="24"/>
          <w:szCs w:val="24"/>
        </w:rPr>
      </w:pPr>
    </w:p>
    <w:p w:rsidR="00563A08" w:rsidRDefault="00563A08" w:rsidP="00563A08">
      <w:pPr>
        <w:spacing w:after="0" w:line="240" w:lineRule="auto"/>
        <w:ind w:firstLine="540"/>
        <w:jc w:val="both"/>
        <w:rPr>
          <w:rFonts w:ascii="Times New Roman" w:eastAsia="Times New Roman" w:hAnsi="Times New Roman"/>
          <w:sz w:val="24"/>
          <w:szCs w:val="24"/>
        </w:rPr>
      </w:pPr>
      <w:r>
        <w:rPr>
          <w:rFonts w:ascii="Times New Roman" w:eastAsia="Times New Roman" w:hAnsi="Times New Roman"/>
          <w:b/>
          <w:bCs/>
          <w:sz w:val="24"/>
          <w:szCs w:val="24"/>
        </w:rPr>
        <w:t>Нравственность</w:t>
      </w:r>
      <w:r>
        <w:rPr>
          <w:rFonts w:ascii="Times New Roman" w:eastAsia="Times New Roman" w:hAnsi="Times New Roman"/>
          <w:sz w:val="24"/>
          <w:szCs w:val="24"/>
        </w:rPr>
        <w:t xml:space="preserve"> (</w:t>
      </w:r>
      <w:r>
        <w:rPr>
          <w:rFonts w:ascii="Times New Roman" w:eastAsia="Times New Roman" w:hAnsi="Times New Roman"/>
          <w:i/>
          <w:iCs/>
          <w:sz w:val="24"/>
          <w:szCs w:val="24"/>
        </w:rPr>
        <w:t>мораль</w:t>
      </w:r>
      <w:r>
        <w:rPr>
          <w:rFonts w:ascii="Times New Roman" w:eastAsia="Times New Roman" w:hAnsi="Times New Roman"/>
          <w:sz w:val="24"/>
          <w:szCs w:val="24"/>
        </w:rPr>
        <w:t xml:space="preserve">) – одна из важнейших сфер человеческих отношений, полных страстей, внутренней борьбы, взлетов и падений. Моральные проблемы проходят через сердце каждого ребенка, касаются самых сокровенных желаний, стремлений, чаяний. Мораль – это единственное знание, которое лежит в основе оценки всех действий и деяний людей и, разумеется, всех направлений их общественной деятельности. </w:t>
      </w:r>
    </w:p>
    <w:p w:rsidR="00563A08" w:rsidRDefault="00563A08" w:rsidP="00563A08">
      <w:pPr>
        <w:spacing w:after="0" w:line="240" w:lineRule="auto"/>
        <w:jc w:val="both"/>
        <w:rPr>
          <w:rFonts w:ascii="Times New Roman" w:eastAsia="Times New Roman" w:hAnsi="Times New Roman"/>
          <w:sz w:val="24"/>
          <w:szCs w:val="24"/>
        </w:rPr>
      </w:pPr>
    </w:p>
    <w:p w:rsidR="00563A08" w:rsidRDefault="00563A08" w:rsidP="00563A08">
      <w:pPr>
        <w:spacing w:after="0" w:line="240" w:lineRule="auto"/>
        <w:jc w:val="both"/>
        <w:rPr>
          <w:rFonts w:ascii="Times New Roman" w:eastAsia="Calibri" w:hAnsi="Times New Roman"/>
          <w:b/>
          <w:sz w:val="24"/>
          <w:szCs w:val="24"/>
          <w:lang w:eastAsia="en-US"/>
        </w:rPr>
      </w:pPr>
      <w:r>
        <w:rPr>
          <w:rFonts w:ascii="Times New Roman" w:hAnsi="Times New Roman"/>
          <w:b/>
          <w:sz w:val="24"/>
          <w:szCs w:val="24"/>
        </w:rPr>
        <w:t>Задачи:</w:t>
      </w:r>
    </w:p>
    <w:p w:rsidR="00563A08" w:rsidRDefault="00563A08" w:rsidP="00563A08">
      <w:pPr>
        <w:numPr>
          <w:ilvl w:val="0"/>
          <w:numId w:val="11"/>
        </w:numPr>
        <w:overflowPunct w:val="0"/>
        <w:autoSpaceDE w:val="0"/>
        <w:autoSpaceDN w:val="0"/>
        <w:adjustRightInd w:val="0"/>
        <w:spacing w:after="0" w:line="240" w:lineRule="auto"/>
        <w:jc w:val="both"/>
        <w:textAlignment w:val="baseline"/>
        <w:rPr>
          <w:rFonts w:ascii="Times New Roman" w:hAnsi="Times New Roman"/>
          <w:sz w:val="24"/>
          <w:szCs w:val="24"/>
        </w:rPr>
      </w:pPr>
      <w:r>
        <w:rPr>
          <w:rFonts w:ascii="Times New Roman" w:hAnsi="Times New Roman"/>
          <w:sz w:val="24"/>
          <w:szCs w:val="24"/>
        </w:rPr>
        <w:t>создание собственного отношения к жизни;</w:t>
      </w:r>
    </w:p>
    <w:p w:rsidR="00563A08" w:rsidRDefault="00563A08" w:rsidP="00563A08">
      <w:pPr>
        <w:numPr>
          <w:ilvl w:val="0"/>
          <w:numId w:val="11"/>
        </w:numPr>
        <w:overflowPunct w:val="0"/>
        <w:autoSpaceDE w:val="0"/>
        <w:autoSpaceDN w:val="0"/>
        <w:adjustRightInd w:val="0"/>
        <w:spacing w:after="0" w:line="240" w:lineRule="auto"/>
        <w:jc w:val="both"/>
        <w:textAlignment w:val="baseline"/>
        <w:rPr>
          <w:rFonts w:ascii="Times New Roman" w:hAnsi="Times New Roman"/>
          <w:sz w:val="24"/>
          <w:szCs w:val="24"/>
        </w:rPr>
      </w:pPr>
      <w:r>
        <w:rPr>
          <w:rFonts w:ascii="Times New Roman" w:hAnsi="Times New Roman"/>
          <w:sz w:val="24"/>
          <w:szCs w:val="24"/>
        </w:rPr>
        <w:t>формирование нравственных основ личности;</w:t>
      </w:r>
    </w:p>
    <w:p w:rsidR="00563A08" w:rsidRDefault="00563A08" w:rsidP="00563A08">
      <w:pPr>
        <w:numPr>
          <w:ilvl w:val="0"/>
          <w:numId w:val="11"/>
        </w:numPr>
        <w:overflowPunct w:val="0"/>
        <w:autoSpaceDE w:val="0"/>
        <w:autoSpaceDN w:val="0"/>
        <w:adjustRightInd w:val="0"/>
        <w:spacing w:after="0" w:line="240" w:lineRule="auto"/>
        <w:jc w:val="both"/>
        <w:textAlignment w:val="baseline"/>
        <w:rPr>
          <w:rFonts w:ascii="Times New Roman" w:hAnsi="Times New Roman"/>
          <w:sz w:val="24"/>
          <w:szCs w:val="24"/>
        </w:rPr>
      </w:pPr>
      <w:r>
        <w:rPr>
          <w:rFonts w:ascii="Times New Roman" w:hAnsi="Times New Roman"/>
          <w:sz w:val="24"/>
          <w:szCs w:val="24"/>
        </w:rPr>
        <w:lastRenderedPageBreak/>
        <w:t>формирование гуманистического отношения к окружающему миру;</w:t>
      </w:r>
    </w:p>
    <w:p w:rsidR="00563A08" w:rsidRDefault="00563A08" w:rsidP="00563A08">
      <w:pPr>
        <w:numPr>
          <w:ilvl w:val="0"/>
          <w:numId w:val="11"/>
        </w:numPr>
        <w:overflowPunct w:val="0"/>
        <w:autoSpaceDE w:val="0"/>
        <w:autoSpaceDN w:val="0"/>
        <w:adjustRightInd w:val="0"/>
        <w:spacing w:after="0" w:line="240" w:lineRule="auto"/>
        <w:jc w:val="both"/>
        <w:textAlignment w:val="baseline"/>
        <w:rPr>
          <w:rFonts w:ascii="Times New Roman" w:hAnsi="Times New Roman"/>
          <w:sz w:val="24"/>
          <w:szCs w:val="24"/>
        </w:rPr>
      </w:pPr>
      <w:r>
        <w:rPr>
          <w:rFonts w:ascii="Times New Roman" w:hAnsi="Times New Roman"/>
          <w:sz w:val="24"/>
          <w:szCs w:val="24"/>
        </w:rPr>
        <w:t>изучение приоритетных жизненных ориентиров и нравственных ценностей воспитанников;</w:t>
      </w:r>
    </w:p>
    <w:p w:rsidR="00563A08" w:rsidRDefault="00563A08" w:rsidP="00563A08">
      <w:pPr>
        <w:numPr>
          <w:ilvl w:val="0"/>
          <w:numId w:val="11"/>
        </w:numPr>
        <w:overflowPunct w:val="0"/>
        <w:autoSpaceDE w:val="0"/>
        <w:autoSpaceDN w:val="0"/>
        <w:adjustRightInd w:val="0"/>
        <w:spacing w:after="0" w:line="240" w:lineRule="auto"/>
        <w:jc w:val="both"/>
        <w:textAlignment w:val="baseline"/>
        <w:rPr>
          <w:rFonts w:ascii="Times New Roman" w:hAnsi="Times New Roman"/>
          <w:sz w:val="24"/>
          <w:szCs w:val="24"/>
        </w:rPr>
      </w:pPr>
      <w:r>
        <w:rPr>
          <w:rFonts w:ascii="Times New Roman" w:hAnsi="Times New Roman"/>
          <w:sz w:val="24"/>
          <w:szCs w:val="24"/>
        </w:rPr>
        <w:t>формирование внутренней потребности у воспитанников к самосовершенствованию;</w:t>
      </w:r>
    </w:p>
    <w:p w:rsidR="00563A08" w:rsidRDefault="00563A08" w:rsidP="00563A08">
      <w:pPr>
        <w:numPr>
          <w:ilvl w:val="0"/>
          <w:numId w:val="11"/>
        </w:numPr>
        <w:overflowPunct w:val="0"/>
        <w:autoSpaceDE w:val="0"/>
        <w:autoSpaceDN w:val="0"/>
        <w:adjustRightInd w:val="0"/>
        <w:spacing w:after="0" w:line="240" w:lineRule="auto"/>
        <w:jc w:val="both"/>
        <w:textAlignment w:val="baseline"/>
        <w:rPr>
          <w:rFonts w:ascii="Times New Roman" w:hAnsi="Times New Roman"/>
          <w:sz w:val="24"/>
          <w:szCs w:val="24"/>
        </w:rPr>
      </w:pPr>
      <w:r>
        <w:rPr>
          <w:rFonts w:ascii="Times New Roman" w:hAnsi="Times New Roman"/>
          <w:sz w:val="24"/>
          <w:szCs w:val="24"/>
        </w:rPr>
        <w:t>расширение культурного кругозора;</w:t>
      </w:r>
    </w:p>
    <w:p w:rsidR="00563A08" w:rsidRDefault="00563A08" w:rsidP="00563A08">
      <w:pPr>
        <w:numPr>
          <w:ilvl w:val="0"/>
          <w:numId w:val="11"/>
        </w:numPr>
        <w:overflowPunct w:val="0"/>
        <w:autoSpaceDE w:val="0"/>
        <w:autoSpaceDN w:val="0"/>
        <w:adjustRightInd w:val="0"/>
        <w:spacing w:after="0" w:line="240" w:lineRule="auto"/>
        <w:jc w:val="both"/>
        <w:textAlignment w:val="baseline"/>
        <w:rPr>
          <w:rFonts w:ascii="Times New Roman" w:hAnsi="Times New Roman"/>
          <w:sz w:val="24"/>
          <w:szCs w:val="24"/>
        </w:rPr>
      </w:pPr>
      <w:r>
        <w:rPr>
          <w:rFonts w:ascii="Times New Roman" w:hAnsi="Times New Roman"/>
          <w:sz w:val="24"/>
          <w:szCs w:val="24"/>
        </w:rPr>
        <w:t>развитие культуры этического мышления;</w:t>
      </w:r>
    </w:p>
    <w:p w:rsidR="00563A08" w:rsidRDefault="00563A08" w:rsidP="00563A08">
      <w:pPr>
        <w:numPr>
          <w:ilvl w:val="0"/>
          <w:numId w:val="11"/>
        </w:numPr>
        <w:overflowPunct w:val="0"/>
        <w:autoSpaceDE w:val="0"/>
        <w:autoSpaceDN w:val="0"/>
        <w:adjustRightInd w:val="0"/>
        <w:spacing w:after="0" w:line="240" w:lineRule="auto"/>
        <w:jc w:val="both"/>
        <w:textAlignment w:val="baseline"/>
        <w:rPr>
          <w:rFonts w:ascii="Times New Roman" w:hAnsi="Times New Roman"/>
          <w:sz w:val="24"/>
          <w:szCs w:val="24"/>
        </w:rPr>
      </w:pPr>
      <w:r>
        <w:rPr>
          <w:rFonts w:ascii="Times New Roman" w:hAnsi="Times New Roman"/>
          <w:sz w:val="24"/>
          <w:szCs w:val="24"/>
        </w:rPr>
        <w:t>развитие способности морального суждения и оценки;</w:t>
      </w:r>
    </w:p>
    <w:p w:rsidR="00563A08" w:rsidRDefault="00563A08" w:rsidP="00563A08">
      <w:pPr>
        <w:numPr>
          <w:ilvl w:val="0"/>
          <w:numId w:val="11"/>
        </w:numPr>
        <w:overflowPunct w:val="0"/>
        <w:autoSpaceDE w:val="0"/>
        <w:autoSpaceDN w:val="0"/>
        <w:adjustRightInd w:val="0"/>
        <w:spacing w:after="0" w:line="240" w:lineRule="auto"/>
        <w:jc w:val="both"/>
        <w:textAlignment w:val="baseline"/>
        <w:rPr>
          <w:rFonts w:ascii="Times New Roman" w:hAnsi="Times New Roman"/>
          <w:sz w:val="24"/>
          <w:szCs w:val="24"/>
        </w:rPr>
      </w:pPr>
      <w:r>
        <w:rPr>
          <w:rFonts w:ascii="Times New Roman" w:hAnsi="Times New Roman"/>
          <w:sz w:val="24"/>
          <w:szCs w:val="24"/>
        </w:rPr>
        <w:t>развитие умения самостоятельно принимать решение в ситуации нравственного выбора;</w:t>
      </w:r>
    </w:p>
    <w:p w:rsidR="00563A08" w:rsidRDefault="00563A08" w:rsidP="00563A08">
      <w:pPr>
        <w:numPr>
          <w:ilvl w:val="0"/>
          <w:numId w:val="11"/>
        </w:numPr>
        <w:overflowPunct w:val="0"/>
        <w:autoSpaceDE w:val="0"/>
        <w:autoSpaceDN w:val="0"/>
        <w:adjustRightInd w:val="0"/>
        <w:spacing w:after="0" w:line="240" w:lineRule="auto"/>
        <w:jc w:val="both"/>
        <w:textAlignment w:val="baseline"/>
        <w:rPr>
          <w:rFonts w:ascii="Times New Roman" w:hAnsi="Times New Roman"/>
          <w:sz w:val="24"/>
          <w:szCs w:val="24"/>
        </w:rPr>
      </w:pPr>
      <w:r>
        <w:rPr>
          <w:rFonts w:ascii="Times New Roman" w:hAnsi="Times New Roman"/>
          <w:sz w:val="24"/>
          <w:szCs w:val="24"/>
        </w:rPr>
        <w:t>обучение воспитанников сочувствовать другим, сверстникам, взрослым и живому миру.</w:t>
      </w:r>
    </w:p>
    <w:p w:rsidR="00563A08" w:rsidRDefault="00563A08" w:rsidP="00563A08">
      <w:pPr>
        <w:spacing w:after="0" w:line="240" w:lineRule="auto"/>
        <w:ind w:firstLine="708"/>
        <w:jc w:val="both"/>
        <w:rPr>
          <w:rFonts w:ascii="Times New Roman" w:hAnsi="Times New Roman"/>
          <w:sz w:val="24"/>
          <w:szCs w:val="24"/>
        </w:rPr>
      </w:pPr>
    </w:p>
    <w:p w:rsidR="00563A08" w:rsidRDefault="00563A08" w:rsidP="00563A08">
      <w:pPr>
        <w:spacing w:after="0" w:line="240" w:lineRule="auto"/>
        <w:ind w:firstLine="708"/>
        <w:jc w:val="both"/>
        <w:rPr>
          <w:rFonts w:ascii="Times New Roman" w:hAnsi="Times New Roman"/>
          <w:sz w:val="24"/>
          <w:szCs w:val="24"/>
        </w:rPr>
      </w:pPr>
      <w:r>
        <w:rPr>
          <w:rFonts w:ascii="Times New Roman" w:hAnsi="Times New Roman"/>
          <w:sz w:val="24"/>
          <w:szCs w:val="24"/>
        </w:rPr>
        <w:t xml:space="preserve">Вопросы нравственного развития, воспитания, совершенствования человека волновали общество всегда и во все времена. Особенно сейчас, когда все чаще можно встретить жестокость и насилие, проблема нравственного воспитания становится все более актуальной. </w:t>
      </w:r>
    </w:p>
    <w:p w:rsidR="00563A08" w:rsidRDefault="00563A08" w:rsidP="00563A08">
      <w:pPr>
        <w:spacing w:after="0" w:line="240" w:lineRule="auto"/>
        <w:ind w:firstLine="709"/>
        <w:jc w:val="both"/>
        <w:rPr>
          <w:rFonts w:ascii="Times New Roman" w:hAnsi="Times New Roman"/>
          <w:i/>
          <w:sz w:val="24"/>
          <w:szCs w:val="24"/>
        </w:rPr>
      </w:pPr>
      <w:r>
        <w:rPr>
          <w:rFonts w:ascii="Times New Roman" w:hAnsi="Times New Roman"/>
          <w:sz w:val="24"/>
          <w:szCs w:val="24"/>
        </w:rPr>
        <w:t>В личности ребенка младшего школьного возраста  происходят качественные изменения, связанные с развитием самосознания. Ребенок начинает ощущать, осознавать себя личностью. Он еще не личность в восприятии взрослых, но уже личность в собственном восприятии. Овладение комплексом нравственных требований и умений способствует его личному развитию</w:t>
      </w:r>
      <w:r>
        <w:rPr>
          <w:rFonts w:ascii="Times New Roman" w:hAnsi="Times New Roman"/>
          <w:i/>
          <w:sz w:val="24"/>
          <w:szCs w:val="24"/>
        </w:rPr>
        <w:t>.</w:t>
      </w:r>
    </w:p>
    <w:p w:rsidR="00563A08" w:rsidRDefault="00563A08" w:rsidP="00563A08">
      <w:pPr>
        <w:pStyle w:val="a9"/>
        <w:ind w:firstLine="708"/>
        <w:jc w:val="both"/>
        <w:rPr>
          <w:rFonts w:ascii="Times New Roman" w:hAnsi="Times New Roman"/>
          <w:spacing w:val="-2"/>
          <w:sz w:val="24"/>
          <w:szCs w:val="24"/>
        </w:rPr>
      </w:pPr>
      <w:r>
        <w:rPr>
          <w:rFonts w:ascii="Times New Roman" w:hAnsi="Times New Roman"/>
          <w:sz w:val="24"/>
          <w:szCs w:val="24"/>
        </w:rPr>
        <w:t>В процессе занятий дети учатся заглядывать внутрь себя, заду</w:t>
      </w:r>
      <w:r>
        <w:rPr>
          <w:rFonts w:ascii="Times New Roman" w:hAnsi="Times New Roman"/>
          <w:spacing w:val="-2"/>
          <w:sz w:val="24"/>
          <w:szCs w:val="24"/>
        </w:rPr>
        <w:t>мываться о своей жизни, своих взаимоотношениях с окружающим</w:t>
      </w:r>
      <w:r>
        <w:rPr>
          <w:rFonts w:ascii="Times New Roman" w:hAnsi="Times New Roman"/>
          <w:spacing w:val="-1"/>
          <w:sz w:val="24"/>
          <w:szCs w:val="24"/>
        </w:rPr>
        <w:t xml:space="preserve"> миром, проявлять себя в творчестве. Все занятия начинаются</w:t>
      </w:r>
      <w:r>
        <w:rPr>
          <w:rFonts w:ascii="Times New Roman" w:hAnsi="Times New Roman"/>
          <w:sz w:val="24"/>
          <w:szCs w:val="24"/>
        </w:rPr>
        <w:t xml:space="preserve"> так, чтобы дети учились пользоваться в своей жизни мудростью, </w:t>
      </w:r>
      <w:r>
        <w:rPr>
          <w:rFonts w:ascii="Times New Roman" w:hAnsi="Times New Roman"/>
          <w:spacing w:val="-2"/>
          <w:sz w:val="24"/>
          <w:szCs w:val="24"/>
        </w:rPr>
        <w:t>накопленной человечеством.</w:t>
      </w:r>
    </w:p>
    <w:p w:rsidR="00563A08" w:rsidRDefault="00563A08" w:rsidP="00563A08">
      <w:pPr>
        <w:spacing w:after="0" w:line="240" w:lineRule="auto"/>
        <w:jc w:val="center"/>
        <w:rPr>
          <w:rFonts w:ascii="Times New Roman" w:hAnsi="Times New Roman"/>
          <w:b/>
          <w:sz w:val="24"/>
          <w:szCs w:val="24"/>
        </w:rPr>
      </w:pPr>
    </w:p>
    <w:p w:rsidR="00563A08" w:rsidRDefault="00563A08" w:rsidP="00563A08">
      <w:pPr>
        <w:spacing w:after="0" w:line="240" w:lineRule="auto"/>
        <w:jc w:val="center"/>
        <w:rPr>
          <w:rFonts w:ascii="Times New Roman" w:hAnsi="Times New Roman"/>
          <w:b/>
          <w:sz w:val="24"/>
          <w:szCs w:val="24"/>
        </w:rPr>
      </w:pPr>
      <w:r>
        <w:rPr>
          <w:rFonts w:ascii="Times New Roman" w:hAnsi="Times New Roman"/>
          <w:b/>
          <w:sz w:val="24"/>
          <w:szCs w:val="24"/>
        </w:rPr>
        <w:t>Тематический план занятий-бесед «Школа доброты»</w:t>
      </w:r>
    </w:p>
    <w:tbl>
      <w:tblPr>
        <w:tblW w:w="9795" w:type="dxa"/>
        <w:tblBorders>
          <w:top w:val="single" w:sz="6" w:space="0" w:color="002060"/>
          <w:left w:val="single" w:sz="6" w:space="0" w:color="002060"/>
          <w:bottom w:val="single" w:sz="6" w:space="0" w:color="002060"/>
          <w:right w:val="single" w:sz="6" w:space="0" w:color="002060"/>
          <w:insideH w:val="single" w:sz="6" w:space="0" w:color="002060"/>
          <w:insideV w:val="single" w:sz="6" w:space="0" w:color="002060"/>
        </w:tblBorders>
        <w:tblLayout w:type="fixed"/>
        <w:tblCellMar>
          <w:left w:w="70" w:type="dxa"/>
          <w:right w:w="70" w:type="dxa"/>
        </w:tblCellMar>
        <w:tblLook w:val="00B7"/>
      </w:tblPr>
      <w:tblGrid>
        <w:gridCol w:w="779"/>
        <w:gridCol w:w="7035"/>
        <w:gridCol w:w="1981"/>
      </w:tblGrid>
      <w:tr w:rsidR="00563A08" w:rsidTr="00563A08">
        <w:tc>
          <w:tcPr>
            <w:tcW w:w="779" w:type="dxa"/>
            <w:tcBorders>
              <w:top w:val="single" w:sz="6" w:space="0" w:color="002060"/>
              <w:left w:val="single" w:sz="6" w:space="0" w:color="002060"/>
              <w:bottom w:val="single" w:sz="6" w:space="0" w:color="002060"/>
              <w:right w:val="single" w:sz="6" w:space="0" w:color="002060"/>
            </w:tcBorders>
            <w:hideMark/>
          </w:tcPr>
          <w:p w:rsidR="00563A08" w:rsidRDefault="00563A08">
            <w:pPr>
              <w:spacing w:after="0" w:line="240" w:lineRule="auto"/>
              <w:jc w:val="center"/>
              <w:rPr>
                <w:rFonts w:ascii="Times New Roman" w:hAnsi="Times New Roman"/>
                <w:sz w:val="24"/>
                <w:szCs w:val="24"/>
                <w:lang w:eastAsia="en-US"/>
              </w:rPr>
            </w:pPr>
            <w:r>
              <w:rPr>
                <w:rFonts w:ascii="Times New Roman" w:hAnsi="Times New Roman"/>
                <w:sz w:val="24"/>
                <w:szCs w:val="24"/>
              </w:rPr>
              <w:t>№</w:t>
            </w:r>
          </w:p>
        </w:tc>
        <w:tc>
          <w:tcPr>
            <w:tcW w:w="7031" w:type="dxa"/>
            <w:tcBorders>
              <w:top w:val="single" w:sz="6" w:space="0" w:color="002060"/>
              <w:left w:val="single" w:sz="6" w:space="0" w:color="002060"/>
              <w:bottom w:val="single" w:sz="6" w:space="0" w:color="002060"/>
              <w:right w:val="single" w:sz="6" w:space="0" w:color="002060"/>
            </w:tcBorders>
            <w:hideMark/>
          </w:tcPr>
          <w:p w:rsidR="00563A08" w:rsidRDefault="00563A08">
            <w:pPr>
              <w:spacing w:after="0" w:line="240" w:lineRule="auto"/>
              <w:jc w:val="center"/>
              <w:rPr>
                <w:rFonts w:ascii="Times New Roman" w:hAnsi="Times New Roman"/>
                <w:sz w:val="24"/>
                <w:szCs w:val="24"/>
                <w:lang w:eastAsia="en-US"/>
              </w:rPr>
            </w:pPr>
            <w:r>
              <w:rPr>
                <w:rFonts w:ascii="Times New Roman" w:hAnsi="Times New Roman"/>
                <w:sz w:val="24"/>
                <w:szCs w:val="24"/>
              </w:rPr>
              <w:t>Тема занятия:</w:t>
            </w:r>
          </w:p>
        </w:tc>
        <w:tc>
          <w:tcPr>
            <w:tcW w:w="1980" w:type="dxa"/>
            <w:tcBorders>
              <w:top w:val="single" w:sz="6" w:space="0" w:color="002060"/>
              <w:left w:val="single" w:sz="6" w:space="0" w:color="002060"/>
              <w:bottom w:val="single" w:sz="6" w:space="0" w:color="002060"/>
              <w:right w:val="single" w:sz="6" w:space="0" w:color="002060"/>
            </w:tcBorders>
            <w:hideMark/>
          </w:tcPr>
          <w:p w:rsidR="00563A08" w:rsidRDefault="00563A08">
            <w:pPr>
              <w:spacing w:after="0" w:line="240" w:lineRule="auto"/>
              <w:jc w:val="center"/>
              <w:rPr>
                <w:rFonts w:ascii="Times New Roman" w:hAnsi="Times New Roman"/>
                <w:sz w:val="24"/>
                <w:szCs w:val="24"/>
                <w:lang w:eastAsia="en-US"/>
              </w:rPr>
            </w:pPr>
            <w:r>
              <w:rPr>
                <w:rFonts w:ascii="Times New Roman" w:hAnsi="Times New Roman"/>
                <w:sz w:val="24"/>
                <w:szCs w:val="24"/>
              </w:rPr>
              <w:t>Кол-во часов:</w:t>
            </w:r>
          </w:p>
        </w:tc>
      </w:tr>
      <w:tr w:rsidR="00563A08" w:rsidTr="00563A08">
        <w:tc>
          <w:tcPr>
            <w:tcW w:w="779" w:type="dxa"/>
            <w:tcBorders>
              <w:top w:val="single" w:sz="6" w:space="0" w:color="002060"/>
              <w:left w:val="single" w:sz="6" w:space="0" w:color="002060"/>
              <w:bottom w:val="single" w:sz="6" w:space="0" w:color="002060"/>
              <w:right w:val="single" w:sz="6" w:space="0" w:color="002060"/>
            </w:tcBorders>
            <w:hideMark/>
          </w:tcPr>
          <w:p w:rsidR="00563A08" w:rsidRDefault="00563A08">
            <w:pPr>
              <w:spacing w:after="0" w:line="240" w:lineRule="auto"/>
              <w:jc w:val="both"/>
              <w:rPr>
                <w:rFonts w:ascii="Times New Roman" w:hAnsi="Times New Roman"/>
                <w:sz w:val="24"/>
                <w:szCs w:val="24"/>
                <w:lang w:eastAsia="en-US"/>
              </w:rPr>
            </w:pPr>
            <w:r>
              <w:rPr>
                <w:rFonts w:ascii="Times New Roman" w:hAnsi="Times New Roman"/>
                <w:sz w:val="24"/>
                <w:szCs w:val="24"/>
              </w:rPr>
              <w:t>1.</w:t>
            </w:r>
          </w:p>
        </w:tc>
        <w:tc>
          <w:tcPr>
            <w:tcW w:w="7031" w:type="dxa"/>
            <w:tcBorders>
              <w:top w:val="single" w:sz="6" w:space="0" w:color="002060"/>
              <w:left w:val="single" w:sz="6" w:space="0" w:color="002060"/>
              <w:bottom w:val="single" w:sz="6" w:space="0" w:color="002060"/>
              <w:right w:val="single" w:sz="6" w:space="0" w:color="002060"/>
            </w:tcBorders>
            <w:hideMark/>
          </w:tcPr>
          <w:p w:rsidR="00563A08" w:rsidRDefault="00563A08">
            <w:pPr>
              <w:spacing w:after="0" w:line="240" w:lineRule="auto"/>
              <w:jc w:val="both"/>
              <w:rPr>
                <w:rFonts w:ascii="Times New Roman" w:hAnsi="Times New Roman"/>
                <w:sz w:val="24"/>
                <w:szCs w:val="24"/>
                <w:lang w:eastAsia="en-US"/>
              </w:rPr>
            </w:pPr>
            <w:r>
              <w:rPr>
                <w:rFonts w:ascii="Times New Roman" w:hAnsi="Times New Roman"/>
                <w:sz w:val="24"/>
                <w:szCs w:val="24"/>
              </w:rPr>
              <w:t>Доброта вокруг нас. Доброе сердце. Трудно ли быть добрым.</w:t>
            </w:r>
          </w:p>
        </w:tc>
        <w:tc>
          <w:tcPr>
            <w:tcW w:w="1980" w:type="dxa"/>
            <w:tcBorders>
              <w:top w:val="single" w:sz="6" w:space="0" w:color="002060"/>
              <w:left w:val="single" w:sz="6" w:space="0" w:color="002060"/>
              <w:bottom w:val="single" w:sz="6" w:space="0" w:color="002060"/>
              <w:right w:val="single" w:sz="6" w:space="0" w:color="002060"/>
            </w:tcBorders>
            <w:hideMark/>
          </w:tcPr>
          <w:p w:rsidR="00563A08" w:rsidRDefault="00563A08">
            <w:pPr>
              <w:spacing w:after="0" w:line="240" w:lineRule="auto"/>
              <w:jc w:val="center"/>
              <w:rPr>
                <w:rFonts w:ascii="Times New Roman" w:hAnsi="Times New Roman"/>
                <w:sz w:val="24"/>
                <w:szCs w:val="24"/>
                <w:lang w:eastAsia="en-US"/>
              </w:rPr>
            </w:pPr>
            <w:r>
              <w:rPr>
                <w:rFonts w:ascii="Times New Roman" w:hAnsi="Times New Roman"/>
                <w:sz w:val="24"/>
                <w:szCs w:val="24"/>
              </w:rPr>
              <w:t>1</w:t>
            </w:r>
          </w:p>
        </w:tc>
      </w:tr>
      <w:tr w:rsidR="00563A08" w:rsidTr="00563A08">
        <w:tc>
          <w:tcPr>
            <w:tcW w:w="779" w:type="dxa"/>
            <w:tcBorders>
              <w:top w:val="single" w:sz="6" w:space="0" w:color="002060"/>
              <w:left w:val="single" w:sz="6" w:space="0" w:color="002060"/>
              <w:bottom w:val="single" w:sz="6" w:space="0" w:color="002060"/>
              <w:right w:val="single" w:sz="6" w:space="0" w:color="002060"/>
            </w:tcBorders>
            <w:hideMark/>
          </w:tcPr>
          <w:p w:rsidR="00563A08" w:rsidRDefault="00563A08">
            <w:pPr>
              <w:spacing w:after="0" w:line="240" w:lineRule="auto"/>
              <w:jc w:val="both"/>
              <w:rPr>
                <w:rFonts w:ascii="Times New Roman" w:hAnsi="Times New Roman"/>
                <w:sz w:val="24"/>
                <w:szCs w:val="24"/>
                <w:lang w:eastAsia="en-US"/>
              </w:rPr>
            </w:pPr>
            <w:r>
              <w:rPr>
                <w:rFonts w:ascii="Times New Roman" w:hAnsi="Times New Roman"/>
                <w:sz w:val="24"/>
                <w:szCs w:val="24"/>
              </w:rPr>
              <w:t>2.</w:t>
            </w:r>
          </w:p>
        </w:tc>
        <w:tc>
          <w:tcPr>
            <w:tcW w:w="7031" w:type="dxa"/>
            <w:tcBorders>
              <w:top w:val="single" w:sz="6" w:space="0" w:color="002060"/>
              <w:left w:val="single" w:sz="6" w:space="0" w:color="002060"/>
              <w:bottom w:val="single" w:sz="6" w:space="0" w:color="002060"/>
              <w:right w:val="single" w:sz="6" w:space="0" w:color="002060"/>
            </w:tcBorders>
            <w:hideMark/>
          </w:tcPr>
          <w:p w:rsidR="00563A08" w:rsidRDefault="00563A08">
            <w:pPr>
              <w:spacing w:after="0" w:line="240" w:lineRule="auto"/>
              <w:jc w:val="both"/>
              <w:rPr>
                <w:rFonts w:ascii="Times New Roman" w:hAnsi="Times New Roman"/>
                <w:sz w:val="24"/>
                <w:szCs w:val="24"/>
                <w:lang w:eastAsia="en-US"/>
              </w:rPr>
            </w:pPr>
            <w:r>
              <w:rPr>
                <w:rFonts w:ascii="Times New Roman" w:hAnsi="Times New Roman"/>
                <w:sz w:val="24"/>
                <w:szCs w:val="24"/>
              </w:rPr>
              <w:t>Хорошие качества людей. Мои хорошие качества.</w:t>
            </w:r>
          </w:p>
        </w:tc>
        <w:tc>
          <w:tcPr>
            <w:tcW w:w="1980" w:type="dxa"/>
            <w:tcBorders>
              <w:top w:val="single" w:sz="6" w:space="0" w:color="002060"/>
              <w:left w:val="single" w:sz="6" w:space="0" w:color="002060"/>
              <w:bottom w:val="single" w:sz="6" w:space="0" w:color="002060"/>
              <w:right w:val="single" w:sz="6" w:space="0" w:color="002060"/>
            </w:tcBorders>
            <w:hideMark/>
          </w:tcPr>
          <w:p w:rsidR="00563A08" w:rsidRDefault="00563A08">
            <w:pPr>
              <w:spacing w:after="0" w:line="240" w:lineRule="auto"/>
              <w:jc w:val="center"/>
              <w:rPr>
                <w:rFonts w:ascii="Times New Roman" w:hAnsi="Times New Roman"/>
                <w:sz w:val="24"/>
                <w:szCs w:val="24"/>
                <w:lang w:eastAsia="en-US"/>
              </w:rPr>
            </w:pPr>
            <w:r>
              <w:rPr>
                <w:rFonts w:ascii="Times New Roman" w:hAnsi="Times New Roman"/>
                <w:sz w:val="24"/>
                <w:szCs w:val="24"/>
              </w:rPr>
              <w:t>1</w:t>
            </w:r>
          </w:p>
        </w:tc>
      </w:tr>
      <w:tr w:rsidR="00563A08" w:rsidTr="00563A08">
        <w:tc>
          <w:tcPr>
            <w:tcW w:w="779" w:type="dxa"/>
            <w:tcBorders>
              <w:top w:val="single" w:sz="6" w:space="0" w:color="002060"/>
              <w:left w:val="single" w:sz="6" w:space="0" w:color="002060"/>
              <w:bottom w:val="single" w:sz="6" w:space="0" w:color="002060"/>
              <w:right w:val="single" w:sz="6" w:space="0" w:color="002060"/>
            </w:tcBorders>
            <w:hideMark/>
          </w:tcPr>
          <w:p w:rsidR="00563A08" w:rsidRDefault="00563A08">
            <w:pPr>
              <w:spacing w:after="0" w:line="240" w:lineRule="auto"/>
              <w:jc w:val="both"/>
              <w:rPr>
                <w:rFonts w:ascii="Times New Roman" w:hAnsi="Times New Roman"/>
                <w:sz w:val="24"/>
                <w:szCs w:val="24"/>
                <w:lang w:eastAsia="en-US"/>
              </w:rPr>
            </w:pPr>
            <w:r>
              <w:rPr>
                <w:rFonts w:ascii="Times New Roman" w:hAnsi="Times New Roman"/>
                <w:sz w:val="24"/>
                <w:szCs w:val="24"/>
              </w:rPr>
              <w:t>3.</w:t>
            </w:r>
          </w:p>
        </w:tc>
        <w:tc>
          <w:tcPr>
            <w:tcW w:w="7031" w:type="dxa"/>
            <w:tcBorders>
              <w:top w:val="single" w:sz="6" w:space="0" w:color="002060"/>
              <w:left w:val="single" w:sz="6" w:space="0" w:color="002060"/>
              <w:bottom w:val="single" w:sz="6" w:space="0" w:color="002060"/>
              <w:right w:val="single" w:sz="6" w:space="0" w:color="002060"/>
            </w:tcBorders>
            <w:hideMark/>
          </w:tcPr>
          <w:p w:rsidR="00563A08" w:rsidRDefault="00563A08">
            <w:pPr>
              <w:spacing w:after="0" w:line="240" w:lineRule="auto"/>
              <w:jc w:val="both"/>
              <w:rPr>
                <w:rFonts w:ascii="Times New Roman" w:hAnsi="Times New Roman"/>
                <w:sz w:val="24"/>
                <w:szCs w:val="24"/>
                <w:lang w:eastAsia="en-US"/>
              </w:rPr>
            </w:pPr>
            <w:r>
              <w:rPr>
                <w:rFonts w:ascii="Times New Roman" w:hAnsi="Times New Roman"/>
                <w:sz w:val="24"/>
                <w:szCs w:val="24"/>
              </w:rPr>
              <w:t>Кто такой доброжелательный человек. Приветливые слова.</w:t>
            </w:r>
          </w:p>
        </w:tc>
        <w:tc>
          <w:tcPr>
            <w:tcW w:w="1980" w:type="dxa"/>
            <w:tcBorders>
              <w:top w:val="single" w:sz="6" w:space="0" w:color="002060"/>
              <w:left w:val="single" w:sz="6" w:space="0" w:color="002060"/>
              <w:bottom w:val="single" w:sz="6" w:space="0" w:color="002060"/>
              <w:right w:val="single" w:sz="6" w:space="0" w:color="002060"/>
            </w:tcBorders>
            <w:hideMark/>
          </w:tcPr>
          <w:p w:rsidR="00563A08" w:rsidRDefault="00563A08">
            <w:pPr>
              <w:spacing w:after="0" w:line="240" w:lineRule="auto"/>
              <w:jc w:val="center"/>
              <w:rPr>
                <w:rFonts w:ascii="Times New Roman" w:hAnsi="Times New Roman"/>
                <w:sz w:val="24"/>
                <w:szCs w:val="24"/>
                <w:lang w:eastAsia="en-US"/>
              </w:rPr>
            </w:pPr>
            <w:r>
              <w:rPr>
                <w:rFonts w:ascii="Times New Roman" w:hAnsi="Times New Roman"/>
                <w:sz w:val="24"/>
                <w:szCs w:val="24"/>
              </w:rPr>
              <w:t>1</w:t>
            </w:r>
          </w:p>
        </w:tc>
      </w:tr>
      <w:tr w:rsidR="00563A08" w:rsidTr="00563A08">
        <w:tc>
          <w:tcPr>
            <w:tcW w:w="779" w:type="dxa"/>
            <w:tcBorders>
              <w:top w:val="single" w:sz="6" w:space="0" w:color="002060"/>
              <w:left w:val="single" w:sz="6" w:space="0" w:color="002060"/>
              <w:bottom w:val="single" w:sz="6" w:space="0" w:color="002060"/>
              <w:right w:val="single" w:sz="6" w:space="0" w:color="002060"/>
            </w:tcBorders>
            <w:hideMark/>
          </w:tcPr>
          <w:p w:rsidR="00563A08" w:rsidRDefault="00563A08">
            <w:pPr>
              <w:spacing w:after="0" w:line="240" w:lineRule="auto"/>
              <w:jc w:val="both"/>
              <w:rPr>
                <w:rFonts w:ascii="Times New Roman" w:hAnsi="Times New Roman"/>
                <w:sz w:val="24"/>
                <w:szCs w:val="24"/>
                <w:lang w:eastAsia="en-US"/>
              </w:rPr>
            </w:pPr>
            <w:r>
              <w:rPr>
                <w:rFonts w:ascii="Times New Roman" w:hAnsi="Times New Roman"/>
                <w:sz w:val="24"/>
                <w:szCs w:val="24"/>
              </w:rPr>
              <w:t>4.</w:t>
            </w:r>
          </w:p>
        </w:tc>
        <w:tc>
          <w:tcPr>
            <w:tcW w:w="7031" w:type="dxa"/>
            <w:tcBorders>
              <w:top w:val="single" w:sz="6" w:space="0" w:color="002060"/>
              <w:left w:val="single" w:sz="6" w:space="0" w:color="002060"/>
              <w:bottom w:val="single" w:sz="6" w:space="0" w:color="002060"/>
              <w:right w:val="single" w:sz="6" w:space="0" w:color="002060"/>
            </w:tcBorders>
            <w:hideMark/>
          </w:tcPr>
          <w:p w:rsidR="00563A08" w:rsidRDefault="00563A08">
            <w:pPr>
              <w:spacing w:after="0" w:line="240" w:lineRule="auto"/>
              <w:jc w:val="both"/>
              <w:rPr>
                <w:rFonts w:ascii="Times New Roman" w:hAnsi="Times New Roman"/>
                <w:sz w:val="24"/>
                <w:szCs w:val="24"/>
                <w:lang w:eastAsia="en-US"/>
              </w:rPr>
            </w:pPr>
            <w:r>
              <w:rPr>
                <w:rFonts w:ascii="Times New Roman" w:hAnsi="Times New Roman"/>
                <w:sz w:val="24"/>
                <w:szCs w:val="24"/>
              </w:rPr>
              <w:t>Помогаем другим. Теплота сочувствия.</w:t>
            </w:r>
          </w:p>
        </w:tc>
        <w:tc>
          <w:tcPr>
            <w:tcW w:w="1980" w:type="dxa"/>
            <w:tcBorders>
              <w:top w:val="single" w:sz="6" w:space="0" w:color="002060"/>
              <w:left w:val="single" w:sz="6" w:space="0" w:color="002060"/>
              <w:bottom w:val="single" w:sz="6" w:space="0" w:color="002060"/>
              <w:right w:val="single" w:sz="6" w:space="0" w:color="002060"/>
            </w:tcBorders>
            <w:hideMark/>
          </w:tcPr>
          <w:p w:rsidR="00563A08" w:rsidRDefault="00563A08">
            <w:pPr>
              <w:spacing w:after="0" w:line="240" w:lineRule="auto"/>
              <w:jc w:val="center"/>
              <w:rPr>
                <w:rFonts w:ascii="Times New Roman" w:hAnsi="Times New Roman"/>
                <w:sz w:val="24"/>
                <w:szCs w:val="24"/>
                <w:lang w:eastAsia="en-US"/>
              </w:rPr>
            </w:pPr>
            <w:r>
              <w:rPr>
                <w:rFonts w:ascii="Times New Roman" w:hAnsi="Times New Roman"/>
                <w:sz w:val="24"/>
                <w:szCs w:val="24"/>
              </w:rPr>
              <w:t>1</w:t>
            </w:r>
          </w:p>
        </w:tc>
      </w:tr>
      <w:tr w:rsidR="00563A08" w:rsidTr="00563A08">
        <w:tc>
          <w:tcPr>
            <w:tcW w:w="779" w:type="dxa"/>
            <w:tcBorders>
              <w:top w:val="single" w:sz="6" w:space="0" w:color="002060"/>
              <w:left w:val="single" w:sz="6" w:space="0" w:color="002060"/>
              <w:bottom w:val="single" w:sz="6" w:space="0" w:color="002060"/>
              <w:right w:val="single" w:sz="6" w:space="0" w:color="002060"/>
            </w:tcBorders>
            <w:hideMark/>
          </w:tcPr>
          <w:p w:rsidR="00563A08" w:rsidRDefault="00563A08">
            <w:pPr>
              <w:spacing w:after="0" w:line="240" w:lineRule="auto"/>
              <w:jc w:val="both"/>
              <w:rPr>
                <w:rFonts w:ascii="Times New Roman" w:hAnsi="Times New Roman"/>
                <w:sz w:val="24"/>
                <w:szCs w:val="24"/>
                <w:lang w:eastAsia="en-US"/>
              </w:rPr>
            </w:pPr>
            <w:r>
              <w:rPr>
                <w:rFonts w:ascii="Times New Roman" w:hAnsi="Times New Roman"/>
                <w:sz w:val="24"/>
                <w:szCs w:val="24"/>
              </w:rPr>
              <w:t>5.</w:t>
            </w:r>
          </w:p>
        </w:tc>
        <w:tc>
          <w:tcPr>
            <w:tcW w:w="7031" w:type="dxa"/>
            <w:tcBorders>
              <w:top w:val="single" w:sz="6" w:space="0" w:color="002060"/>
              <w:left w:val="single" w:sz="6" w:space="0" w:color="002060"/>
              <w:bottom w:val="single" w:sz="6" w:space="0" w:color="002060"/>
              <w:right w:val="single" w:sz="6" w:space="0" w:color="002060"/>
            </w:tcBorders>
            <w:hideMark/>
          </w:tcPr>
          <w:p w:rsidR="00563A08" w:rsidRDefault="00563A08">
            <w:pPr>
              <w:spacing w:after="0" w:line="240" w:lineRule="auto"/>
              <w:jc w:val="both"/>
              <w:rPr>
                <w:rFonts w:ascii="Times New Roman" w:hAnsi="Times New Roman"/>
                <w:sz w:val="24"/>
                <w:szCs w:val="24"/>
                <w:lang w:eastAsia="en-US"/>
              </w:rPr>
            </w:pPr>
            <w:r>
              <w:rPr>
                <w:rFonts w:ascii="Times New Roman" w:hAnsi="Times New Roman"/>
                <w:sz w:val="24"/>
                <w:szCs w:val="24"/>
              </w:rPr>
              <w:t>Скромность. Скромный человек.</w:t>
            </w:r>
          </w:p>
        </w:tc>
        <w:tc>
          <w:tcPr>
            <w:tcW w:w="1980" w:type="dxa"/>
            <w:tcBorders>
              <w:top w:val="single" w:sz="6" w:space="0" w:color="002060"/>
              <w:left w:val="single" w:sz="6" w:space="0" w:color="002060"/>
              <w:bottom w:val="single" w:sz="6" w:space="0" w:color="002060"/>
              <w:right w:val="single" w:sz="6" w:space="0" w:color="002060"/>
            </w:tcBorders>
            <w:hideMark/>
          </w:tcPr>
          <w:p w:rsidR="00563A08" w:rsidRDefault="00563A08">
            <w:pPr>
              <w:spacing w:after="0" w:line="240" w:lineRule="auto"/>
              <w:jc w:val="center"/>
              <w:rPr>
                <w:rFonts w:ascii="Times New Roman" w:hAnsi="Times New Roman"/>
                <w:sz w:val="24"/>
                <w:szCs w:val="24"/>
                <w:lang w:eastAsia="en-US"/>
              </w:rPr>
            </w:pPr>
            <w:r>
              <w:rPr>
                <w:rFonts w:ascii="Times New Roman" w:hAnsi="Times New Roman"/>
                <w:sz w:val="24"/>
                <w:szCs w:val="24"/>
              </w:rPr>
              <w:t>1</w:t>
            </w:r>
          </w:p>
        </w:tc>
      </w:tr>
      <w:tr w:rsidR="00563A08" w:rsidTr="00563A08">
        <w:tc>
          <w:tcPr>
            <w:tcW w:w="779" w:type="dxa"/>
            <w:tcBorders>
              <w:top w:val="single" w:sz="6" w:space="0" w:color="002060"/>
              <w:left w:val="single" w:sz="6" w:space="0" w:color="002060"/>
              <w:bottom w:val="single" w:sz="6" w:space="0" w:color="002060"/>
              <w:right w:val="single" w:sz="6" w:space="0" w:color="002060"/>
            </w:tcBorders>
            <w:hideMark/>
          </w:tcPr>
          <w:p w:rsidR="00563A08" w:rsidRDefault="00563A08">
            <w:pPr>
              <w:spacing w:after="0" w:line="240" w:lineRule="auto"/>
              <w:jc w:val="both"/>
              <w:rPr>
                <w:rFonts w:ascii="Times New Roman" w:hAnsi="Times New Roman"/>
                <w:sz w:val="24"/>
                <w:szCs w:val="24"/>
                <w:lang w:eastAsia="en-US"/>
              </w:rPr>
            </w:pPr>
            <w:r>
              <w:rPr>
                <w:rFonts w:ascii="Times New Roman" w:hAnsi="Times New Roman"/>
                <w:sz w:val="24"/>
                <w:szCs w:val="24"/>
              </w:rPr>
              <w:t>6.</w:t>
            </w:r>
          </w:p>
        </w:tc>
        <w:tc>
          <w:tcPr>
            <w:tcW w:w="7031" w:type="dxa"/>
            <w:tcBorders>
              <w:top w:val="single" w:sz="6" w:space="0" w:color="002060"/>
              <w:left w:val="single" w:sz="6" w:space="0" w:color="002060"/>
              <w:bottom w:val="single" w:sz="6" w:space="0" w:color="002060"/>
              <w:right w:val="single" w:sz="6" w:space="0" w:color="002060"/>
            </w:tcBorders>
            <w:hideMark/>
          </w:tcPr>
          <w:p w:rsidR="00563A08" w:rsidRDefault="00563A08">
            <w:pPr>
              <w:spacing w:after="0" w:line="240" w:lineRule="auto"/>
              <w:jc w:val="both"/>
              <w:rPr>
                <w:rFonts w:ascii="Times New Roman" w:hAnsi="Times New Roman"/>
                <w:sz w:val="24"/>
                <w:szCs w:val="24"/>
                <w:lang w:eastAsia="en-US"/>
              </w:rPr>
            </w:pPr>
            <w:r>
              <w:rPr>
                <w:rFonts w:ascii="Times New Roman" w:hAnsi="Times New Roman"/>
                <w:sz w:val="24"/>
                <w:szCs w:val="24"/>
              </w:rPr>
              <w:t>Секрет трудолюбия.</w:t>
            </w:r>
          </w:p>
        </w:tc>
        <w:tc>
          <w:tcPr>
            <w:tcW w:w="1980" w:type="dxa"/>
            <w:tcBorders>
              <w:top w:val="single" w:sz="6" w:space="0" w:color="002060"/>
              <w:left w:val="single" w:sz="6" w:space="0" w:color="002060"/>
              <w:bottom w:val="single" w:sz="6" w:space="0" w:color="002060"/>
              <w:right w:val="single" w:sz="6" w:space="0" w:color="002060"/>
            </w:tcBorders>
            <w:hideMark/>
          </w:tcPr>
          <w:p w:rsidR="00563A08" w:rsidRDefault="00563A08">
            <w:pPr>
              <w:spacing w:after="0" w:line="240" w:lineRule="auto"/>
              <w:jc w:val="center"/>
              <w:rPr>
                <w:rFonts w:ascii="Times New Roman" w:hAnsi="Times New Roman"/>
                <w:sz w:val="24"/>
                <w:szCs w:val="24"/>
                <w:lang w:eastAsia="en-US"/>
              </w:rPr>
            </w:pPr>
            <w:r>
              <w:rPr>
                <w:rFonts w:ascii="Times New Roman" w:hAnsi="Times New Roman"/>
                <w:sz w:val="24"/>
                <w:szCs w:val="24"/>
              </w:rPr>
              <w:t>1</w:t>
            </w:r>
          </w:p>
        </w:tc>
      </w:tr>
      <w:tr w:rsidR="00563A08" w:rsidTr="00563A08">
        <w:tc>
          <w:tcPr>
            <w:tcW w:w="779" w:type="dxa"/>
            <w:tcBorders>
              <w:top w:val="single" w:sz="6" w:space="0" w:color="002060"/>
              <w:left w:val="single" w:sz="6" w:space="0" w:color="002060"/>
              <w:bottom w:val="single" w:sz="6" w:space="0" w:color="002060"/>
              <w:right w:val="single" w:sz="6" w:space="0" w:color="002060"/>
            </w:tcBorders>
            <w:hideMark/>
          </w:tcPr>
          <w:p w:rsidR="00563A08" w:rsidRDefault="00563A08">
            <w:pPr>
              <w:spacing w:after="0" w:line="240" w:lineRule="auto"/>
              <w:jc w:val="both"/>
              <w:rPr>
                <w:rFonts w:ascii="Times New Roman" w:hAnsi="Times New Roman"/>
                <w:sz w:val="24"/>
                <w:szCs w:val="24"/>
                <w:lang w:eastAsia="en-US"/>
              </w:rPr>
            </w:pPr>
            <w:r>
              <w:rPr>
                <w:rFonts w:ascii="Times New Roman" w:hAnsi="Times New Roman"/>
                <w:sz w:val="24"/>
                <w:szCs w:val="24"/>
              </w:rPr>
              <w:t>7.</w:t>
            </w:r>
          </w:p>
        </w:tc>
        <w:tc>
          <w:tcPr>
            <w:tcW w:w="7031" w:type="dxa"/>
            <w:tcBorders>
              <w:top w:val="single" w:sz="6" w:space="0" w:color="002060"/>
              <w:left w:val="single" w:sz="6" w:space="0" w:color="002060"/>
              <w:bottom w:val="single" w:sz="6" w:space="0" w:color="002060"/>
              <w:right w:val="single" w:sz="6" w:space="0" w:color="002060"/>
            </w:tcBorders>
            <w:hideMark/>
          </w:tcPr>
          <w:p w:rsidR="00563A08" w:rsidRDefault="00563A08">
            <w:pPr>
              <w:spacing w:after="0" w:line="240" w:lineRule="auto"/>
              <w:jc w:val="both"/>
              <w:rPr>
                <w:rFonts w:ascii="Times New Roman" w:hAnsi="Times New Roman"/>
                <w:sz w:val="24"/>
                <w:szCs w:val="24"/>
                <w:lang w:eastAsia="en-US"/>
              </w:rPr>
            </w:pPr>
            <w:r>
              <w:rPr>
                <w:rFonts w:ascii="Times New Roman" w:hAnsi="Times New Roman"/>
                <w:sz w:val="24"/>
                <w:szCs w:val="24"/>
              </w:rPr>
              <w:t>Честность. Как найти друга.</w:t>
            </w:r>
          </w:p>
        </w:tc>
        <w:tc>
          <w:tcPr>
            <w:tcW w:w="1980" w:type="dxa"/>
            <w:tcBorders>
              <w:top w:val="single" w:sz="6" w:space="0" w:color="002060"/>
              <w:left w:val="single" w:sz="6" w:space="0" w:color="002060"/>
              <w:bottom w:val="single" w:sz="6" w:space="0" w:color="002060"/>
              <w:right w:val="single" w:sz="6" w:space="0" w:color="002060"/>
            </w:tcBorders>
            <w:hideMark/>
          </w:tcPr>
          <w:p w:rsidR="00563A08" w:rsidRDefault="00563A08">
            <w:pPr>
              <w:spacing w:after="0" w:line="240" w:lineRule="auto"/>
              <w:jc w:val="center"/>
              <w:rPr>
                <w:rFonts w:ascii="Times New Roman" w:hAnsi="Times New Roman"/>
                <w:sz w:val="24"/>
                <w:szCs w:val="24"/>
                <w:lang w:eastAsia="en-US"/>
              </w:rPr>
            </w:pPr>
            <w:r>
              <w:rPr>
                <w:rFonts w:ascii="Times New Roman" w:hAnsi="Times New Roman"/>
                <w:sz w:val="24"/>
                <w:szCs w:val="24"/>
              </w:rPr>
              <w:t>1</w:t>
            </w:r>
          </w:p>
        </w:tc>
      </w:tr>
      <w:tr w:rsidR="00563A08" w:rsidTr="00563A08">
        <w:tc>
          <w:tcPr>
            <w:tcW w:w="779" w:type="dxa"/>
            <w:tcBorders>
              <w:top w:val="single" w:sz="6" w:space="0" w:color="002060"/>
              <w:left w:val="single" w:sz="6" w:space="0" w:color="002060"/>
              <w:bottom w:val="single" w:sz="6" w:space="0" w:color="002060"/>
              <w:right w:val="single" w:sz="6" w:space="0" w:color="002060"/>
            </w:tcBorders>
            <w:hideMark/>
          </w:tcPr>
          <w:p w:rsidR="00563A08" w:rsidRDefault="00563A08">
            <w:pPr>
              <w:spacing w:after="0" w:line="240" w:lineRule="auto"/>
              <w:jc w:val="both"/>
              <w:rPr>
                <w:rFonts w:ascii="Times New Roman" w:hAnsi="Times New Roman"/>
                <w:sz w:val="24"/>
                <w:szCs w:val="24"/>
                <w:lang w:eastAsia="en-US"/>
              </w:rPr>
            </w:pPr>
            <w:r>
              <w:rPr>
                <w:rFonts w:ascii="Times New Roman" w:hAnsi="Times New Roman"/>
                <w:sz w:val="24"/>
                <w:szCs w:val="24"/>
              </w:rPr>
              <w:t>8.</w:t>
            </w:r>
          </w:p>
        </w:tc>
        <w:tc>
          <w:tcPr>
            <w:tcW w:w="7031" w:type="dxa"/>
            <w:tcBorders>
              <w:top w:val="single" w:sz="6" w:space="0" w:color="002060"/>
              <w:left w:val="single" w:sz="6" w:space="0" w:color="002060"/>
              <w:bottom w:val="single" w:sz="6" w:space="0" w:color="002060"/>
              <w:right w:val="single" w:sz="6" w:space="0" w:color="002060"/>
            </w:tcBorders>
            <w:hideMark/>
          </w:tcPr>
          <w:p w:rsidR="00563A08" w:rsidRDefault="00563A08">
            <w:pPr>
              <w:spacing w:after="0" w:line="240" w:lineRule="auto"/>
              <w:jc w:val="both"/>
              <w:rPr>
                <w:rFonts w:ascii="Times New Roman" w:hAnsi="Times New Roman"/>
                <w:sz w:val="24"/>
                <w:szCs w:val="24"/>
                <w:lang w:eastAsia="en-US"/>
              </w:rPr>
            </w:pPr>
            <w:r>
              <w:rPr>
                <w:rFonts w:ascii="Times New Roman" w:hAnsi="Times New Roman"/>
                <w:sz w:val="24"/>
                <w:szCs w:val="24"/>
              </w:rPr>
              <w:t>Очищаем своё сердце. Я желаю добра всем ребятам</w:t>
            </w:r>
          </w:p>
        </w:tc>
        <w:tc>
          <w:tcPr>
            <w:tcW w:w="1980" w:type="dxa"/>
            <w:tcBorders>
              <w:top w:val="single" w:sz="6" w:space="0" w:color="002060"/>
              <w:left w:val="single" w:sz="6" w:space="0" w:color="002060"/>
              <w:bottom w:val="single" w:sz="6" w:space="0" w:color="002060"/>
              <w:right w:val="single" w:sz="6" w:space="0" w:color="002060"/>
            </w:tcBorders>
            <w:hideMark/>
          </w:tcPr>
          <w:p w:rsidR="00563A08" w:rsidRDefault="00563A08">
            <w:pPr>
              <w:spacing w:after="0" w:line="240" w:lineRule="auto"/>
              <w:jc w:val="center"/>
              <w:rPr>
                <w:rFonts w:ascii="Times New Roman" w:hAnsi="Times New Roman"/>
                <w:sz w:val="24"/>
                <w:szCs w:val="24"/>
                <w:lang w:eastAsia="en-US"/>
              </w:rPr>
            </w:pPr>
            <w:r>
              <w:rPr>
                <w:rFonts w:ascii="Times New Roman" w:hAnsi="Times New Roman"/>
                <w:sz w:val="24"/>
                <w:szCs w:val="24"/>
              </w:rPr>
              <w:t>1</w:t>
            </w:r>
          </w:p>
        </w:tc>
      </w:tr>
    </w:tbl>
    <w:p w:rsidR="00563A08" w:rsidRDefault="00563A08" w:rsidP="00563A08">
      <w:pPr>
        <w:pStyle w:val="aa"/>
        <w:spacing w:after="0" w:line="240" w:lineRule="auto"/>
        <w:ind w:left="360"/>
        <w:jc w:val="both"/>
        <w:outlineLvl w:val="0"/>
        <w:rPr>
          <w:rFonts w:ascii="Times New Roman" w:hAnsi="Times New Roman"/>
          <w:sz w:val="24"/>
          <w:szCs w:val="24"/>
        </w:rPr>
      </w:pPr>
    </w:p>
    <w:p w:rsidR="00563A08" w:rsidRDefault="00563A08" w:rsidP="00563A08">
      <w:pPr>
        <w:pStyle w:val="aa"/>
        <w:spacing w:after="0" w:line="240" w:lineRule="auto"/>
        <w:ind w:left="0"/>
        <w:jc w:val="both"/>
        <w:outlineLvl w:val="0"/>
        <w:rPr>
          <w:rFonts w:ascii="Times New Roman" w:eastAsia="Times New Roman" w:hAnsi="Times New Roman"/>
          <w:b/>
          <w:bCs/>
          <w:kern w:val="36"/>
          <w:sz w:val="24"/>
          <w:szCs w:val="24"/>
          <w:u w:val="single"/>
          <w:lang w:eastAsia="ru-RU"/>
        </w:rPr>
      </w:pPr>
    </w:p>
    <w:p w:rsidR="00563A08" w:rsidRDefault="00563A08" w:rsidP="00563A08">
      <w:pPr>
        <w:pStyle w:val="aa"/>
        <w:spacing w:after="0" w:line="240" w:lineRule="auto"/>
        <w:ind w:left="0"/>
        <w:jc w:val="center"/>
        <w:outlineLvl w:val="0"/>
        <w:rPr>
          <w:rFonts w:ascii="Times New Roman" w:eastAsia="Times New Roman" w:hAnsi="Times New Roman"/>
          <w:b/>
          <w:bCs/>
          <w:kern w:val="36"/>
          <w:sz w:val="24"/>
          <w:szCs w:val="24"/>
          <w:u w:val="single"/>
          <w:lang w:eastAsia="ru-RU"/>
        </w:rPr>
      </w:pPr>
      <w:r>
        <w:rPr>
          <w:rFonts w:ascii="Times New Roman" w:eastAsia="Times New Roman" w:hAnsi="Times New Roman"/>
          <w:b/>
          <w:bCs/>
          <w:kern w:val="36"/>
          <w:sz w:val="24"/>
          <w:szCs w:val="24"/>
          <w:u w:val="single"/>
          <w:lang w:eastAsia="ru-RU"/>
        </w:rPr>
        <w:t>Развитие коммуникативных и социальных навыков.</w:t>
      </w:r>
    </w:p>
    <w:p w:rsidR="00563A08" w:rsidRDefault="00563A08" w:rsidP="00563A08">
      <w:pPr>
        <w:spacing w:after="0" w:line="240" w:lineRule="auto"/>
        <w:jc w:val="both"/>
        <w:rPr>
          <w:rFonts w:ascii="Times New Roman" w:eastAsia="Times New Roman" w:hAnsi="Times New Roman"/>
          <w:sz w:val="24"/>
          <w:szCs w:val="24"/>
        </w:rPr>
      </w:pPr>
      <w:r>
        <w:rPr>
          <w:rFonts w:ascii="Times New Roman" w:eastAsia="Times New Roman" w:hAnsi="Times New Roman"/>
          <w:b/>
          <w:bCs/>
          <w:sz w:val="24"/>
          <w:szCs w:val="24"/>
        </w:rPr>
        <w:t>Задачи:</w:t>
      </w:r>
    </w:p>
    <w:p w:rsidR="00563A08" w:rsidRDefault="00563A08" w:rsidP="00563A08">
      <w:pPr>
        <w:numPr>
          <w:ilvl w:val="0"/>
          <w:numId w:val="12"/>
        </w:num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овладение способами активного продуктивного общения;</w:t>
      </w:r>
    </w:p>
    <w:p w:rsidR="00563A08" w:rsidRDefault="00563A08" w:rsidP="00563A08">
      <w:pPr>
        <w:numPr>
          <w:ilvl w:val="0"/>
          <w:numId w:val="12"/>
        </w:num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развитие доверия к окружающим людям;</w:t>
      </w:r>
    </w:p>
    <w:p w:rsidR="00563A08" w:rsidRDefault="00563A08" w:rsidP="00563A08">
      <w:pPr>
        <w:numPr>
          <w:ilvl w:val="0"/>
          <w:numId w:val="12"/>
        </w:num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развитие представлений о ценности другого человека и себя самого;</w:t>
      </w:r>
    </w:p>
    <w:p w:rsidR="00563A08" w:rsidRDefault="00563A08" w:rsidP="00563A08">
      <w:pPr>
        <w:numPr>
          <w:ilvl w:val="0"/>
          <w:numId w:val="12"/>
        </w:num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усвоение способов разрешения собственных проблем.</w:t>
      </w:r>
    </w:p>
    <w:p w:rsidR="00563A08" w:rsidRDefault="00563A08" w:rsidP="00563A08">
      <w:pPr>
        <w:spacing w:after="0" w:line="240" w:lineRule="auto"/>
        <w:jc w:val="both"/>
        <w:rPr>
          <w:rFonts w:ascii="Times New Roman" w:eastAsia="Times New Roman" w:hAnsi="Times New Roman"/>
          <w:sz w:val="24"/>
          <w:szCs w:val="24"/>
        </w:rPr>
      </w:pPr>
    </w:p>
    <w:p w:rsidR="00563A08" w:rsidRDefault="00563A08" w:rsidP="00563A08">
      <w:pPr>
        <w:spacing w:after="0" w:line="240" w:lineRule="auto"/>
        <w:ind w:firstLine="540"/>
        <w:jc w:val="both"/>
        <w:rPr>
          <w:rFonts w:ascii="Times New Roman" w:eastAsia="Times New Roman" w:hAnsi="Times New Roman"/>
          <w:sz w:val="24"/>
          <w:szCs w:val="24"/>
        </w:rPr>
      </w:pPr>
      <w:r>
        <w:rPr>
          <w:rFonts w:ascii="Times New Roman" w:eastAsia="Times New Roman" w:hAnsi="Times New Roman"/>
          <w:iCs/>
          <w:sz w:val="24"/>
          <w:szCs w:val="24"/>
        </w:rPr>
        <w:t>В тренинге коммуникативных умений рассматривается формирование навыков и умений общения с группой сверстников. Воспитанникам  крайне важно научиться жить среди людей, общаться с удовольствием, не избегать, а использовать любую возможность контакта с человеком для того, чтобы понять других.</w:t>
      </w:r>
      <w:r>
        <w:rPr>
          <w:rFonts w:ascii="Times New Roman" w:eastAsia="Times New Roman" w:hAnsi="Times New Roman"/>
          <w:sz w:val="24"/>
          <w:szCs w:val="24"/>
        </w:rPr>
        <w:t xml:space="preserve"> Проводя занятия, следует особо заботиться о создании атмосферы открытости и спонтанности, где каждый из участников </w:t>
      </w:r>
      <w:r>
        <w:rPr>
          <w:rFonts w:ascii="Times New Roman" w:eastAsia="Times New Roman" w:hAnsi="Times New Roman"/>
          <w:sz w:val="24"/>
          <w:szCs w:val="24"/>
        </w:rPr>
        <w:lastRenderedPageBreak/>
        <w:t>может делиться своими чувствами и личным опытом без боязни быть осужденным или не принятым сверстниками. Важно создание ситуации доверия, психологического комфорта и чувства  защищённости на занятиях, что побуждает детей раскрывать свои чувства</w:t>
      </w:r>
      <w:proofErr w:type="gramStart"/>
      <w:r>
        <w:rPr>
          <w:rFonts w:ascii="Times New Roman" w:eastAsia="Times New Roman" w:hAnsi="Times New Roman"/>
          <w:sz w:val="24"/>
          <w:szCs w:val="24"/>
        </w:rPr>
        <w:t xml:space="preserve"> ,</w:t>
      </w:r>
      <w:proofErr w:type="gramEnd"/>
      <w:r>
        <w:rPr>
          <w:rFonts w:ascii="Times New Roman" w:eastAsia="Times New Roman" w:hAnsi="Times New Roman"/>
          <w:sz w:val="24"/>
          <w:szCs w:val="24"/>
        </w:rPr>
        <w:t>открыто высказывать своё мнение.</w:t>
      </w:r>
    </w:p>
    <w:p w:rsidR="00563A08" w:rsidRDefault="00563A08" w:rsidP="00563A08">
      <w:pPr>
        <w:spacing w:before="100" w:beforeAutospacing="1" w:after="100" w:afterAutospacing="1" w:line="240" w:lineRule="auto"/>
        <w:jc w:val="center"/>
        <w:outlineLvl w:val="3"/>
        <w:rPr>
          <w:rFonts w:ascii="Times New Roman" w:eastAsia="Times New Roman" w:hAnsi="Times New Roman"/>
          <w:b/>
          <w:bCs/>
          <w:color w:val="000000"/>
          <w:sz w:val="24"/>
          <w:szCs w:val="24"/>
        </w:rPr>
      </w:pPr>
      <w:r>
        <w:rPr>
          <w:rFonts w:ascii="Times New Roman" w:eastAsia="Times New Roman" w:hAnsi="Times New Roman"/>
          <w:b/>
          <w:bCs/>
          <w:color w:val="000000"/>
          <w:sz w:val="24"/>
          <w:szCs w:val="24"/>
        </w:rPr>
        <w:t>ТЕМАТИЧЕСКИЙ ПЛАН ЗАНЯТИЙ.</w:t>
      </w:r>
    </w:p>
    <w:tbl>
      <w:tblPr>
        <w:tblW w:w="9904" w:type="dxa"/>
        <w:jc w:val="center"/>
        <w:tblCellSpacing w:w="15" w:type="dxa"/>
        <w:tblBorders>
          <w:top w:val="outset" w:sz="6" w:space="0" w:color="FFB18C"/>
          <w:left w:val="outset" w:sz="6" w:space="0" w:color="FFB18C"/>
          <w:bottom w:val="outset" w:sz="6" w:space="0" w:color="FFB18C"/>
          <w:right w:val="outset" w:sz="6" w:space="0" w:color="FFB18C"/>
        </w:tblBorders>
        <w:tblLook w:val="04A0"/>
      </w:tblPr>
      <w:tblGrid>
        <w:gridCol w:w="347"/>
        <w:gridCol w:w="8802"/>
        <w:gridCol w:w="755"/>
      </w:tblGrid>
      <w:tr w:rsidR="00563A08" w:rsidTr="00563A08">
        <w:trPr>
          <w:tblCellSpacing w:w="15" w:type="dxa"/>
          <w:jc w:val="center"/>
        </w:trPr>
        <w:tc>
          <w:tcPr>
            <w:tcW w:w="0" w:type="auto"/>
            <w:tcBorders>
              <w:top w:val="outset" w:sz="6" w:space="0" w:color="FFB18C"/>
              <w:left w:val="outset" w:sz="6" w:space="0" w:color="FFB18C"/>
              <w:bottom w:val="outset" w:sz="6" w:space="0" w:color="FFB18C"/>
              <w:right w:val="outset" w:sz="6" w:space="0" w:color="FFB18C"/>
            </w:tcBorders>
            <w:tcMar>
              <w:top w:w="15" w:type="dxa"/>
              <w:left w:w="15" w:type="dxa"/>
              <w:bottom w:w="15" w:type="dxa"/>
              <w:right w:w="15" w:type="dxa"/>
            </w:tcMar>
            <w:vAlign w:val="center"/>
            <w:hideMark/>
          </w:tcPr>
          <w:p w:rsidR="00563A08" w:rsidRDefault="00563A08">
            <w:pPr>
              <w:spacing w:after="0" w:line="240" w:lineRule="auto"/>
              <w:jc w:val="center"/>
              <w:rPr>
                <w:rFonts w:ascii="Times New Roman" w:eastAsia="Times New Roman" w:hAnsi="Times New Roman"/>
                <w:sz w:val="24"/>
                <w:szCs w:val="24"/>
              </w:rPr>
            </w:pPr>
            <w:r>
              <w:rPr>
                <w:rFonts w:ascii="Times New Roman" w:eastAsia="Times New Roman" w:hAnsi="Times New Roman"/>
                <w:b/>
                <w:bCs/>
                <w:sz w:val="24"/>
                <w:szCs w:val="24"/>
              </w:rPr>
              <w:t>№</w:t>
            </w:r>
          </w:p>
        </w:tc>
        <w:tc>
          <w:tcPr>
            <w:tcW w:w="0" w:type="auto"/>
            <w:tcBorders>
              <w:top w:val="outset" w:sz="6" w:space="0" w:color="FFB18C"/>
              <w:left w:val="outset" w:sz="6" w:space="0" w:color="FFB18C"/>
              <w:bottom w:val="outset" w:sz="6" w:space="0" w:color="FFB18C"/>
              <w:right w:val="outset" w:sz="6" w:space="0" w:color="FFB18C"/>
            </w:tcBorders>
            <w:tcMar>
              <w:top w:w="15" w:type="dxa"/>
              <w:left w:w="15" w:type="dxa"/>
              <w:bottom w:w="15" w:type="dxa"/>
              <w:right w:w="15" w:type="dxa"/>
            </w:tcMar>
            <w:vAlign w:val="center"/>
            <w:hideMark/>
          </w:tcPr>
          <w:p w:rsidR="00563A08" w:rsidRDefault="00563A08">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 xml:space="preserve">Темы занятий. </w:t>
            </w:r>
            <w:r>
              <w:rPr>
                <w:rFonts w:ascii="Times New Roman" w:eastAsia="Times New Roman" w:hAnsi="Times New Roman"/>
                <w:sz w:val="24"/>
                <w:szCs w:val="24"/>
              </w:rPr>
              <w:br/>
              <w:t>Краткое содержание</w:t>
            </w:r>
          </w:p>
        </w:tc>
        <w:tc>
          <w:tcPr>
            <w:tcW w:w="0" w:type="auto"/>
            <w:tcBorders>
              <w:top w:val="outset" w:sz="6" w:space="0" w:color="FFB18C"/>
              <w:left w:val="outset" w:sz="6" w:space="0" w:color="FFB18C"/>
              <w:bottom w:val="outset" w:sz="6" w:space="0" w:color="FFB18C"/>
              <w:right w:val="outset" w:sz="6" w:space="0" w:color="FFB18C"/>
            </w:tcBorders>
            <w:tcMar>
              <w:top w:w="15" w:type="dxa"/>
              <w:left w:w="15" w:type="dxa"/>
              <w:bottom w:w="15" w:type="dxa"/>
              <w:right w:w="15" w:type="dxa"/>
            </w:tcMar>
            <w:vAlign w:val="center"/>
            <w:hideMark/>
          </w:tcPr>
          <w:p w:rsidR="00563A08" w:rsidRDefault="00563A08">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Кол-во</w:t>
            </w:r>
            <w:r>
              <w:rPr>
                <w:rFonts w:ascii="Times New Roman" w:eastAsia="Times New Roman" w:hAnsi="Times New Roman"/>
                <w:sz w:val="24"/>
                <w:szCs w:val="24"/>
              </w:rPr>
              <w:br/>
              <w:t>часов</w:t>
            </w:r>
          </w:p>
        </w:tc>
      </w:tr>
      <w:tr w:rsidR="00563A08" w:rsidTr="00563A08">
        <w:trPr>
          <w:tblCellSpacing w:w="15" w:type="dxa"/>
          <w:jc w:val="center"/>
        </w:trPr>
        <w:tc>
          <w:tcPr>
            <w:tcW w:w="0" w:type="auto"/>
            <w:tcBorders>
              <w:top w:val="outset" w:sz="6" w:space="0" w:color="FFB18C"/>
              <w:left w:val="outset" w:sz="6" w:space="0" w:color="FFB18C"/>
              <w:bottom w:val="outset" w:sz="6" w:space="0" w:color="FFB18C"/>
              <w:right w:val="outset" w:sz="6" w:space="0" w:color="FFB18C"/>
            </w:tcBorders>
            <w:tcMar>
              <w:top w:w="15" w:type="dxa"/>
              <w:left w:w="15" w:type="dxa"/>
              <w:bottom w:w="15" w:type="dxa"/>
              <w:right w:w="15" w:type="dxa"/>
            </w:tcMar>
            <w:vAlign w:val="center"/>
            <w:hideMark/>
          </w:tcPr>
          <w:p w:rsidR="00563A08" w:rsidRDefault="00563A08">
            <w:pPr>
              <w:spacing w:after="0" w:line="240" w:lineRule="auto"/>
              <w:jc w:val="center"/>
              <w:rPr>
                <w:rFonts w:ascii="Times New Roman" w:eastAsia="Times New Roman" w:hAnsi="Times New Roman"/>
                <w:sz w:val="24"/>
                <w:szCs w:val="24"/>
              </w:rPr>
            </w:pPr>
            <w:r>
              <w:rPr>
                <w:rFonts w:ascii="Times New Roman" w:eastAsia="Times New Roman" w:hAnsi="Times New Roman"/>
                <w:b/>
                <w:bCs/>
                <w:sz w:val="24"/>
                <w:szCs w:val="24"/>
              </w:rPr>
              <w:t>1</w:t>
            </w:r>
          </w:p>
        </w:tc>
        <w:tc>
          <w:tcPr>
            <w:tcW w:w="0" w:type="auto"/>
            <w:tcBorders>
              <w:top w:val="outset" w:sz="6" w:space="0" w:color="FFB18C"/>
              <w:left w:val="outset" w:sz="6" w:space="0" w:color="FFB18C"/>
              <w:bottom w:val="outset" w:sz="6" w:space="0" w:color="FFB18C"/>
              <w:right w:val="outset" w:sz="6" w:space="0" w:color="FFB18C"/>
            </w:tcBorders>
            <w:tcMar>
              <w:top w:w="15" w:type="dxa"/>
              <w:left w:w="15" w:type="dxa"/>
              <w:bottom w:w="15" w:type="dxa"/>
              <w:right w:w="15" w:type="dxa"/>
            </w:tcMar>
            <w:vAlign w:val="center"/>
            <w:hideMark/>
          </w:tcPr>
          <w:p w:rsidR="00563A08" w:rsidRDefault="00563A08">
            <w:pPr>
              <w:spacing w:after="0" w:line="240" w:lineRule="auto"/>
              <w:jc w:val="center"/>
              <w:rPr>
                <w:rFonts w:ascii="Times New Roman" w:eastAsia="Times New Roman" w:hAnsi="Times New Roman"/>
                <w:sz w:val="24"/>
                <w:szCs w:val="24"/>
              </w:rPr>
            </w:pPr>
            <w:r>
              <w:rPr>
                <w:rFonts w:ascii="Times New Roman" w:eastAsia="Times New Roman" w:hAnsi="Times New Roman"/>
                <w:b/>
                <w:bCs/>
                <w:sz w:val="24"/>
                <w:szCs w:val="24"/>
              </w:rPr>
              <w:t xml:space="preserve">Приемы активного общения "Я и другие". </w:t>
            </w:r>
          </w:p>
          <w:p w:rsidR="00563A08" w:rsidRDefault="00563A08">
            <w:pPr>
              <w:spacing w:after="0" w:line="240" w:lineRule="auto"/>
              <w:rPr>
                <w:rFonts w:ascii="Times New Roman" w:eastAsia="Times New Roman" w:hAnsi="Times New Roman"/>
                <w:sz w:val="24"/>
                <w:szCs w:val="24"/>
              </w:rPr>
            </w:pPr>
            <w:r>
              <w:rPr>
                <w:rFonts w:ascii="Times New Roman" w:eastAsia="Times New Roman" w:hAnsi="Times New Roman"/>
                <w:sz w:val="24"/>
                <w:szCs w:val="24"/>
              </w:rPr>
              <w:t>      Вступление.    Настрой на работу.</w:t>
            </w:r>
            <w:r>
              <w:rPr>
                <w:rFonts w:ascii="Times New Roman" w:eastAsia="Times New Roman" w:hAnsi="Times New Roman"/>
                <w:sz w:val="24"/>
                <w:szCs w:val="24"/>
              </w:rPr>
              <w:br/>
              <w:t>      </w:t>
            </w:r>
            <w:proofErr w:type="gramStart"/>
            <w:r>
              <w:rPr>
                <w:rFonts w:ascii="Times New Roman" w:eastAsia="Times New Roman" w:hAnsi="Times New Roman"/>
                <w:sz w:val="24"/>
                <w:szCs w:val="24"/>
              </w:rPr>
              <w:t>Упражнение    "Ты мне нравишься"</w:t>
            </w:r>
            <w:r>
              <w:rPr>
                <w:rFonts w:ascii="Times New Roman" w:eastAsia="Times New Roman" w:hAnsi="Times New Roman"/>
                <w:sz w:val="24"/>
                <w:szCs w:val="24"/>
              </w:rPr>
              <w:br/>
              <w:t>      Упражнение    "ЗУМ"</w:t>
            </w:r>
            <w:r>
              <w:rPr>
                <w:rFonts w:ascii="Times New Roman" w:eastAsia="Times New Roman" w:hAnsi="Times New Roman"/>
                <w:sz w:val="24"/>
                <w:szCs w:val="24"/>
              </w:rPr>
              <w:br/>
              <w:t>      Упражнение    "Аппаратчики"</w:t>
            </w:r>
            <w:r>
              <w:rPr>
                <w:rFonts w:ascii="Times New Roman" w:eastAsia="Times New Roman" w:hAnsi="Times New Roman"/>
                <w:sz w:val="24"/>
                <w:szCs w:val="24"/>
              </w:rPr>
              <w:br/>
              <w:t>      Упражнение    "Здравствуй, ты представляешь?"</w:t>
            </w:r>
            <w:proofErr w:type="gramEnd"/>
            <w:r>
              <w:rPr>
                <w:rFonts w:ascii="Times New Roman" w:eastAsia="Times New Roman" w:hAnsi="Times New Roman"/>
                <w:sz w:val="24"/>
                <w:szCs w:val="24"/>
              </w:rPr>
              <w:br/>
              <w:t>      </w:t>
            </w:r>
            <w:proofErr w:type="gramStart"/>
            <w:r>
              <w:rPr>
                <w:rFonts w:ascii="Times New Roman" w:eastAsia="Times New Roman" w:hAnsi="Times New Roman"/>
                <w:sz w:val="24"/>
                <w:szCs w:val="24"/>
              </w:rPr>
              <w:t>Упражнение    "Испорченный телефон"</w:t>
            </w:r>
            <w:r>
              <w:rPr>
                <w:rFonts w:ascii="Times New Roman" w:eastAsia="Times New Roman" w:hAnsi="Times New Roman"/>
                <w:sz w:val="24"/>
                <w:szCs w:val="24"/>
              </w:rPr>
              <w:br/>
              <w:t>      Упражнение    "Ищу друга"</w:t>
            </w:r>
            <w:r>
              <w:rPr>
                <w:rFonts w:ascii="Times New Roman" w:eastAsia="Times New Roman" w:hAnsi="Times New Roman"/>
                <w:sz w:val="24"/>
                <w:szCs w:val="24"/>
              </w:rPr>
              <w:br/>
              <w:t>      Упражнение    "Объятие"</w:t>
            </w:r>
            <w:r>
              <w:rPr>
                <w:rFonts w:ascii="Times New Roman" w:eastAsia="Times New Roman" w:hAnsi="Times New Roman"/>
                <w:sz w:val="24"/>
                <w:szCs w:val="24"/>
              </w:rPr>
              <w:br/>
              <w:t>      Подведение итогов, рефлексия.</w:t>
            </w:r>
            <w:proofErr w:type="gramEnd"/>
          </w:p>
        </w:tc>
        <w:tc>
          <w:tcPr>
            <w:tcW w:w="0" w:type="auto"/>
            <w:tcBorders>
              <w:top w:val="outset" w:sz="6" w:space="0" w:color="FFB18C"/>
              <w:left w:val="outset" w:sz="6" w:space="0" w:color="FFB18C"/>
              <w:bottom w:val="outset" w:sz="6" w:space="0" w:color="FFB18C"/>
              <w:right w:val="outset" w:sz="6" w:space="0" w:color="FFB18C"/>
            </w:tcBorders>
            <w:tcMar>
              <w:top w:w="15" w:type="dxa"/>
              <w:left w:w="15" w:type="dxa"/>
              <w:bottom w:w="15" w:type="dxa"/>
              <w:right w:w="15" w:type="dxa"/>
            </w:tcMar>
            <w:vAlign w:val="center"/>
            <w:hideMark/>
          </w:tcPr>
          <w:p w:rsidR="00563A08" w:rsidRDefault="00563A08">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 ч.</w:t>
            </w:r>
          </w:p>
        </w:tc>
      </w:tr>
      <w:tr w:rsidR="00563A08" w:rsidTr="00563A08">
        <w:trPr>
          <w:tblCellSpacing w:w="15" w:type="dxa"/>
          <w:jc w:val="center"/>
        </w:trPr>
        <w:tc>
          <w:tcPr>
            <w:tcW w:w="0" w:type="auto"/>
            <w:tcBorders>
              <w:top w:val="outset" w:sz="6" w:space="0" w:color="FFB18C"/>
              <w:left w:val="outset" w:sz="6" w:space="0" w:color="FFB18C"/>
              <w:bottom w:val="outset" w:sz="6" w:space="0" w:color="FFB18C"/>
              <w:right w:val="outset" w:sz="6" w:space="0" w:color="FFB18C"/>
            </w:tcBorders>
            <w:tcMar>
              <w:top w:w="15" w:type="dxa"/>
              <w:left w:w="15" w:type="dxa"/>
              <w:bottom w:w="15" w:type="dxa"/>
              <w:right w:w="15" w:type="dxa"/>
            </w:tcMar>
            <w:vAlign w:val="center"/>
            <w:hideMark/>
          </w:tcPr>
          <w:p w:rsidR="00563A08" w:rsidRDefault="00563A08">
            <w:pPr>
              <w:spacing w:after="0" w:line="240" w:lineRule="auto"/>
              <w:jc w:val="center"/>
              <w:rPr>
                <w:rFonts w:ascii="Times New Roman" w:eastAsia="Times New Roman" w:hAnsi="Times New Roman"/>
                <w:sz w:val="24"/>
                <w:szCs w:val="24"/>
              </w:rPr>
            </w:pPr>
            <w:r>
              <w:rPr>
                <w:rFonts w:ascii="Times New Roman" w:eastAsia="Times New Roman" w:hAnsi="Times New Roman"/>
                <w:b/>
                <w:bCs/>
                <w:sz w:val="24"/>
                <w:szCs w:val="24"/>
              </w:rPr>
              <w:t>2</w:t>
            </w:r>
          </w:p>
        </w:tc>
        <w:tc>
          <w:tcPr>
            <w:tcW w:w="0" w:type="auto"/>
            <w:tcBorders>
              <w:top w:val="outset" w:sz="6" w:space="0" w:color="FFB18C"/>
              <w:left w:val="outset" w:sz="6" w:space="0" w:color="FFB18C"/>
              <w:bottom w:val="outset" w:sz="6" w:space="0" w:color="FFB18C"/>
              <w:right w:val="outset" w:sz="6" w:space="0" w:color="FFB18C"/>
            </w:tcBorders>
            <w:tcMar>
              <w:top w:w="15" w:type="dxa"/>
              <w:left w:w="15" w:type="dxa"/>
              <w:bottom w:w="15" w:type="dxa"/>
              <w:right w:w="15" w:type="dxa"/>
            </w:tcMar>
            <w:vAlign w:val="center"/>
            <w:hideMark/>
          </w:tcPr>
          <w:p w:rsidR="00563A08" w:rsidRDefault="00563A08">
            <w:pPr>
              <w:spacing w:after="0" w:line="240" w:lineRule="auto"/>
              <w:jc w:val="center"/>
              <w:rPr>
                <w:rFonts w:ascii="Times New Roman" w:eastAsia="Times New Roman" w:hAnsi="Times New Roman"/>
                <w:sz w:val="24"/>
                <w:szCs w:val="24"/>
              </w:rPr>
            </w:pPr>
            <w:r>
              <w:rPr>
                <w:rFonts w:ascii="Times New Roman" w:eastAsia="Times New Roman" w:hAnsi="Times New Roman"/>
                <w:b/>
                <w:bCs/>
                <w:sz w:val="24"/>
                <w:szCs w:val="24"/>
              </w:rPr>
              <w:t xml:space="preserve">Качества </w:t>
            </w:r>
            <w:proofErr w:type="gramStart"/>
            <w:r>
              <w:rPr>
                <w:rFonts w:ascii="Times New Roman" w:eastAsia="Times New Roman" w:hAnsi="Times New Roman"/>
                <w:b/>
                <w:bCs/>
                <w:sz w:val="24"/>
                <w:szCs w:val="24"/>
              </w:rPr>
              <w:t>общения</w:t>
            </w:r>
            <w:proofErr w:type="gramEnd"/>
            <w:r>
              <w:rPr>
                <w:rFonts w:ascii="Times New Roman" w:eastAsia="Times New Roman" w:hAnsi="Times New Roman"/>
                <w:b/>
                <w:bCs/>
                <w:sz w:val="24"/>
                <w:szCs w:val="24"/>
              </w:rPr>
              <w:t xml:space="preserve"> "Какой я и </w:t>
            </w:r>
            <w:proofErr w:type="gramStart"/>
            <w:r>
              <w:rPr>
                <w:rFonts w:ascii="Times New Roman" w:eastAsia="Times New Roman" w:hAnsi="Times New Roman"/>
                <w:b/>
                <w:bCs/>
                <w:sz w:val="24"/>
                <w:szCs w:val="24"/>
              </w:rPr>
              <w:t>какие</w:t>
            </w:r>
            <w:proofErr w:type="gramEnd"/>
            <w:r>
              <w:rPr>
                <w:rFonts w:ascii="Times New Roman" w:eastAsia="Times New Roman" w:hAnsi="Times New Roman"/>
                <w:b/>
                <w:bCs/>
                <w:sz w:val="24"/>
                <w:szCs w:val="24"/>
              </w:rPr>
              <w:t xml:space="preserve"> другие"</w:t>
            </w:r>
          </w:p>
          <w:p w:rsidR="00563A08" w:rsidRDefault="00563A08">
            <w:pPr>
              <w:spacing w:after="0" w:line="240" w:lineRule="auto"/>
              <w:rPr>
                <w:rFonts w:ascii="Times New Roman" w:eastAsia="Times New Roman" w:hAnsi="Times New Roman"/>
                <w:sz w:val="24"/>
                <w:szCs w:val="24"/>
              </w:rPr>
            </w:pPr>
            <w:r>
              <w:rPr>
                <w:rFonts w:ascii="Times New Roman" w:eastAsia="Times New Roman" w:hAnsi="Times New Roman"/>
                <w:sz w:val="24"/>
                <w:szCs w:val="24"/>
              </w:rPr>
              <w:t>      Вступление    Настрой на работу.</w:t>
            </w:r>
            <w:r>
              <w:rPr>
                <w:rFonts w:ascii="Times New Roman" w:eastAsia="Times New Roman" w:hAnsi="Times New Roman"/>
                <w:sz w:val="24"/>
                <w:szCs w:val="24"/>
              </w:rPr>
              <w:br/>
              <w:t>      </w:t>
            </w:r>
            <w:proofErr w:type="gramStart"/>
            <w:r>
              <w:rPr>
                <w:rFonts w:ascii="Times New Roman" w:eastAsia="Times New Roman" w:hAnsi="Times New Roman"/>
                <w:sz w:val="24"/>
                <w:szCs w:val="24"/>
              </w:rPr>
              <w:t>Упражнение    "Прошепчи имя на ушко"</w:t>
            </w:r>
            <w:r>
              <w:rPr>
                <w:rFonts w:ascii="Times New Roman" w:eastAsia="Times New Roman" w:hAnsi="Times New Roman"/>
                <w:sz w:val="24"/>
                <w:szCs w:val="24"/>
              </w:rPr>
              <w:br/>
              <w:t>      Упражнение    "Интервью"</w:t>
            </w:r>
            <w:r>
              <w:rPr>
                <w:rFonts w:ascii="Times New Roman" w:eastAsia="Times New Roman" w:hAnsi="Times New Roman"/>
                <w:sz w:val="24"/>
                <w:szCs w:val="24"/>
              </w:rPr>
              <w:br/>
              <w:t>      Упражнение    "Что важно для меня"</w:t>
            </w:r>
            <w:r>
              <w:rPr>
                <w:rFonts w:ascii="Times New Roman" w:eastAsia="Times New Roman" w:hAnsi="Times New Roman"/>
                <w:sz w:val="24"/>
                <w:szCs w:val="24"/>
              </w:rPr>
              <w:br/>
              <w:t>      Упражнение    "Отдам тебе то, что есть у меня"</w:t>
            </w:r>
            <w:r>
              <w:rPr>
                <w:rFonts w:ascii="Times New Roman" w:eastAsia="Times New Roman" w:hAnsi="Times New Roman"/>
                <w:sz w:val="24"/>
                <w:szCs w:val="24"/>
              </w:rPr>
              <w:br/>
              <w:t>      Упражнение    "Хороший друг"</w:t>
            </w:r>
            <w:r>
              <w:rPr>
                <w:rFonts w:ascii="Times New Roman" w:eastAsia="Times New Roman" w:hAnsi="Times New Roman"/>
                <w:sz w:val="24"/>
                <w:szCs w:val="24"/>
              </w:rPr>
              <w:br/>
              <w:t>      Упражнение    "Биография друга"</w:t>
            </w:r>
            <w:r>
              <w:rPr>
                <w:rFonts w:ascii="Times New Roman" w:eastAsia="Times New Roman" w:hAnsi="Times New Roman"/>
                <w:sz w:val="24"/>
                <w:szCs w:val="24"/>
              </w:rPr>
              <w:br/>
              <w:t>      Упражнение    "Все мы чем-то похожи"</w:t>
            </w:r>
            <w:r>
              <w:rPr>
                <w:rFonts w:ascii="Times New Roman" w:eastAsia="Times New Roman" w:hAnsi="Times New Roman"/>
                <w:sz w:val="24"/>
                <w:szCs w:val="24"/>
              </w:rPr>
              <w:br/>
              <w:t>      Упражнение    "Никто из вас не знает, что я..."</w:t>
            </w:r>
            <w:r>
              <w:rPr>
                <w:rFonts w:ascii="Times New Roman" w:eastAsia="Times New Roman" w:hAnsi="Times New Roman"/>
                <w:sz w:val="24"/>
                <w:szCs w:val="24"/>
              </w:rPr>
              <w:br/>
              <w:t>      Подведение итогов, рефлексия.</w:t>
            </w:r>
            <w:proofErr w:type="gramEnd"/>
          </w:p>
        </w:tc>
        <w:tc>
          <w:tcPr>
            <w:tcW w:w="0" w:type="auto"/>
            <w:tcBorders>
              <w:top w:val="outset" w:sz="6" w:space="0" w:color="FFB18C"/>
              <w:left w:val="outset" w:sz="6" w:space="0" w:color="FFB18C"/>
              <w:bottom w:val="outset" w:sz="6" w:space="0" w:color="FFB18C"/>
              <w:right w:val="outset" w:sz="6" w:space="0" w:color="FFB18C"/>
            </w:tcBorders>
            <w:tcMar>
              <w:top w:w="15" w:type="dxa"/>
              <w:left w:w="15" w:type="dxa"/>
              <w:bottom w:w="15" w:type="dxa"/>
              <w:right w:w="15" w:type="dxa"/>
            </w:tcMar>
            <w:vAlign w:val="center"/>
            <w:hideMark/>
          </w:tcPr>
          <w:p w:rsidR="00563A08" w:rsidRDefault="00563A08">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 ч.</w:t>
            </w:r>
          </w:p>
        </w:tc>
      </w:tr>
      <w:tr w:rsidR="00563A08" w:rsidTr="00563A08">
        <w:trPr>
          <w:tblCellSpacing w:w="15" w:type="dxa"/>
          <w:jc w:val="center"/>
        </w:trPr>
        <w:tc>
          <w:tcPr>
            <w:tcW w:w="0" w:type="auto"/>
            <w:tcBorders>
              <w:top w:val="outset" w:sz="6" w:space="0" w:color="FFB18C"/>
              <w:left w:val="outset" w:sz="6" w:space="0" w:color="FFB18C"/>
              <w:bottom w:val="outset" w:sz="6" w:space="0" w:color="FFB18C"/>
              <w:right w:val="outset" w:sz="6" w:space="0" w:color="FFB18C"/>
            </w:tcBorders>
            <w:tcMar>
              <w:top w:w="15" w:type="dxa"/>
              <w:left w:w="15" w:type="dxa"/>
              <w:bottom w:w="15" w:type="dxa"/>
              <w:right w:w="15" w:type="dxa"/>
            </w:tcMar>
            <w:vAlign w:val="center"/>
            <w:hideMark/>
          </w:tcPr>
          <w:p w:rsidR="00563A08" w:rsidRDefault="00563A08">
            <w:pPr>
              <w:spacing w:after="0" w:line="240" w:lineRule="auto"/>
              <w:jc w:val="center"/>
              <w:rPr>
                <w:rFonts w:ascii="Times New Roman" w:eastAsia="Times New Roman" w:hAnsi="Times New Roman"/>
                <w:sz w:val="24"/>
                <w:szCs w:val="24"/>
              </w:rPr>
            </w:pPr>
            <w:r>
              <w:rPr>
                <w:rFonts w:ascii="Times New Roman" w:eastAsia="Times New Roman" w:hAnsi="Times New Roman"/>
                <w:b/>
                <w:bCs/>
                <w:sz w:val="24"/>
                <w:szCs w:val="24"/>
              </w:rPr>
              <w:t>3</w:t>
            </w:r>
          </w:p>
        </w:tc>
        <w:tc>
          <w:tcPr>
            <w:tcW w:w="0" w:type="auto"/>
            <w:tcBorders>
              <w:top w:val="outset" w:sz="6" w:space="0" w:color="FFB18C"/>
              <w:left w:val="outset" w:sz="6" w:space="0" w:color="FFB18C"/>
              <w:bottom w:val="outset" w:sz="6" w:space="0" w:color="FFB18C"/>
              <w:right w:val="outset" w:sz="6" w:space="0" w:color="FFB18C"/>
            </w:tcBorders>
            <w:tcMar>
              <w:top w:w="15" w:type="dxa"/>
              <w:left w:w="15" w:type="dxa"/>
              <w:bottom w:w="15" w:type="dxa"/>
              <w:right w:w="15" w:type="dxa"/>
            </w:tcMar>
            <w:vAlign w:val="center"/>
            <w:hideMark/>
          </w:tcPr>
          <w:p w:rsidR="00563A08" w:rsidRDefault="00563A08">
            <w:pPr>
              <w:spacing w:after="0" w:line="240" w:lineRule="auto"/>
              <w:jc w:val="center"/>
              <w:rPr>
                <w:rFonts w:ascii="Times New Roman" w:eastAsia="Times New Roman" w:hAnsi="Times New Roman"/>
                <w:sz w:val="24"/>
                <w:szCs w:val="24"/>
              </w:rPr>
            </w:pPr>
            <w:r>
              <w:rPr>
                <w:rFonts w:ascii="Times New Roman" w:eastAsia="Times New Roman" w:hAnsi="Times New Roman"/>
                <w:b/>
                <w:bCs/>
                <w:sz w:val="24"/>
                <w:szCs w:val="24"/>
              </w:rPr>
              <w:t>"Обучение владению собой". Часть 1.</w:t>
            </w:r>
          </w:p>
          <w:p w:rsidR="00563A08" w:rsidRDefault="00563A08">
            <w:pPr>
              <w:spacing w:after="0" w:line="240" w:lineRule="auto"/>
              <w:rPr>
                <w:rFonts w:ascii="Times New Roman" w:eastAsia="Times New Roman" w:hAnsi="Times New Roman"/>
                <w:sz w:val="24"/>
                <w:szCs w:val="24"/>
              </w:rPr>
            </w:pPr>
            <w:r>
              <w:rPr>
                <w:rFonts w:ascii="Times New Roman" w:eastAsia="Times New Roman" w:hAnsi="Times New Roman"/>
                <w:sz w:val="24"/>
                <w:szCs w:val="24"/>
              </w:rPr>
              <w:t>      Вступление.    Настрой на работу.</w:t>
            </w:r>
            <w:r>
              <w:rPr>
                <w:rFonts w:ascii="Times New Roman" w:eastAsia="Times New Roman" w:hAnsi="Times New Roman"/>
                <w:sz w:val="24"/>
                <w:szCs w:val="24"/>
              </w:rPr>
              <w:br/>
              <w:t>      </w:t>
            </w:r>
            <w:proofErr w:type="gramStart"/>
            <w:r>
              <w:rPr>
                <w:rFonts w:ascii="Times New Roman" w:eastAsia="Times New Roman" w:hAnsi="Times New Roman"/>
                <w:sz w:val="24"/>
                <w:szCs w:val="24"/>
              </w:rPr>
              <w:t>Упражнение  "Рычи, лев, рычи, стучи, поезд, стучи"</w:t>
            </w:r>
            <w:r>
              <w:rPr>
                <w:rFonts w:ascii="Times New Roman" w:eastAsia="Times New Roman" w:hAnsi="Times New Roman"/>
                <w:sz w:val="24"/>
                <w:szCs w:val="24"/>
              </w:rPr>
              <w:br/>
              <w:t>       Упражнение  "Ролевая гимнастика"</w:t>
            </w:r>
            <w:r>
              <w:rPr>
                <w:rFonts w:ascii="Times New Roman" w:eastAsia="Times New Roman" w:hAnsi="Times New Roman"/>
                <w:sz w:val="24"/>
                <w:szCs w:val="24"/>
              </w:rPr>
              <w:br/>
              <w:t>      Упражнение  "Взаимоотношения"</w:t>
            </w:r>
            <w:r>
              <w:rPr>
                <w:rFonts w:ascii="Times New Roman" w:eastAsia="Times New Roman" w:hAnsi="Times New Roman"/>
                <w:sz w:val="24"/>
                <w:szCs w:val="24"/>
              </w:rPr>
              <w:br/>
              <w:t>       Упражнение  "Розовый куст"</w:t>
            </w:r>
            <w:r>
              <w:rPr>
                <w:rFonts w:ascii="Times New Roman" w:eastAsia="Times New Roman" w:hAnsi="Times New Roman"/>
                <w:sz w:val="24"/>
                <w:szCs w:val="24"/>
              </w:rPr>
              <w:br/>
              <w:t>      Упражнение   "Поза покоя"</w:t>
            </w:r>
            <w:r>
              <w:rPr>
                <w:rFonts w:ascii="Times New Roman" w:eastAsia="Times New Roman" w:hAnsi="Times New Roman"/>
                <w:sz w:val="24"/>
                <w:szCs w:val="24"/>
              </w:rPr>
              <w:br/>
              <w:t>      Подведение итогов,   рефлексия.</w:t>
            </w:r>
            <w:proofErr w:type="gramEnd"/>
          </w:p>
        </w:tc>
        <w:tc>
          <w:tcPr>
            <w:tcW w:w="0" w:type="auto"/>
            <w:tcBorders>
              <w:top w:val="outset" w:sz="6" w:space="0" w:color="FFB18C"/>
              <w:left w:val="outset" w:sz="6" w:space="0" w:color="FFB18C"/>
              <w:bottom w:val="outset" w:sz="6" w:space="0" w:color="FFB18C"/>
              <w:right w:val="outset" w:sz="6" w:space="0" w:color="FFB18C"/>
            </w:tcBorders>
            <w:tcMar>
              <w:top w:w="15" w:type="dxa"/>
              <w:left w:w="15" w:type="dxa"/>
              <w:bottom w:w="15" w:type="dxa"/>
              <w:right w:w="15" w:type="dxa"/>
            </w:tcMar>
            <w:vAlign w:val="center"/>
            <w:hideMark/>
          </w:tcPr>
          <w:p w:rsidR="00563A08" w:rsidRDefault="00563A08">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 ч.</w:t>
            </w:r>
          </w:p>
        </w:tc>
      </w:tr>
      <w:tr w:rsidR="00563A08" w:rsidTr="00563A08">
        <w:trPr>
          <w:tblCellSpacing w:w="15" w:type="dxa"/>
          <w:jc w:val="center"/>
        </w:trPr>
        <w:tc>
          <w:tcPr>
            <w:tcW w:w="0" w:type="auto"/>
            <w:tcBorders>
              <w:top w:val="outset" w:sz="6" w:space="0" w:color="FFB18C"/>
              <w:left w:val="outset" w:sz="6" w:space="0" w:color="FFB18C"/>
              <w:bottom w:val="outset" w:sz="6" w:space="0" w:color="FFB18C"/>
              <w:right w:val="outset" w:sz="6" w:space="0" w:color="FFB18C"/>
            </w:tcBorders>
            <w:tcMar>
              <w:top w:w="15" w:type="dxa"/>
              <w:left w:w="15" w:type="dxa"/>
              <w:bottom w:w="15" w:type="dxa"/>
              <w:right w:w="15" w:type="dxa"/>
            </w:tcMar>
            <w:vAlign w:val="center"/>
            <w:hideMark/>
          </w:tcPr>
          <w:p w:rsidR="00563A08" w:rsidRDefault="00563A08">
            <w:pPr>
              <w:spacing w:after="0" w:line="240" w:lineRule="auto"/>
              <w:jc w:val="center"/>
              <w:rPr>
                <w:rFonts w:ascii="Times New Roman" w:eastAsia="Times New Roman" w:hAnsi="Times New Roman"/>
                <w:sz w:val="24"/>
                <w:szCs w:val="24"/>
              </w:rPr>
            </w:pPr>
            <w:r>
              <w:rPr>
                <w:rFonts w:ascii="Times New Roman" w:eastAsia="Times New Roman" w:hAnsi="Times New Roman"/>
                <w:b/>
                <w:bCs/>
                <w:sz w:val="24"/>
                <w:szCs w:val="24"/>
              </w:rPr>
              <w:t>4</w:t>
            </w:r>
          </w:p>
        </w:tc>
        <w:tc>
          <w:tcPr>
            <w:tcW w:w="0" w:type="auto"/>
            <w:tcBorders>
              <w:top w:val="outset" w:sz="6" w:space="0" w:color="FFB18C"/>
              <w:left w:val="outset" w:sz="6" w:space="0" w:color="FFB18C"/>
              <w:bottom w:val="outset" w:sz="6" w:space="0" w:color="FFB18C"/>
              <w:right w:val="outset" w:sz="6" w:space="0" w:color="FFB18C"/>
            </w:tcBorders>
            <w:tcMar>
              <w:top w:w="15" w:type="dxa"/>
              <w:left w:w="15" w:type="dxa"/>
              <w:bottom w:w="15" w:type="dxa"/>
              <w:right w:w="15" w:type="dxa"/>
            </w:tcMar>
            <w:vAlign w:val="center"/>
            <w:hideMark/>
          </w:tcPr>
          <w:p w:rsidR="00563A08" w:rsidRDefault="00563A08">
            <w:pPr>
              <w:spacing w:after="0" w:line="240" w:lineRule="auto"/>
              <w:jc w:val="center"/>
              <w:rPr>
                <w:rFonts w:ascii="Times New Roman" w:eastAsia="Times New Roman" w:hAnsi="Times New Roman"/>
                <w:sz w:val="24"/>
                <w:szCs w:val="24"/>
              </w:rPr>
            </w:pPr>
            <w:r>
              <w:rPr>
                <w:rFonts w:ascii="Times New Roman" w:eastAsia="Times New Roman" w:hAnsi="Times New Roman"/>
                <w:b/>
                <w:bCs/>
                <w:sz w:val="24"/>
                <w:szCs w:val="24"/>
              </w:rPr>
              <w:t>"Обучение владению собой". Часть 2.</w:t>
            </w:r>
          </w:p>
          <w:p w:rsidR="00563A08" w:rsidRDefault="00563A08">
            <w:pPr>
              <w:spacing w:after="0" w:line="240" w:lineRule="auto"/>
              <w:rPr>
                <w:rFonts w:ascii="Times New Roman" w:eastAsia="Times New Roman" w:hAnsi="Times New Roman"/>
                <w:sz w:val="24"/>
                <w:szCs w:val="24"/>
              </w:rPr>
            </w:pPr>
            <w:r>
              <w:rPr>
                <w:rFonts w:ascii="Times New Roman" w:eastAsia="Times New Roman" w:hAnsi="Times New Roman"/>
                <w:sz w:val="24"/>
                <w:szCs w:val="24"/>
              </w:rPr>
              <w:t>      Вступление.    Настрой на работу.</w:t>
            </w:r>
            <w:r>
              <w:rPr>
                <w:rFonts w:ascii="Times New Roman" w:eastAsia="Times New Roman" w:hAnsi="Times New Roman"/>
                <w:sz w:val="24"/>
                <w:szCs w:val="24"/>
              </w:rPr>
              <w:br/>
              <w:t>      </w:t>
            </w:r>
            <w:proofErr w:type="gramStart"/>
            <w:r>
              <w:rPr>
                <w:rFonts w:ascii="Times New Roman" w:eastAsia="Times New Roman" w:hAnsi="Times New Roman"/>
                <w:sz w:val="24"/>
                <w:szCs w:val="24"/>
              </w:rPr>
              <w:t>Упражнение  "Морские волны"</w:t>
            </w:r>
            <w:r>
              <w:rPr>
                <w:rFonts w:ascii="Times New Roman" w:eastAsia="Times New Roman" w:hAnsi="Times New Roman"/>
                <w:sz w:val="24"/>
                <w:szCs w:val="24"/>
              </w:rPr>
              <w:br/>
              <w:t>       Упражнение  "Чемодан"</w:t>
            </w:r>
            <w:r>
              <w:rPr>
                <w:rFonts w:ascii="Times New Roman" w:eastAsia="Times New Roman" w:hAnsi="Times New Roman"/>
                <w:sz w:val="24"/>
                <w:szCs w:val="24"/>
              </w:rPr>
              <w:br/>
              <w:t>      Упражнение  "Дыши и думай красиво"</w:t>
            </w:r>
            <w:r>
              <w:rPr>
                <w:rFonts w:ascii="Times New Roman" w:eastAsia="Times New Roman" w:hAnsi="Times New Roman"/>
                <w:sz w:val="24"/>
                <w:szCs w:val="24"/>
              </w:rPr>
              <w:br/>
              <w:t>       Упражнение  "Замри!"</w:t>
            </w:r>
            <w:proofErr w:type="gramEnd"/>
            <w:r>
              <w:rPr>
                <w:rFonts w:ascii="Times New Roman" w:eastAsia="Times New Roman" w:hAnsi="Times New Roman"/>
                <w:sz w:val="24"/>
                <w:szCs w:val="24"/>
              </w:rPr>
              <w:br/>
              <w:t>      Упражнение  "Волшебное слово"</w:t>
            </w:r>
            <w:r>
              <w:rPr>
                <w:rFonts w:ascii="Times New Roman" w:eastAsia="Times New Roman" w:hAnsi="Times New Roman"/>
                <w:sz w:val="24"/>
                <w:szCs w:val="24"/>
              </w:rPr>
              <w:br/>
              <w:t>      Подведение итогов,   рефлексия.</w:t>
            </w:r>
          </w:p>
        </w:tc>
        <w:tc>
          <w:tcPr>
            <w:tcW w:w="0" w:type="auto"/>
            <w:tcBorders>
              <w:top w:val="outset" w:sz="6" w:space="0" w:color="FFB18C"/>
              <w:left w:val="outset" w:sz="6" w:space="0" w:color="FFB18C"/>
              <w:bottom w:val="outset" w:sz="6" w:space="0" w:color="FFB18C"/>
              <w:right w:val="outset" w:sz="6" w:space="0" w:color="FFB18C"/>
            </w:tcBorders>
            <w:tcMar>
              <w:top w:w="15" w:type="dxa"/>
              <w:left w:w="15" w:type="dxa"/>
              <w:bottom w:w="15" w:type="dxa"/>
              <w:right w:w="15" w:type="dxa"/>
            </w:tcMar>
            <w:vAlign w:val="center"/>
            <w:hideMark/>
          </w:tcPr>
          <w:p w:rsidR="00563A08" w:rsidRDefault="00563A08">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 ч.</w:t>
            </w:r>
          </w:p>
        </w:tc>
      </w:tr>
      <w:tr w:rsidR="00563A08" w:rsidTr="00563A08">
        <w:trPr>
          <w:tblCellSpacing w:w="15" w:type="dxa"/>
          <w:jc w:val="center"/>
        </w:trPr>
        <w:tc>
          <w:tcPr>
            <w:tcW w:w="0" w:type="auto"/>
            <w:tcBorders>
              <w:top w:val="outset" w:sz="6" w:space="0" w:color="FFB18C"/>
              <w:left w:val="outset" w:sz="6" w:space="0" w:color="FFB18C"/>
              <w:bottom w:val="outset" w:sz="6" w:space="0" w:color="FFB18C"/>
              <w:right w:val="outset" w:sz="6" w:space="0" w:color="FFB18C"/>
            </w:tcBorders>
            <w:tcMar>
              <w:top w:w="15" w:type="dxa"/>
              <w:left w:w="15" w:type="dxa"/>
              <w:bottom w:w="15" w:type="dxa"/>
              <w:right w:w="15" w:type="dxa"/>
            </w:tcMar>
            <w:vAlign w:val="center"/>
            <w:hideMark/>
          </w:tcPr>
          <w:p w:rsidR="00563A08" w:rsidRDefault="00563A08">
            <w:pPr>
              <w:spacing w:after="0" w:line="240" w:lineRule="auto"/>
              <w:jc w:val="center"/>
              <w:rPr>
                <w:rFonts w:ascii="Times New Roman" w:eastAsia="Times New Roman" w:hAnsi="Times New Roman"/>
                <w:sz w:val="24"/>
                <w:szCs w:val="24"/>
              </w:rPr>
            </w:pPr>
            <w:r>
              <w:rPr>
                <w:rFonts w:ascii="Times New Roman" w:eastAsia="Times New Roman" w:hAnsi="Times New Roman"/>
                <w:b/>
                <w:bCs/>
                <w:sz w:val="24"/>
                <w:szCs w:val="24"/>
              </w:rPr>
              <w:t>5</w:t>
            </w:r>
          </w:p>
        </w:tc>
        <w:tc>
          <w:tcPr>
            <w:tcW w:w="0" w:type="auto"/>
            <w:tcBorders>
              <w:top w:val="outset" w:sz="6" w:space="0" w:color="FFB18C"/>
              <w:left w:val="outset" w:sz="6" w:space="0" w:color="FFB18C"/>
              <w:bottom w:val="outset" w:sz="6" w:space="0" w:color="FFB18C"/>
              <w:right w:val="outset" w:sz="6" w:space="0" w:color="FFB18C"/>
            </w:tcBorders>
            <w:tcMar>
              <w:top w:w="15" w:type="dxa"/>
              <w:left w:w="15" w:type="dxa"/>
              <w:bottom w:w="15" w:type="dxa"/>
              <w:right w:w="15" w:type="dxa"/>
            </w:tcMar>
            <w:vAlign w:val="center"/>
            <w:hideMark/>
          </w:tcPr>
          <w:p w:rsidR="00563A08" w:rsidRDefault="00563A08">
            <w:pPr>
              <w:spacing w:after="0" w:line="240" w:lineRule="auto"/>
              <w:jc w:val="center"/>
              <w:rPr>
                <w:rFonts w:ascii="Times New Roman" w:eastAsia="Times New Roman" w:hAnsi="Times New Roman"/>
                <w:sz w:val="24"/>
                <w:szCs w:val="24"/>
              </w:rPr>
            </w:pPr>
            <w:r>
              <w:rPr>
                <w:rFonts w:ascii="Times New Roman" w:eastAsia="Times New Roman" w:hAnsi="Times New Roman"/>
                <w:b/>
                <w:bCs/>
                <w:sz w:val="24"/>
                <w:szCs w:val="24"/>
              </w:rPr>
              <w:t>Сплочение группы "Учимся общаться". Часть 1.</w:t>
            </w:r>
          </w:p>
          <w:p w:rsidR="00563A08" w:rsidRDefault="00563A08">
            <w:pPr>
              <w:spacing w:after="0" w:line="240" w:lineRule="auto"/>
              <w:rPr>
                <w:rFonts w:ascii="Times New Roman" w:eastAsia="Times New Roman" w:hAnsi="Times New Roman"/>
                <w:sz w:val="24"/>
                <w:szCs w:val="24"/>
              </w:rPr>
            </w:pPr>
            <w:r>
              <w:rPr>
                <w:rFonts w:ascii="Times New Roman" w:eastAsia="Times New Roman" w:hAnsi="Times New Roman"/>
                <w:sz w:val="24"/>
                <w:szCs w:val="24"/>
              </w:rPr>
              <w:t>      Вступление.    Настрой на работу.</w:t>
            </w:r>
            <w:r>
              <w:rPr>
                <w:rFonts w:ascii="Times New Roman" w:eastAsia="Times New Roman" w:hAnsi="Times New Roman"/>
                <w:sz w:val="24"/>
                <w:szCs w:val="24"/>
              </w:rPr>
              <w:br/>
              <w:t>      </w:t>
            </w:r>
            <w:proofErr w:type="gramStart"/>
            <w:r>
              <w:rPr>
                <w:rFonts w:ascii="Times New Roman" w:eastAsia="Times New Roman" w:hAnsi="Times New Roman"/>
                <w:sz w:val="24"/>
                <w:szCs w:val="24"/>
              </w:rPr>
              <w:t>Упражнение  "Выбери остров"</w:t>
            </w:r>
            <w:r>
              <w:rPr>
                <w:rFonts w:ascii="Times New Roman" w:eastAsia="Times New Roman" w:hAnsi="Times New Roman"/>
                <w:sz w:val="24"/>
                <w:szCs w:val="24"/>
              </w:rPr>
              <w:br/>
            </w:r>
            <w:r>
              <w:rPr>
                <w:rFonts w:ascii="Times New Roman" w:eastAsia="Times New Roman" w:hAnsi="Times New Roman"/>
                <w:sz w:val="24"/>
                <w:szCs w:val="24"/>
              </w:rPr>
              <w:lastRenderedPageBreak/>
              <w:t>       Упражнение  "Встреча"</w:t>
            </w:r>
            <w:r>
              <w:rPr>
                <w:rFonts w:ascii="Times New Roman" w:eastAsia="Times New Roman" w:hAnsi="Times New Roman"/>
                <w:sz w:val="24"/>
                <w:szCs w:val="24"/>
              </w:rPr>
              <w:br/>
              <w:t>      Упражнение  "Вездеходы"</w:t>
            </w:r>
            <w:r>
              <w:rPr>
                <w:rFonts w:ascii="Times New Roman" w:eastAsia="Times New Roman" w:hAnsi="Times New Roman"/>
                <w:sz w:val="24"/>
                <w:szCs w:val="24"/>
              </w:rPr>
              <w:br/>
              <w:t>       Упражнение  "Ёжик"</w:t>
            </w:r>
            <w:r>
              <w:rPr>
                <w:rFonts w:ascii="Times New Roman" w:eastAsia="Times New Roman" w:hAnsi="Times New Roman"/>
                <w:sz w:val="24"/>
                <w:szCs w:val="24"/>
              </w:rPr>
              <w:br/>
              <w:t>      Упражнение  "Эхо"</w:t>
            </w:r>
            <w:r>
              <w:rPr>
                <w:rFonts w:ascii="Times New Roman" w:eastAsia="Times New Roman" w:hAnsi="Times New Roman"/>
                <w:sz w:val="24"/>
                <w:szCs w:val="24"/>
              </w:rPr>
              <w:br/>
              <w:t>       Упражнение  "Передача ритма"</w:t>
            </w:r>
            <w:r>
              <w:rPr>
                <w:rFonts w:ascii="Times New Roman" w:eastAsia="Times New Roman" w:hAnsi="Times New Roman"/>
                <w:sz w:val="24"/>
                <w:szCs w:val="24"/>
              </w:rPr>
              <w:br/>
              <w:t>      Подведение итогов,  рефлексия.</w:t>
            </w:r>
            <w:proofErr w:type="gramEnd"/>
          </w:p>
        </w:tc>
        <w:tc>
          <w:tcPr>
            <w:tcW w:w="0" w:type="auto"/>
            <w:tcBorders>
              <w:top w:val="outset" w:sz="6" w:space="0" w:color="FFB18C"/>
              <w:left w:val="outset" w:sz="6" w:space="0" w:color="FFB18C"/>
              <w:bottom w:val="outset" w:sz="6" w:space="0" w:color="FFB18C"/>
              <w:right w:val="outset" w:sz="6" w:space="0" w:color="FFB18C"/>
            </w:tcBorders>
            <w:tcMar>
              <w:top w:w="15" w:type="dxa"/>
              <w:left w:w="15" w:type="dxa"/>
              <w:bottom w:w="15" w:type="dxa"/>
              <w:right w:w="15" w:type="dxa"/>
            </w:tcMar>
            <w:vAlign w:val="center"/>
            <w:hideMark/>
          </w:tcPr>
          <w:p w:rsidR="00563A08" w:rsidRDefault="00563A08">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lastRenderedPageBreak/>
              <w:t>1 ч.</w:t>
            </w:r>
          </w:p>
        </w:tc>
      </w:tr>
      <w:tr w:rsidR="00563A08" w:rsidTr="00563A08">
        <w:trPr>
          <w:tblCellSpacing w:w="15" w:type="dxa"/>
          <w:jc w:val="center"/>
        </w:trPr>
        <w:tc>
          <w:tcPr>
            <w:tcW w:w="0" w:type="auto"/>
            <w:tcBorders>
              <w:top w:val="outset" w:sz="6" w:space="0" w:color="FFB18C"/>
              <w:left w:val="outset" w:sz="6" w:space="0" w:color="FFB18C"/>
              <w:bottom w:val="outset" w:sz="6" w:space="0" w:color="FFB18C"/>
              <w:right w:val="outset" w:sz="6" w:space="0" w:color="FFB18C"/>
            </w:tcBorders>
            <w:tcMar>
              <w:top w:w="15" w:type="dxa"/>
              <w:left w:w="15" w:type="dxa"/>
              <w:bottom w:w="15" w:type="dxa"/>
              <w:right w:w="15" w:type="dxa"/>
            </w:tcMar>
            <w:vAlign w:val="center"/>
            <w:hideMark/>
          </w:tcPr>
          <w:p w:rsidR="00563A08" w:rsidRDefault="00563A08">
            <w:pPr>
              <w:spacing w:after="0" w:line="240" w:lineRule="auto"/>
              <w:jc w:val="center"/>
              <w:rPr>
                <w:rFonts w:ascii="Times New Roman" w:eastAsia="Times New Roman" w:hAnsi="Times New Roman"/>
                <w:sz w:val="24"/>
                <w:szCs w:val="24"/>
              </w:rPr>
            </w:pPr>
            <w:r>
              <w:rPr>
                <w:rFonts w:ascii="Times New Roman" w:eastAsia="Times New Roman" w:hAnsi="Times New Roman"/>
                <w:b/>
                <w:bCs/>
                <w:sz w:val="24"/>
                <w:szCs w:val="24"/>
              </w:rPr>
              <w:lastRenderedPageBreak/>
              <w:t>6</w:t>
            </w:r>
          </w:p>
        </w:tc>
        <w:tc>
          <w:tcPr>
            <w:tcW w:w="0" w:type="auto"/>
            <w:tcBorders>
              <w:top w:val="outset" w:sz="6" w:space="0" w:color="FFB18C"/>
              <w:left w:val="outset" w:sz="6" w:space="0" w:color="FFB18C"/>
              <w:bottom w:val="outset" w:sz="6" w:space="0" w:color="FFB18C"/>
              <w:right w:val="outset" w:sz="6" w:space="0" w:color="FFB18C"/>
            </w:tcBorders>
            <w:tcMar>
              <w:top w:w="15" w:type="dxa"/>
              <w:left w:w="15" w:type="dxa"/>
              <w:bottom w:w="15" w:type="dxa"/>
              <w:right w:w="15" w:type="dxa"/>
            </w:tcMar>
            <w:vAlign w:val="center"/>
            <w:hideMark/>
          </w:tcPr>
          <w:p w:rsidR="00563A08" w:rsidRDefault="00563A08">
            <w:pPr>
              <w:spacing w:after="0" w:line="240" w:lineRule="auto"/>
              <w:jc w:val="center"/>
              <w:rPr>
                <w:rFonts w:ascii="Times New Roman" w:eastAsia="Times New Roman" w:hAnsi="Times New Roman"/>
                <w:sz w:val="24"/>
                <w:szCs w:val="24"/>
              </w:rPr>
            </w:pPr>
            <w:r>
              <w:rPr>
                <w:rFonts w:ascii="Times New Roman" w:eastAsia="Times New Roman" w:hAnsi="Times New Roman"/>
                <w:b/>
                <w:bCs/>
                <w:sz w:val="24"/>
                <w:szCs w:val="24"/>
              </w:rPr>
              <w:t>Сплочение группы "Учимся общаться". Часть 2.</w:t>
            </w:r>
          </w:p>
          <w:p w:rsidR="00563A08" w:rsidRDefault="00563A08">
            <w:pPr>
              <w:spacing w:after="0" w:line="240" w:lineRule="auto"/>
              <w:rPr>
                <w:rFonts w:ascii="Times New Roman" w:eastAsia="Times New Roman" w:hAnsi="Times New Roman"/>
                <w:sz w:val="24"/>
                <w:szCs w:val="24"/>
              </w:rPr>
            </w:pPr>
            <w:r>
              <w:rPr>
                <w:rFonts w:ascii="Times New Roman" w:eastAsia="Times New Roman" w:hAnsi="Times New Roman"/>
                <w:sz w:val="24"/>
                <w:szCs w:val="24"/>
              </w:rPr>
              <w:t>      Вступление.    Настрой на работу.</w:t>
            </w:r>
            <w:r>
              <w:rPr>
                <w:rFonts w:ascii="Times New Roman" w:eastAsia="Times New Roman" w:hAnsi="Times New Roman"/>
                <w:sz w:val="24"/>
                <w:szCs w:val="24"/>
              </w:rPr>
              <w:br/>
              <w:t>      </w:t>
            </w:r>
            <w:proofErr w:type="gramStart"/>
            <w:r>
              <w:rPr>
                <w:rFonts w:ascii="Times New Roman" w:eastAsia="Times New Roman" w:hAnsi="Times New Roman"/>
                <w:sz w:val="24"/>
                <w:szCs w:val="24"/>
              </w:rPr>
              <w:t>Упражнение  "А теперь я"</w:t>
            </w:r>
            <w:r>
              <w:rPr>
                <w:rFonts w:ascii="Times New Roman" w:eastAsia="Times New Roman" w:hAnsi="Times New Roman"/>
                <w:sz w:val="24"/>
                <w:szCs w:val="24"/>
              </w:rPr>
              <w:br/>
              <w:t>       Упражнение  "Бабочки"</w:t>
            </w:r>
            <w:r>
              <w:rPr>
                <w:rFonts w:ascii="Times New Roman" w:eastAsia="Times New Roman" w:hAnsi="Times New Roman"/>
                <w:sz w:val="24"/>
                <w:szCs w:val="24"/>
              </w:rPr>
              <w:br/>
              <w:t>       Упражнение  "Властелин кольца"</w:t>
            </w:r>
            <w:r>
              <w:rPr>
                <w:rFonts w:ascii="Times New Roman" w:eastAsia="Times New Roman" w:hAnsi="Times New Roman"/>
                <w:sz w:val="24"/>
                <w:szCs w:val="24"/>
              </w:rPr>
              <w:br/>
              <w:t>       Упражнение  "Командный узел"</w:t>
            </w:r>
            <w:r>
              <w:rPr>
                <w:rFonts w:ascii="Times New Roman" w:eastAsia="Times New Roman" w:hAnsi="Times New Roman"/>
                <w:sz w:val="24"/>
                <w:szCs w:val="24"/>
              </w:rPr>
              <w:br/>
              <w:t>       Упражнение  "Давайте жить дружно"</w:t>
            </w:r>
            <w:r>
              <w:rPr>
                <w:rFonts w:ascii="Times New Roman" w:eastAsia="Times New Roman" w:hAnsi="Times New Roman"/>
                <w:sz w:val="24"/>
                <w:szCs w:val="24"/>
              </w:rPr>
              <w:br/>
              <w:t>       Упражнение  "Спиной к спине"</w:t>
            </w:r>
            <w:r>
              <w:rPr>
                <w:rFonts w:ascii="Times New Roman" w:eastAsia="Times New Roman" w:hAnsi="Times New Roman"/>
                <w:sz w:val="24"/>
                <w:szCs w:val="24"/>
              </w:rPr>
              <w:br/>
              <w:t>      Подведение итогов, рефлексия.</w:t>
            </w:r>
            <w:proofErr w:type="gramEnd"/>
          </w:p>
        </w:tc>
        <w:tc>
          <w:tcPr>
            <w:tcW w:w="0" w:type="auto"/>
            <w:tcBorders>
              <w:top w:val="outset" w:sz="6" w:space="0" w:color="FFB18C"/>
              <w:left w:val="outset" w:sz="6" w:space="0" w:color="FFB18C"/>
              <w:bottom w:val="outset" w:sz="6" w:space="0" w:color="FFB18C"/>
              <w:right w:val="outset" w:sz="6" w:space="0" w:color="FFB18C"/>
            </w:tcBorders>
            <w:tcMar>
              <w:top w:w="15" w:type="dxa"/>
              <w:left w:w="15" w:type="dxa"/>
              <w:bottom w:w="15" w:type="dxa"/>
              <w:right w:w="15" w:type="dxa"/>
            </w:tcMar>
            <w:vAlign w:val="center"/>
            <w:hideMark/>
          </w:tcPr>
          <w:p w:rsidR="00563A08" w:rsidRDefault="00563A08">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 ч.</w:t>
            </w:r>
          </w:p>
        </w:tc>
      </w:tr>
      <w:tr w:rsidR="00563A08" w:rsidTr="00563A08">
        <w:trPr>
          <w:tblCellSpacing w:w="15" w:type="dxa"/>
          <w:jc w:val="center"/>
        </w:trPr>
        <w:tc>
          <w:tcPr>
            <w:tcW w:w="0" w:type="auto"/>
            <w:tcBorders>
              <w:top w:val="outset" w:sz="6" w:space="0" w:color="FFB18C"/>
              <w:left w:val="outset" w:sz="6" w:space="0" w:color="FFB18C"/>
              <w:bottom w:val="outset" w:sz="6" w:space="0" w:color="FFB18C"/>
              <w:right w:val="outset" w:sz="6" w:space="0" w:color="FFB18C"/>
            </w:tcBorders>
            <w:tcMar>
              <w:top w:w="15" w:type="dxa"/>
              <w:left w:w="15" w:type="dxa"/>
              <w:bottom w:w="15" w:type="dxa"/>
              <w:right w:w="15" w:type="dxa"/>
            </w:tcMar>
            <w:vAlign w:val="center"/>
            <w:hideMark/>
          </w:tcPr>
          <w:p w:rsidR="00563A08" w:rsidRDefault="00563A08">
            <w:pPr>
              <w:spacing w:after="0" w:line="240" w:lineRule="auto"/>
              <w:jc w:val="center"/>
              <w:rPr>
                <w:rFonts w:ascii="Times New Roman" w:eastAsia="Times New Roman" w:hAnsi="Times New Roman"/>
                <w:sz w:val="24"/>
                <w:szCs w:val="24"/>
              </w:rPr>
            </w:pPr>
            <w:r>
              <w:rPr>
                <w:rFonts w:ascii="Times New Roman" w:eastAsia="Times New Roman" w:hAnsi="Times New Roman"/>
                <w:b/>
                <w:bCs/>
                <w:sz w:val="24"/>
                <w:szCs w:val="24"/>
              </w:rPr>
              <w:t>7</w:t>
            </w:r>
          </w:p>
        </w:tc>
        <w:tc>
          <w:tcPr>
            <w:tcW w:w="0" w:type="auto"/>
            <w:tcBorders>
              <w:top w:val="outset" w:sz="6" w:space="0" w:color="FFB18C"/>
              <w:left w:val="outset" w:sz="6" w:space="0" w:color="FFB18C"/>
              <w:bottom w:val="outset" w:sz="6" w:space="0" w:color="FFB18C"/>
              <w:right w:val="outset" w:sz="6" w:space="0" w:color="FFB18C"/>
            </w:tcBorders>
            <w:tcMar>
              <w:top w:w="15" w:type="dxa"/>
              <w:left w:w="15" w:type="dxa"/>
              <w:bottom w:w="15" w:type="dxa"/>
              <w:right w:w="15" w:type="dxa"/>
            </w:tcMar>
            <w:vAlign w:val="center"/>
            <w:hideMark/>
          </w:tcPr>
          <w:p w:rsidR="00563A08" w:rsidRDefault="00563A08">
            <w:pPr>
              <w:spacing w:after="0" w:line="240" w:lineRule="auto"/>
              <w:jc w:val="center"/>
              <w:rPr>
                <w:rFonts w:ascii="Times New Roman" w:eastAsia="Times New Roman" w:hAnsi="Times New Roman"/>
                <w:sz w:val="24"/>
                <w:szCs w:val="24"/>
              </w:rPr>
            </w:pPr>
            <w:r>
              <w:rPr>
                <w:rFonts w:ascii="Times New Roman" w:eastAsia="Times New Roman" w:hAnsi="Times New Roman"/>
                <w:b/>
                <w:bCs/>
                <w:sz w:val="24"/>
                <w:szCs w:val="24"/>
              </w:rPr>
              <w:t>Устранение барьеров общения "Я + Ты"</w:t>
            </w:r>
          </w:p>
          <w:p w:rsidR="00563A08" w:rsidRDefault="00563A08">
            <w:pPr>
              <w:spacing w:after="0" w:line="240" w:lineRule="auto"/>
              <w:rPr>
                <w:rFonts w:ascii="Times New Roman" w:eastAsia="Times New Roman" w:hAnsi="Times New Roman"/>
                <w:sz w:val="24"/>
                <w:szCs w:val="24"/>
              </w:rPr>
            </w:pPr>
            <w:r>
              <w:rPr>
                <w:rFonts w:ascii="Times New Roman" w:eastAsia="Times New Roman" w:hAnsi="Times New Roman"/>
                <w:sz w:val="24"/>
                <w:szCs w:val="24"/>
              </w:rPr>
              <w:t>      Вступление.    Настрой на работу.</w:t>
            </w:r>
            <w:r>
              <w:rPr>
                <w:rFonts w:ascii="Times New Roman" w:eastAsia="Times New Roman" w:hAnsi="Times New Roman"/>
                <w:sz w:val="24"/>
                <w:szCs w:val="24"/>
              </w:rPr>
              <w:br/>
              <w:t>      </w:t>
            </w:r>
            <w:proofErr w:type="gramStart"/>
            <w:r>
              <w:rPr>
                <w:rFonts w:ascii="Times New Roman" w:eastAsia="Times New Roman" w:hAnsi="Times New Roman"/>
                <w:sz w:val="24"/>
                <w:szCs w:val="24"/>
              </w:rPr>
              <w:t>Упражнение</w:t>
            </w:r>
            <w:proofErr w:type="gramEnd"/>
            <w:r>
              <w:rPr>
                <w:rFonts w:ascii="Times New Roman" w:eastAsia="Times New Roman" w:hAnsi="Times New Roman"/>
                <w:sz w:val="24"/>
                <w:szCs w:val="24"/>
              </w:rPr>
              <w:t>  "Какие бывают улыбки"</w:t>
            </w:r>
            <w:r>
              <w:rPr>
                <w:rFonts w:ascii="Times New Roman" w:eastAsia="Times New Roman" w:hAnsi="Times New Roman"/>
                <w:sz w:val="24"/>
                <w:szCs w:val="24"/>
              </w:rPr>
              <w:br/>
              <w:t>       Упражнение  "Улыбнись другому"</w:t>
            </w:r>
            <w:r>
              <w:rPr>
                <w:rFonts w:ascii="Times New Roman" w:eastAsia="Times New Roman" w:hAnsi="Times New Roman"/>
                <w:sz w:val="24"/>
                <w:szCs w:val="24"/>
              </w:rPr>
              <w:br/>
              <w:t>      Упражнение  "Через стекло"</w:t>
            </w:r>
            <w:r>
              <w:rPr>
                <w:rFonts w:ascii="Times New Roman" w:eastAsia="Times New Roman" w:hAnsi="Times New Roman"/>
                <w:sz w:val="24"/>
                <w:szCs w:val="24"/>
              </w:rPr>
              <w:br/>
              <w:t>       Упражнение  "Мне кажется, что ты..."</w:t>
            </w:r>
            <w:r>
              <w:rPr>
                <w:rFonts w:ascii="Times New Roman" w:eastAsia="Times New Roman" w:hAnsi="Times New Roman"/>
                <w:sz w:val="24"/>
                <w:szCs w:val="24"/>
              </w:rPr>
              <w:br/>
              <w:t>      </w:t>
            </w:r>
            <w:proofErr w:type="gramStart"/>
            <w:r>
              <w:rPr>
                <w:rFonts w:ascii="Times New Roman" w:eastAsia="Times New Roman" w:hAnsi="Times New Roman"/>
                <w:sz w:val="24"/>
                <w:szCs w:val="24"/>
              </w:rPr>
              <w:t>Упражнение  "Окажи внимание другому"</w:t>
            </w:r>
            <w:r>
              <w:rPr>
                <w:rFonts w:ascii="Times New Roman" w:eastAsia="Times New Roman" w:hAnsi="Times New Roman"/>
                <w:sz w:val="24"/>
                <w:szCs w:val="24"/>
              </w:rPr>
              <w:br/>
              <w:t>       Упражнение  "Попроси игрушку"</w:t>
            </w:r>
            <w:r>
              <w:rPr>
                <w:rFonts w:ascii="Times New Roman" w:eastAsia="Times New Roman" w:hAnsi="Times New Roman"/>
                <w:sz w:val="24"/>
                <w:szCs w:val="24"/>
              </w:rPr>
              <w:br/>
              <w:t>      Упражнение  "Конкурс хвастунов"</w:t>
            </w:r>
            <w:r>
              <w:rPr>
                <w:rFonts w:ascii="Times New Roman" w:eastAsia="Times New Roman" w:hAnsi="Times New Roman"/>
                <w:sz w:val="24"/>
                <w:szCs w:val="24"/>
              </w:rPr>
              <w:br/>
              <w:t>      Подведение итогов,  рефлексия.</w:t>
            </w:r>
            <w:proofErr w:type="gramEnd"/>
          </w:p>
        </w:tc>
        <w:tc>
          <w:tcPr>
            <w:tcW w:w="0" w:type="auto"/>
            <w:tcBorders>
              <w:top w:val="outset" w:sz="6" w:space="0" w:color="FFB18C"/>
              <w:left w:val="outset" w:sz="6" w:space="0" w:color="FFB18C"/>
              <w:bottom w:val="outset" w:sz="6" w:space="0" w:color="FFB18C"/>
              <w:right w:val="outset" w:sz="6" w:space="0" w:color="FFB18C"/>
            </w:tcBorders>
            <w:tcMar>
              <w:top w:w="15" w:type="dxa"/>
              <w:left w:w="15" w:type="dxa"/>
              <w:bottom w:w="15" w:type="dxa"/>
              <w:right w:w="15" w:type="dxa"/>
            </w:tcMar>
            <w:vAlign w:val="center"/>
            <w:hideMark/>
          </w:tcPr>
          <w:p w:rsidR="00563A08" w:rsidRDefault="00563A08">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 ч.</w:t>
            </w:r>
          </w:p>
        </w:tc>
      </w:tr>
      <w:tr w:rsidR="00563A08" w:rsidTr="00563A08">
        <w:trPr>
          <w:tblCellSpacing w:w="15" w:type="dxa"/>
          <w:jc w:val="center"/>
        </w:trPr>
        <w:tc>
          <w:tcPr>
            <w:tcW w:w="0" w:type="auto"/>
            <w:tcBorders>
              <w:top w:val="outset" w:sz="6" w:space="0" w:color="FFB18C"/>
              <w:left w:val="outset" w:sz="6" w:space="0" w:color="FFB18C"/>
              <w:bottom w:val="outset" w:sz="6" w:space="0" w:color="FFB18C"/>
              <w:right w:val="outset" w:sz="6" w:space="0" w:color="FFB18C"/>
            </w:tcBorders>
            <w:tcMar>
              <w:top w:w="15" w:type="dxa"/>
              <w:left w:w="15" w:type="dxa"/>
              <w:bottom w:w="15" w:type="dxa"/>
              <w:right w:w="15" w:type="dxa"/>
            </w:tcMar>
            <w:vAlign w:val="center"/>
          </w:tcPr>
          <w:p w:rsidR="00563A08" w:rsidRDefault="00563A08">
            <w:pPr>
              <w:spacing w:after="0" w:line="240" w:lineRule="auto"/>
              <w:rPr>
                <w:rFonts w:ascii="Times New Roman" w:eastAsia="Times New Roman" w:hAnsi="Times New Roman"/>
                <w:b/>
                <w:bCs/>
                <w:sz w:val="24"/>
                <w:szCs w:val="24"/>
              </w:rPr>
            </w:pPr>
          </w:p>
          <w:p w:rsidR="00563A08" w:rsidRDefault="00563A08">
            <w:pPr>
              <w:spacing w:after="0" w:line="240" w:lineRule="auto"/>
              <w:rPr>
                <w:rFonts w:ascii="Times New Roman" w:eastAsia="Times New Roman" w:hAnsi="Times New Roman"/>
                <w:b/>
                <w:bCs/>
                <w:sz w:val="24"/>
                <w:szCs w:val="24"/>
              </w:rPr>
            </w:pPr>
          </w:p>
          <w:p w:rsidR="00563A08" w:rsidRDefault="00563A08">
            <w:pPr>
              <w:spacing w:after="0" w:line="240" w:lineRule="auto"/>
              <w:rPr>
                <w:rFonts w:ascii="Times New Roman" w:eastAsia="Times New Roman" w:hAnsi="Times New Roman"/>
                <w:b/>
                <w:bCs/>
                <w:sz w:val="24"/>
                <w:szCs w:val="24"/>
              </w:rPr>
            </w:pPr>
          </w:p>
          <w:p w:rsidR="00563A08" w:rsidRDefault="00563A08">
            <w:pPr>
              <w:spacing w:after="0" w:line="240" w:lineRule="auto"/>
              <w:rPr>
                <w:rFonts w:ascii="Times New Roman" w:eastAsia="Times New Roman" w:hAnsi="Times New Roman"/>
                <w:b/>
                <w:bCs/>
                <w:sz w:val="24"/>
                <w:szCs w:val="24"/>
              </w:rPr>
            </w:pPr>
          </w:p>
          <w:p w:rsidR="00563A08" w:rsidRDefault="00563A08">
            <w:pPr>
              <w:spacing w:after="0" w:line="240" w:lineRule="auto"/>
              <w:rPr>
                <w:rFonts w:ascii="Times New Roman" w:eastAsia="Times New Roman" w:hAnsi="Times New Roman"/>
                <w:b/>
                <w:bCs/>
                <w:sz w:val="24"/>
                <w:szCs w:val="24"/>
              </w:rPr>
            </w:pPr>
          </w:p>
          <w:p w:rsidR="00563A08" w:rsidRDefault="00563A08">
            <w:pPr>
              <w:spacing w:after="0" w:line="240" w:lineRule="auto"/>
              <w:rPr>
                <w:rFonts w:ascii="Times New Roman" w:eastAsia="Times New Roman" w:hAnsi="Times New Roman"/>
                <w:b/>
                <w:bCs/>
                <w:sz w:val="24"/>
                <w:szCs w:val="24"/>
              </w:rPr>
            </w:pPr>
          </w:p>
          <w:p w:rsidR="00563A08" w:rsidRDefault="00563A08">
            <w:pPr>
              <w:spacing w:after="0" w:line="240" w:lineRule="auto"/>
              <w:rPr>
                <w:rFonts w:ascii="Times New Roman" w:eastAsia="Times New Roman" w:hAnsi="Times New Roman"/>
                <w:b/>
                <w:bCs/>
                <w:sz w:val="24"/>
                <w:szCs w:val="24"/>
              </w:rPr>
            </w:pPr>
          </w:p>
          <w:p w:rsidR="00563A08" w:rsidRDefault="00563A08">
            <w:pPr>
              <w:spacing w:after="0" w:line="240" w:lineRule="auto"/>
              <w:rPr>
                <w:rFonts w:ascii="Times New Roman" w:eastAsia="Times New Roman" w:hAnsi="Times New Roman"/>
                <w:b/>
                <w:bCs/>
                <w:sz w:val="24"/>
                <w:szCs w:val="24"/>
              </w:rPr>
            </w:pPr>
          </w:p>
          <w:p w:rsidR="00563A08" w:rsidRDefault="00563A08">
            <w:pPr>
              <w:spacing w:after="0" w:line="240" w:lineRule="auto"/>
              <w:rPr>
                <w:rFonts w:ascii="Times New Roman" w:eastAsia="Times New Roman" w:hAnsi="Times New Roman"/>
                <w:b/>
                <w:bCs/>
                <w:sz w:val="24"/>
                <w:szCs w:val="24"/>
              </w:rPr>
            </w:pPr>
            <w:r>
              <w:rPr>
                <w:rFonts w:ascii="Times New Roman" w:eastAsia="Times New Roman" w:hAnsi="Times New Roman"/>
                <w:b/>
                <w:bCs/>
                <w:sz w:val="24"/>
                <w:szCs w:val="24"/>
              </w:rPr>
              <w:t>8</w:t>
            </w:r>
          </w:p>
          <w:p w:rsidR="00563A08" w:rsidRDefault="00563A08">
            <w:pPr>
              <w:spacing w:after="0" w:line="240" w:lineRule="auto"/>
              <w:rPr>
                <w:rFonts w:ascii="Times New Roman" w:eastAsia="Times New Roman" w:hAnsi="Times New Roman"/>
                <w:b/>
                <w:bCs/>
                <w:sz w:val="24"/>
                <w:szCs w:val="24"/>
              </w:rPr>
            </w:pPr>
          </w:p>
          <w:p w:rsidR="00563A08" w:rsidRDefault="00563A08">
            <w:pPr>
              <w:spacing w:after="0" w:line="240" w:lineRule="auto"/>
              <w:jc w:val="center"/>
              <w:rPr>
                <w:rFonts w:ascii="Times New Roman" w:eastAsia="Times New Roman" w:hAnsi="Times New Roman"/>
                <w:b/>
                <w:bCs/>
                <w:sz w:val="24"/>
                <w:szCs w:val="24"/>
              </w:rPr>
            </w:pPr>
          </w:p>
          <w:p w:rsidR="00563A08" w:rsidRDefault="00563A08">
            <w:pPr>
              <w:spacing w:after="0" w:line="240" w:lineRule="auto"/>
              <w:jc w:val="center"/>
              <w:rPr>
                <w:rFonts w:ascii="Times New Roman" w:eastAsia="Times New Roman" w:hAnsi="Times New Roman"/>
                <w:b/>
                <w:bCs/>
                <w:sz w:val="24"/>
                <w:szCs w:val="24"/>
              </w:rPr>
            </w:pPr>
            <w:r>
              <w:rPr>
                <w:rFonts w:ascii="Times New Roman" w:eastAsia="Times New Roman" w:hAnsi="Times New Roman"/>
                <w:b/>
                <w:bCs/>
                <w:sz w:val="24"/>
                <w:szCs w:val="24"/>
              </w:rPr>
              <w:t>9.</w:t>
            </w:r>
          </w:p>
        </w:tc>
        <w:tc>
          <w:tcPr>
            <w:tcW w:w="0" w:type="auto"/>
            <w:tcBorders>
              <w:top w:val="outset" w:sz="6" w:space="0" w:color="FFB18C"/>
              <w:left w:val="outset" w:sz="6" w:space="0" w:color="FFB18C"/>
              <w:bottom w:val="outset" w:sz="6" w:space="0" w:color="FFB18C"/>
              <w:right w:val="outset" w:sz="6" w:space="0" w:color="FFB18C"/>
            </w:tcBorders>
            <w:tcMar>
              <w:top w:w="15" w:type="dxa"/>
              <w:left w:w="15" w:type="dxa"/>
              <w:bottom w:w="15" w:type="dxa"/>
              <w:right w:w="15" w:type="dxa"/>
            </w:tcMar>
            <w:vAlign w:val="center"/>
          </w:tcPr>
          <w:p w:rsidR="00563A08" w:rsidRDefault="00563A08">
            <w:pPr>
              <w:spacing w:after="0" w:line="240" w:lineRule="auto"/>
              <w:rPr>
                <w:rFonts w:ascii="Times New Roman" w:eastAsia="Times New Roman" w:hAnsi="Times New Roman"/>
                <w:sz w:val="24"/>
                <w:szCs w:val="24"/>
              </w:rPr>
            </w:pPr>
            <w:r>
              <w:rPr>
                <w:rFonts w:ascii="Times New Roman" w:eastAsia="Times New Roman" w:hAnsi="Times New Roman"/>
                <w:b/>
                <w:bCs/>
                <w:sz w:val="24"/>
                <w:szCs w:val="24"/>
              </w:rPr>
              <w:t>Стили общения "Давай поговорим"</w:t>
            </w:r>
          </w:p>
          <w:p w:rsidR="00563A08" w:rsidRDefault="00563A08">
            <w:pPr>
              <w:spacing w:after="0" w:line="240" w:lineRule="auto"/>
              <w:rPr>
                <w:rFonts w:ascii="Times New Roman" w:eastAsia="Times New Roman" w:hAnsi="Times New Roman"/>
                <w:sz w:val="24"/>
                <w:szCs w:val="24"/>
              </w:rPr>
            </w:pPr>
            <w:r>
              <w:rPr>
                <w:rFonts w:ascii="Times New Roman" w:eastAsia="Times New Roman" w:hAnsi="Times New Roman"/>
                <w:sz w:val="24"/>
                <w:szCs w:val="24"/>
              </w:rPr>
              <w:t>      Вступление.    Настрой на работу.</w:t>
            </w:r>
            <w:r>
              <w:rPr>
                <w:rFonts w:ascii="Times New Roman" w:eastAsia="Times New Roman" w:hAnsi="Times New Roman"/>
                <w:sz w:val="24"/>
                <w:szCs w:val="24"/>
              </w:rPr>
              <w:br/>
              <w:t>      Упражнение  "Бездомный заяц"</w:t>
            </w:r>
            <w:r>
              <w:rPr>
                <w:rFonts w:ascii="Times New Roman" w:eastAsia="Times New Roman" w:hAnsi="Times New Roman"/>
                <w:sz w:val="24"/>
                <w:szCs w:val="24"/>
              </w:rPr>
              <w:br/>
              <w:t>       Упражнение  "Мой хороший попугай"</w:t>
            </w:r>
            <w:r>
              <w:rPr>
                <w:rFonts w:ascii="Times New Roman" w:eastAsia="Times New Roman" w:hAnsi="Times New Roman"/>
                <w:sz w:val="24"/>
                <w:szCs w:val="24"/>
              </w:rPr>
              <w:br/>
              <w:t>      Упражнение  "Улыбнись-ка!"</w:t>
            </w:r>
            <w:r>
              <w:rPr>
                <w:rFonts w:ascii="Times New Roman" w:eastAsia="Times New Roman" w:hAnsi="Times New Roman"/>
                <w:sz w:val="24"/>
                <w:szCs w:val="24"/>
              </w:rPr>
              <w:br/>
              <w:t>       </w:t>
            </w:r>
            <w:proofErr w:type="gramStart"/>
            <w:r>
              <w:rPr>
                <w:rFonts w:ascii="Times New Roman" w:eastAsia="Times New Roman" w:hAnsi="Times New Roman"/>
                <w:sz w:val="24"/>
                <w:szCs w:val="24"/>
              </w:rPr>
              <w:t>Упражнение  "Разыгрывание ситуаций"</w:t>
            </w:r>
            <w:r>
              <w:rPr>
                <w:rFonts w:ascii="Times New Roman" w:eastAsia="Times New Roman" w:hAnsi="Times New Roman"/>
                <w:sz w:val="24"/>
                <w:szCs w:val="24"/>
              </w:rPr>
              <w:br/>
              <w:t>      Упражнение  "Обмен ролями"</w:t>
            </w:r>
            <w:r>
              <w:rPr>
                <w:rFonts w:ascii="Times New Roman" w:eastAsia="Times New Roman" w:hAnsi="Times New Roman"/>
                <w:sz w:val="24"/>
                <w:szCs w:val="24"/>
              </w:rPr>
              <w:br/>
              <w:t>       Упражнение  "Станем другими"</w:t>
            </w:r>
            <w:r>
              <w:rPr>
                <w:rFonts w:ascii="Times New Roman" w:eastAsia="Times New Roman" w:hAnsi="Times New Roman"/>
                <w:sz w:val="24"/>
                <w:szCs w:val="24"/>
              </w:rPr>
              <w:br/>
              <w:t>       Упражнение  "Кто есть кто?"</w:t>
            </w:r>
            <w:proofErr w:type="gramEnd"/>
            <w:r>
              <w:rPr>
                <w:rFonts w:ascii="Times New Roman" w:eastAsia="Times New Roman" w:hAnsi="Times New Roman"/>
                <w:sz w:val="24"/>
                <w:szCs w:val="24"/>
              </w:rPr>
              <w:br/>
              <w:t>       Упражнение  "Как бы ты поступил?"</w:t>
            </w:r>
            <w:r>
              <w:rPr>
                <w:rFonts w:ascii="Times New Roman" w:eastAsia="Times New Roman" w:hAnsi="Times New Roman"/>
                <w:sz w:val="24"/>
                <w:szCs w:val="24"/>
              </w:rPr>
              <w:br/>
              <w:t>       Упражнение  "Серебряное копытце"</w:t>
            </w:r>
            <w:r>
              <w:rPr>
                <w:rFonts w:ascii="Times New Roman" w:eastAsia="Times New Roman" w:hAnsi="Times New Roman"/>
                <w:sz w:val="24"/>
                <w:szCs w:val="24"/>
              </w:rPr>
              <w:br/>
              <w:t>      Подведение итогов,  рефлексия.</w:t>
            </w:r>
          </w:p>
          <w:p w:rsidR="00563A08" w:rsidRDefault="00563A08">
            <w:pPr>
              <w:spacing w:after="0" w:line="240" w:lineRule="auto"/>
              <w:rPr>
                <w:rFonts w:ascii="Times New Roman" w:eastAsia="Times New Roman" w:hAnsi="Times New Roman"/>
                <w:sz w:val="24"/>
                <w:szCs w:val="24"/>
              </w:rPr>
            </w:pPr>
          </w:p>
          <w:p w:rsidR="00563A08" w:rsidRDefault="00563A08">
            <w:pPr>
              <w:pStyle w:val="a9"/>
              <w:spacing w:line="276" w:lineRule="auto"/>
              <w:rPr>
                <w:rFonts w:ascii="Times New Roman" w:hAnsi="Times New Roman"/>
                <w:sz w:val="24"/>
                <w:szCs w:val="24"/>
              </w:rPr>
            </w:pPr>
            <w:r>
              <w:rPr>
                <w:rFonts w:ascii="Times New Roman" w:hAnsi="Times New Roman"/>
                <w:sz w:val="24"/>
                <w:szCs w:val="24"/>
              </w:rPr>
              <w:t xml:space="preserve">тренинг: «Я среди людей»; </w:t>
            </w:r>
          </w:p>
          <w:p w:rsidR="00563A08" w:rsidRDefault="00563A08">
            <w:pPr>
              <w:pStyle w:val="a9"/>
              <w:spacing w:line="276" w:lineRule="auto"/>
              <w:rPr>
                <w:rFonts w:ascii="Times New Roman" w:hAnsi="Times New Roman"/>
                <w:sz w:val="24"/>
                <w:szCs w:val="24"/>
              </w:rPr>
            </w:pPr>
            <w:r>
              <w:rPr>
                <w:rFonts w:ascii="Times New Roman" w:hAnsi="Times New Roman"/>
                <w:sz w:val="24"/>
                <w:szCs w:val="24"/>
              </w:rPr>
              <w:t>«Отношение к жизни? Позитивное!»;</w:t>
            </w:r>
          </w:p>
          <w:p w:rsidR="00563A08" w:rsidRDefault="00563A08">
            <w:pPr>
              <w:pStyle w:val="a9"/>
              <w:spacing w:line="276" w:lineRule="auto"/>
              <w:rPr>
                <w:rFonts w:ascii="Times New Roman" w:hAnsi="Times New Roman"/>
                <w:sz w:val="24"/>
                <w:szCs w:val="24"/>
              </w:rPr>
            </w:pPr>
            <w:r>
              <w:rPr>
                <w:rFonts w:ascii="Times New Roman" w:hAnsi="Times New Roman"/>
                <w:sz w:val="24"/>
                <w:szCs w:val="24"/>
              </w:rPr>
              <w:t xml:space="preserve">-   снятие </w:t>
            </w:r>
            <w:proofErr w:type="spellStart"/>
            <w:r>
              <w:rPr>
                <w:rFonts w:ascii="Times New Roman" w:hAnsi="Times New Roman"/>
                <w:sz w:val="24"/>
                <w:szCs w:val="24"/>
              </w:rPr>
              <w:t>психоэмоционального</w:t>
            </w:r>
            <w:proofErr w:type="spellEnd"/>
            <w:r>
              <w:rPr>
                <w:rFonts w:ascii="Times New Roman" w:hAnsi="Times New Roman"/>
                <w:sz w:val="24"/>
                <w:szCs w:val="24"/>
              </w:rPr>
              <w:t xml:space="preserve"> напряжения (страхов, тревожности, нервозности, стрессов) на индивидуальных занятиях,</w:t>
            </w:r>
          </w:p>
          <w:p w:rsidR="00563A08" w:rsidRDefault="00563A08">
            <w:pPr>
              <w:pStyle w:val="a9"/>
              <w:spacing w:line="276" w:lineRule="auto"/>
            </w:pPr>
            <w:r>
              <w:rPr>
                <w:rFonts w:ascii="Times New Roman" w:hAnsi="Times New Roman"/>
                <w:sz w:val="24"/>
                <w:szCs w:val="24"/>
              </w:rPr>
              <w:t>- пальчиковая терапия (гимнастика, физкультминутки)</w:t>
            </w:r>
          </w:p>
        </w:tc>
        <w:tc>
          <w:tcPr>
            <w:tcW w:w="0" w:type="auto"/>
            <w:tcBorders>
              <w:top w:val="outset" w:sz="6" w:space="0" w:color="FFB18C"/>
              <w:left w:val="outset" w:sz="6" w:space="0" w:color="FFB18C"/>
              <w:bottom w:val="outset" w:sz="6" w:space="0" w:color="FFB18C"/>
              <w:right w:val="outset" w:sz="6" w:space="0" w:color="FFB18C"/>
            </w:tcBorders>
            <w:tcMar>
              <w:top w:w="15" w:type="dxa"/>
              <w:left w:w="15" w:type="dxa"/>
              <w:bottom w:w="15" w:type="dxa"/>
              <w:right w:w="15" w:type="dxa"/>
            </w:tcMar>
            <w:vAlign w:val="center"/>
            <w:hideMark/>
          </w:tcPr>
          <w:p w:rsidR="00563A08" w:rsidRDefault="00563A08">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1ч</w:t>
            </w:r>
          </w:p>
        </w:tc>
      </w:tr>
      <w:tr w:rsidR="00563A08" w:rsidTr="00563A08">
        <w:trPr>
          <w:tblCellSpacing w:w="15" w:type="dxa"/>
          <w:jc w:val="center"/>
        </w:trPr>
        <w:tc>
          <w:tcPr>
            <w:tcW w:w="0" w:type="auto"/>
            <w:tcBorders>
              <w:top w:val="outset" w:sz="6" w:space="0" w:color="FFB18C"/>
              <w:left w:val="outset" w:sz="6" w:space="0" w:color="FFB18C"/>
              <w:bottom w:val="outset" w:sz="6" w:space="0" w:color="FFB18C"/>
              <w:right w:val="outset" w:sz="6" w:space="0" w:color="FFB18C"/>
            </w:tcBorders>
            <w:tcMar>
              <w:top w:w="15" w:type="dxa"/>
              <w:left w:w="15" w:type="dxa"/>
              <w:bottom w:w="15" w:type="dxa"/>
              <w:right w:w="15" w:type="dxa"/>
            </w:tcMar>
            <w:vAlign w:val="center"/>
            <w:hideMark/>
          </w:tcPr>
          <w:p w:rsidR="00563A08" w:rsidRDefault="00563A08">
            <w:pPr>
              <w:spacing w:after="0"/>
            </w:pPr>
          </w:p>
        </w:tc>
        <w:tc>
          <w:tcPr>
            <w:tcW w:w="0" w:type="auto"/>
            <w:tcBorders>
              <w:top w:val="outset" w:sz="6" w:space="0" w:color="FFB18C"/>
              <w:left w:val="outset" w:sz="6" w:space="0" w:color="FFB18C"/>
              <w:bottom w:val="outset" w:sz="6" w:space="0" w:color="FFB18C"/>
              <w:right w:val="outset" w:sz="6" w:space="0" w:color="FFB18C"/>
            </w:tcBorders>
            <w:tcMar>
              <w:top w:w="15" w:type="dxa"/>
              <w:left w:w="15" w:type="dxa"/>
              <w:bottom w:w="15" w:type="dxa"/>
              <w:right w:w="15" w:type="dxa"/>
            </w:tcMar>
            <w:vAlign w:val="center"/>
            <w:hideMark/>
          </w:tcPr>
          <w:p w:rsidR="00563A08" w:rsidRDefault="00563A08">
            <w:pPr>
              <w:spacing w:after="0"/>
            </w:pPr>
          </w:p>
        </w:tc>
        <w:tc>
          <w:tcPr>
            <w:tcW w:w="0" w:type="auto"/>
            <w:tcBorders>
              <w:top w:val="outset" w:sz="6" w:space="0" w:color="FFB18C"/>
              <w:left w:val="outset" w:sz="6" w:space="0" w:color="FFB18C"/>
              <w:bottom w:val="outset" w:sz="6" w:space="0" w:color="FFB18C"/>
              <w:right w:val="outset" w:sz="6" w:space="0" w:color="FFB18C"/>
            </w:tcBorders>
            <w:tcMar>
              <w:top w:w="15" w:type="dxa"/>
              <w:left w:w="15" w:type="dxa"/>
              <w:bottom w:w="15" w:type="dxa"/>
              <w:right w:w="15" w:type="dxa"/>
            </w:tcMar>
            <w:vAlign w:val="center"/>
            <w:hideMark/>
          </w:tcPr>
          <w:p w:rsidR="00563A08" w:rsidRDefault="00563A08">
            <w:pPr>
              <w:spacing w:after="0"/>
            </w:pPr>
          </w:p>
        </w:tc>
      </w:tr>
    </w:tbl>
    <w:p w:rsidR="00563A08" w:rsidRDefault="00563A08" w:rsidP="00563A08">
      <w:pPr>
        <w:spacing w:after="0" w:line="240" w:lineRule="auto"/>
        <w:jc w:val="both"/>
        <w:outlineLvl w:val="3"/>
        <w:rPr>
          <w:rFonts w:ascii="Times New Roman" w:eastAsia="Times New Roman" w:hAnsi="Times New Roman"/>
          <w:b/>
          <w:bCs/>
          <w:sz w:val="24"/>
          <w:szCs w:val="24"/>
        </w:rPr>
      </w:pPr>
    </w:p>
    <w:p w:rsidR="00563A08" w:rsidRDefault="00563A08" w:rsidP="00563A08">
      <w:pPr>
        <w:spacing w:after="0" w:line="240" w:lineRule="auto"/>
        <w:jc w:val="both"/>
        <w:rPr>
          <w:rFonts w:ascii="Times New Roman" w:eastAsia="Times New Roman" w:hAnsi="Times New Roman"/>
          <w:b/>
          <w:i/>
          <w:sz w:val="24"/>
          <w:szCs w:val="24"/>
          <w:u w:val="single"/>
        </w:rPr>
      </w:pPr>
    </w:p>
    <w:p w:rsidR="00563A08" w:rsidRDefault="00563A08" w:rsidP="00563A08">
      <w:pPr>
        <w:spacing w:after="0" w:line="240" w:lineRule="auto"/>
        <w:jc w:val="center"/>
        <w:rPr>
          <w:rFonts w:ascii="Times New Roman" w:eastAsia="Times New Roman" w:hAnsi="Times New Roman"/>
          <w:i/>
          <w:sz w:val="24"/>
          <w:szCs w:val="24"/>
        </w:rPr>
      </w:pPr>
      <w:r>
        <w:rPr>
          <w:rFonts w:ascii="Times New Roman" w:eastAsia="Times New Roman" w:hAnsi="Times New Roman"/>
          <w:b/>
          <w:i/>
          <w:sz w:val="24"/>
          <w:szCs w:val="24"/>
          <w:u w:val="single"/>
        </w:rPr>
        <w:t>Индивидуальная работа</w:t>
      </w:r>
      <w:r>
        <w:rPr>
          <w:rFonts w:ascii="Times New Roman" w:eastAsia="Times New Roman" w:hAnsi="Times New Roman"/>
          <w:i/>
          <w:sz w:val="24"/>
          <w:szCs w:val="24"/>
        </w:rPr>
        <w:t>.</w:t>
      </w:r>
    </w:p>
    <w:p w:rsidR="00563A08" w:rsidRDefault="00563A08" w:rsidP="00563A08">
      <w:pPr>
        <w:spacing w:after="0" w:line="24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 xml:space="preserve">Многолетний опыт психологической работы с детьми в приюте показывает эффективность индивидуальных форм проведения занятий со всеми возрастными категориями воспитанников. Воспитанники приюта постоянно находятся в детском коллективе, вследствие чего они испытывают недостаток индивидуального </w:t>
      </w:r>
      <w:r>
        <w:rPr>
          <w:rFonts w:ascii="Times New Roman" w:eastAsia="Times New Roman" w:hAnsi="Times New Roman"/>
          <w:sz w:val="24"/>
          <w:szCs w:val="24"/>
        </w:rPr>
        <w:lastRenderedPageBreak/>
        <w:t xml:space="preserve">взаимодействия </w:t>
      </w:r>
      <w:proofErr w:type="gramStart"/>
      <w:r>
        <w:rPr>
          <w:rFonts w:ascii="Times New Roman" w:eastAsia="Times New Roman" w:hAnsi="Times New Roman"/>
          <w:sz w:val="24"/>
          <w:szCs w:val="24"/>
        </w:rPr>
        <w:t>со</w:t>
      </w:r>
      <w:proofErr w:type="gramEnd"/>
      <w:r>
        <w:rPr>
          <w:rFonts w:ascii="Times New Roman" w:eastAsia="Times New Roman" w:hAnsi="Times New Roman"/>
          <w:sz w:val="24"/>
          <w:szCs w:val="24"/>
        </w:rPr>
        <w:t xml:space="preserve"> взрослым. Доверительные отношения и доброжелательная обстановка на индивидуальных занятиях создают благоприятные условия для личностного роста ребёнка, повышения самооценки, коррекции имеющихся негативных личностных отклонений. На индивидуальных занятиях происходит усвоение знаний, приобретённых во время групповых форм работы, а также создаются условия для самопознания, самораскрытия ребёнка.</w:t>
      </w:r>
    </w:p>
    <w:p w:rsidR="00563A08" w:rsidRDefault="00563A08" w:rsidP="00563A08">
      <w:pPr>
        <w:spacing w:after="0" w:line="240" w:lineRule="auto"/>
        <w:jc w:val="both"/>
        <w:rPr>
          <w:rFonts w:ascii="Times New Roman" w:eastAsia="Times New Roman" w:hAnsi="Times New Roman"/>
          <w:b/>
          <w:sz w:val="24"/>
          <w:szCs w:val="24"/>
          <w:u w:val="single"/>
        </w:rPr>
      </w:pPr>
    </w:p>
    <w:p w:rsidR="00563A08" w:rsidRDefault="00563A08" w:rsidP="00563A08">
      <w:pPr>
        <w:spacing w:after="0" w:line="240" w:lineRule="auto"/>
        <w:jc w:val="both"/>
        <w:rPr>
          <w:rFonts w:ascii="Times New Roman" w:eastAsia="Times New Roman" w:hAnsi="Times New Roman"/>
          <w:b/>
          <w:sz w:val="24"/>
          <w:szCs w:val="24"/>
          <w:u w:val="single"/>
        </w:rPr>
      </w:pPr>
    </w:p>
    <w:p w:rsidR="00563A08" w:rsidRDefault="00563A08" w:rsidP="00563A08">
      <w:pPr>
        <w:spacing w:after="0" w:line="240" w:lineRule="auto"/>
        <w:jc w:val="center"/>
        <w:rPr>
          <w:rFonts w:ascii="Times New Roman" w:eastAsia="Times New Roman" w:hAnsi="Times New Roman"/>
          <w:b/>
          <w:sz w:val="24"/>
          <w:szCs w:val="24"/>
          <w:u w:val="single"/>
        </w:rPr>
      </w:pPr>
      <w:r>
        <w:rPr>
          <w:rFonts w:ascii="Times New Roman" w:eastAsia="Times New Roman" w:hAnsi="Times New Roman"/>
          <w:b/>
          <w:sz w:val="24"/>
          <w:szCs w:val="24"/>
          <w:u w:val="single"/>
        </w:rPr>
        <w:t>Содержание индивидуальной работы с детьми «группы риска»</w:t>
      </w:r>
    </w:p>
    <w:p w:rsidR="00563A08" w:rsidRDefault="00563A08" w:rsidP="00563A08">
      <w:pPr>
        <w:spacing w:after="0" w:line="240" w:lineRule="auto"/>
        <w:jc w:val="both"/>
        <w:rPr>
          <w:rFonts w:ascii="Times New Roman" w:eastAsia="Times New Roman" w:hAnsi="Times New Roman"/>
          <w:b/>
          <w:sz w:val="24"/>
          <w:szCs w:val="24"/>
        </w:rPr>
      </w:pPr>
    </w:p>
    <w:p w:rsidR="00563A08" w:rsidRDefault="00563A08" w:rsidP="00563A08">
      <w:pPr>
        <w:spacing w:after="0" w:line="240" w:lineRule="auto"/>
        <w:ind w:left="720"/>
        <w:jc w:val="both"/>
        <w:rPr>
          <w:rFonts w:ascii="Times New Roman" w:eastAsia="Times New Roman" w:hAnsi="Times New Roman"/>
          <w:b/>
          <w:sz w:val="24"/>
          <w:szCs w:val="24"/>
          <w:u w:val="single"/>
        </w:rPr>
      </w:pPr>
      <w:r>
        <w:rPr>
          <w:rFonts w:ascii="Times New Roman" w:eastAsia="Times New Roman" w:hAnsi="Times New Roman"/>
          <w:b/>
          <w:sz w:val="24"/>
          <w:szCs w:val="24"/>
          <w:u w:val="single"/>
        </w:rPr>
        <w:t>Эмоциональное развитие ребёнка</w:t>
      </w:r>
    </w:p>
    <w:p w:rsidR="00563A08" w:rsidRDefault="00563A08" w:rsidP="00563A08">
      <w:pPr>
        <w:spacing w:after="0" w:line="240" w:lineRule="auto"/>
        <w:ind w:firstLine="540"/>
        <w:jc w:val="both"/>
        <w:rPr>
          <w:rFonts w:ascii="Times New Roman" w:eastAsia="Calibri" w:hAnsi="Times New Roman"/>
          <w:sz w:val="24"/>
          <w:szCs w:val="24"/>
          <w:lang w:eastAsia="en-US"/>
        </w:rPr>
      </w:pPr>
      <w:r>
        <w:rPr>
          <w:rFonts w:ascii="Times New Roman" w:hAnsi="Times New Roman"/>
          <w:sz w:val="24"/>
          <w:szCs w:val="24"/>
        </w:rPr>
        <w:t xml:space="preserve">На данном этапе работе важной задачей становится ознакомление ребёнка с различными эмоциональными состояниями людей, мимическими проявлениями настроения, которые испытывают люди в разных жизненных ситуациях. На первом занятии ребёнку предлагаются следующие типы заданий: </w:t>
      </w:r>
    </w:p>
    <w:p w:rsidR="00563A08" w:rsidRDefault="00563A08" w:rsidP="00563A08">
      <w:pPr>
        <w:numPr>
          <w:ilvl w:val="0"/>
          <w:numId w:val="13"/>
        </w:numPr>
        <w:spacing w:after="0" w:line="240" w:lineRule="auto"/>
        <w:rPr>
          <w:rFonts w:ascii="Times New Roman" w:hAnsi="Times New Roman"/>
          <w:sz w:val="24"/>
          <w:szCs w:val="24"/>
        </w:rPr>
      </w:pPr>
      <w:r>
        <w:rPr>
          <w:rFonts w:ascii="Times New Roman" w:hAnsi="Times New Roman"/>
          <w:sz w:val="24"/>
          <w:szCs w:val="24"/>
        </w:rPr>
        <w:t>определить настроение колобка по фотографиям (используются изображения-пиктограммы с разными эмоциональными состояниями),</w:t>
      </w:r>
    </w:p>
    <w:p w:rsidR="00563A08" w:rsidRDefault="00563A08" w:rsidP="00563A08">
      <w:pPr>
        <w:numPr>
          <w:ilvl w:val="0"/>
          <w:numId w:val="13"/>
        </w:numPr>
        <w:spacing w:after="0" w:line="240" w:lineRule="auto"/>
        <w:rPr>
          <w:rFonts w:ascii="Times New Roman" w:hAnsi="Times New Roman"/>
          <w:sz w:val="24"/>
          <w:szCs w:val="24"/>
        </w:rPr>
      </w:pPr>
      <w:r>
        <w:rPr>
          <w:rFonts w:ascii="Times New Roman" w:hAnsi="Times New Roman"/>
          <w:sz w:val="24"/>
          <w:szCs w:val="24"/>
        </w:rPr>
        <w:t>придумать ситуацию для каждой из эмоций,</w:t>
      </w:r>
    </w:p>
    <w:p w:rsidR="00563A08" w:rsidRDefault="00563A08" w:rsidP="00563A08">
      <w:pPr>
        <w:numPr>
          <w:ilvl w:val="0"/>
          <w:numId w:val="13"/>
        </w:numPr>
        <w:spacing w:after="0" w:line="240" w:lineRule="auto"/>
        <w:rPr>
          <w:rFonts w:ascii="Times New Roman" w:hAnsi="Times New Roman"/>
          <w:sz w:val="24"/>
          <w:szCs w:val="24"/>
        </w:rPr>
      </w:pPr>
      <w:r>
        <w:rPr>
          <w:rFonts w:ascii="Times New Roman" w:hAnsi="Times New Roman"/>
          <w:sz w:val="24"/>
          <w:szCs w:val="24"/>
        </w:rPr>
        <w:t>определить эмоцию по описанию ситуации,</w:t>
      </w:r>
    </w:p>
    <w:p w:rsidR="00563A08" w:rsidRDefault="00563A08" w:rsidP="00563A08">
      <w:pPr>
        <w:numPr>
          <w:ilvl w:val="0"/>
          <w:numId w:val="13"/>
        </w:numPr>
        <w:spacing w:after="0" w:line="240" w:lineRule="auto"/>
        <w:rPr>
          <w:rFonts w:ascii="Times New Roman" w:hAnsi="Times New Roman"/>
          <w:sz w:val="24"/>
          <w:szCs w:val="24"/>
        </w:rPr>
      </w:pPr>
      <w:r>
        <w:rPr>
          <w:rFonts w:ascii="Times New Roman" w:hAnsi="Times New Roman"/>
          <w:sz w:val="24"/>
          <w:szCs w:val="24"/>
        </w:rPr>
        <w:t>вспомнить ситуации, когда можно испытывать одну и ту же эмоцию.</w:t>
      </w:r>
    </w:p>
    <w:p w:rsidR="00563A08" w:rsidRDefault="00563A08" w:rsidP="00563A08">
      <w:pPr>
        <w:spacing w:after="0" w:line="240" w:lineRule="auto"/>
        <w:ind w:firstLine="540"/>
        <w:jc w:val="both"/>
        <w:rPr>
          <w:rFonts w:ascii="Times New Roman" w:hAnsi="Times New Roman"/>
          <w:sz w:val="24"/>
          <w:szCs w:val="24"/>
        </w:rPr>
      </w:pPr>
      <w:r>
        <w:rPr>
          <w:rFonts w:ascii="Times New Roman" w:hAnsi="Times New Roman"/>
          <w:sz w:val="24"/>
          <w:szCs w:val="24"/>
        </w:rPr>
        <w:t>В конце занятия ребёнку предлагается вспомнить и подобрать эмоцию к своему настроению в разные моменты жизни. Следующим шагом является переход от визуализации чувств к их вербализации. Важно объяснить ребёнку, что плохих чувств не бывает, бывают плохие поступки, не стоит стесняться своих чувств, так как все люди их испытывают и не боятся их выражать, чтобы быть понятым окружающими. На всех занятиях необходимо использовать метод обращения и переработки прошлого опыта, побуждать ребёнка вспоминать, озвучивать и перерабатывать события своей жизни, способствовать раскрепощению в общении.</w:t>
      </w:r>
    </w:p>
    <w:p w:rsidR="00563A08" w:rsidRDefault="00563A08" w:rsidP="00563A08">
      <w:pPr>
        <w:spacing w:after="0" w:line="240" w:lineRule="auto"/>
        <w:ind w:firstLine="540"/>
        <w:jc w:val="both"/>
        <w:rPr>
          <w:rFonts w:ascii="Times New Roman" w:hAnsi="Times New Roman"/>
          <w:sz w:val="24"/>
          <w:szCs w:val="24"/>
        </w:rPr>
      </w:pPr>
      <w:r>
        <w:rPr>
          <w:rFonts w:ascii="Times New Roman" w:hAnsi="Times New Roman"/>
          <w:sz w:val="24"/>
          <w:szCs w:val="24"/>
        </w:rPr>
        <w:t xml:space="preserve">На последующих занятиях центральным элементом становится проработка чувств гнева, страха и горя. Многие дети имели опыт переживания этих чувств, но не имели опыта их выражения. В качестве основной техники выражения используется опыт визуализации чувства страха, вины и гнева. Ребёнку предлагается нарисовать самый-самый ужасный страх, потом обсуждается, что необходимо убрать, чтобы страх перестал быть страшным. </w:t>
      </w:r>
    </w:p>
    <w:p w:rsidR="00563A08" w:rsidRDefault="00563A08" w:rsidP="00563A08">
      <w:pPr>
        <w:spacing w:after="0" w:line="240" w:lineRule="auto"/>
        <w:ind w:firstLine="540"/>
        <w:jc w:val="both"/>
        <w:rPr>
          <w:rFonts w:ascii="Times New Roman" w:hAnsi="Times New Roman"/>
          <w:sz w:val="24"/>
          <w:szCs w:val="24"/>
        </w:rPr>
      </w:pPr>
      <w:r>
        <w:rPr>
          <w:rFonts w:ascii="Times New Roman" w:hAnsi="Times New Roman"/>
          <w:sz w:val="24"/>
          <w:szCs w:val="24"/>
        </w:rPr>
        <w:t xml:space="preserve">На данном этапе работы также уделяется внимание рассмотрению чувств и эмоций окружающих людей. Для полноценного становления личности ребёнка необходимо формирование у него морально-нравственного компонента самосознания, развитие таких качеств, как </w:t>
      </w:r>
      <w:proofErr w:type="spellStart"/>
      <w:r>
        <w:rPr>
          <w:rFonts w:ascii="Times New Roman" w:hAnsi="Times New Roman"/>
          <w:sz w:val="24"/>
          <w:szCs w:val="24"/>
        </w:rPr>
        <w:t>эмпатия</w:t>
      </w:r>
      <w:proofErr w:type="spellEnd"/>
      <w:r>
        <w:rPr>
          <w:rFonts w:ascii="Times New Roman" w:hAnsi="Times New Roman"/>
          <w:sz w:val="24"/>
          <w:szCs w:val="24"/>
        </w:rPr>
        <w:t xml:space="preserve">, чуткость, отзывчивость, умение ставить себя на место другого человека, преодолевая эгоцентризм, сочувствовать, сопереживать, понимать и уважать чувства другого человека. С этой целью используется чтение и анализ сказок нравственного содержания, рекомендуется просмотр и обсуждение мультфильмов. </w:t>
      </w:r>
    </w:p>
    <w:p w:rsidR="00563A08" w:rsidRDefault="00563A08" w:rsidP="00563A08">
      <w:pPr>
        <w:spacing w:after="0" w:line="240" w:lineRule="auto"/>
        <w:rPr>
          <w:rFonts w:ascii="Times New Roman" w:hAnsi="Times New Roman"/>
          <w:sz w:val="24"/>
          <w:szCs w:val="24"/>
        </w:rPr>
      </w:pPr>
      <w:r>
        <w:rPr>
          <w:rFonts w:ascii="Times New Roman" w:hAnsi="Times New Roman"/>
          <w:sz w:val="24"/>
          <w:szCs w:val="24"/>
        </w:rPr>
        <w:t>На данном этапе необходимо завести индивидуальный «альбом настроения», где ребенок выполняет рисунки в ходе занятий.</w:t>
      </w:r>
    </w:p>
    <w:p w:rsidR="00563A08" w:rsidRDefault="00563A08" w:rsidP="00563A08">
      <w:pPr>
        <w:spacing w:after="0" w:line="240" w:lineRule="auto"/>
        <w:rPr>
          <w:rFonts w:ascii="Times New Roman" w:hAnsi="Times New Roman"/>
          <w:sz w:val="24"/>
          <w:szCs w:val="24"/>
        </w:rPr>
      </w:pPr>
      <w:r>
        <w:rPr>
          <w:rFonts w:ascii="Times New Roman" w:hAnsi="Times New Roman"/>
          <w:sz w:val="24"/>
          <w:szCs w:val="24"/>
          <w:u w:val="single"/>
        </w:rPr>
        <w:t>Перечень игр и упражнений, используемых в работе по данному направлению</w:t>
      </w:r>
      <w:r>
        <w:rPr>
          <w:rFonts w:ascii="Times New Roman" w:hAnsi="Times New Roman"/>
          <w:sz w:val="24"/>
          <w:szCs w:val="24"/>
        </w:rPr>
        <w:t xml:space="preserve">:  </w:t>
      </w:r>
    </w:p>
    <w:p w:rsidR="00563A08" w:rsidRDefault="00563A08" w:rsidP="00563A08">
      <w:pPr>
        <w:spacing w:after="0" w:line="240" w:lineRule="auto"/>
        <w:rPr>
          <w:rFonts w:ascii="Times New Roman" w:hAnsi="Times New Roman"/>
          <w:sz w:val="24"/>
          <w:szCs w:val="24"/>
        </w:rPr>
      </w:pPr>
      <w:r>
        <w:rPr>
          <w:rFonts w:ascii="Times New Roman" w:hAnsi="Times New Roman"/>
          <w:sz w:val="24"/>
          <w:szCs w:val="24"/>
        </w:rPr>
        <w:t>1) Игры с использованием пиктограмм: «Назови настроение», «Подбери эмоцию», «Придумай ситуацию», «Моё настроение».</w:t>
      </w:r>
    </w:p>
    <w:p w:rsidR="00563A08" w:rsidRDefault="00563A08" w:rsidP="00563A08">
      <w:pPr>
        <w:spacing w:after="0" w:line="240" w:lineRule="auto"/>
        <w:rPr>
          <w:rFonts w:ascii="Times New Roman" w:hAnsi="Times New Roman"/>
          <w:sz w:val="24"/>
          <w:szCs w:val="24"/>
        </w:rPr>
      </w:pPr>
      <w:r>
        <w:rPr>
          <w:rFonts w:ascii="Times New Roman" w:hAnsi="Times New Roman"/>
          <w:sz w:val="24"/>
          <w:szCs w:val="24"/>
        </w:rPr>
        <w:t>2) Закончи предложение:</w:t>
      </w:r>
    </w:p>
    <w:p w:rsidR="00563A08" w:rsidRDefault="00563A08" w:rsidP="00563A08">
      <w:pPr>
        <w:spacing w:after="0" w:line="240" w:lineRule="auto"/>
        <w:ind w:firstLine="292"/>
        <w:rPr>
          <w:rFonts w:ascii="Times New Roman" w:hAnsi="Times New Roman"/>
          <w:sz w:val="24"/>
          <w:szCs w:val="24"/>
        </w:rPr>
      </w:pPr>
      <w:r>
        <w:rPr>
          <w:rFonts w:ascii="Times New Roman" w:hAnsi="Times New Roman"/>
          <w:sz w:val="24"/>
          <w:szCs w:val="24"/>
        </w:rPr>
        <w:t>«Мне грустно, когда…»;</w:t>
      </w:r>
    </w:p>
    <w:p w:rsidR="00563A08" w:rsidRDefault="00563A08" w:rsidP="00563A08">
      <w:pPr>
        <w:spacing w:after="0" w:line="240" w:lineRule="auto"/>
        <w:ind w:firstLine="292"/>
        <w:rPr>
          <w:rFonts w:ascii="Times New Roman" w:hAnsi="Times New Roman"/>
          <w:sz w:val="24"/>
          <w:szCs w:val="24"/>
        </w:rPr>
      </w:pPr>
      <w:r>
        <w:rPr>
          <w:rFonts w:ascii="Times New Roman" w:hAnsi="Times New Roman"/>
          <w:sz w:val="24"/>
          <w:szCs w:val="24"/>
        </w:rPr>
        <w:t>«Мне весело, когда…»;</w:t>
      </w:r>
    </w:p>
    <w:p w:rsidR="00563A08" w:rsidRDefault="00563A08" w:rsidP="00563A08">
      <w:pPr>
        <w:spacing w:after="0" w:line="240" w:lineRule="auto"/>
        <w:ind w:firstLine="292"/>
        <w:rPr>
          <w:rFonts w:ascii="Times New Roman" w:hAnsi="Times New Roman"/>
          <w:sz w:val="24"/>
          <w:szCs w:val="24"/>
        </w:rPr>
      </w:pPr>
      <w:r>
        <w:rPr>
          <w:rFonts w:ascii="Times New Roman" w:hAnsi="Times New Roman"/>
          <w:sz w:val="24"/>
          <w:szCs w:val="24"/>
        </w:rPr>
        <w:t>«Я боюсь, когда…»;</w:t>
      </w:r>
    </w:p>
    <w:p w:rsidR="00563A08" w:rsidRDefault="00563A08" w:rsidP="00563A08">
      <w:pPr>
        <w:spacing w:after="0" w:line="240" w:lineRule="auto"/>
        <w:ind w:firstLine="292"/>
        <w:rPr>
          <w:rFonts w:ascii="Times New Roman" w:hAnsi="Times New Roman"/>
          <w:sz w:val="24"/>
          <w:szCs w:val="24"/>
        </w:rPr>
      </w:pPr>
      <w:r>
        <w:rPr>
          <w:rFonts w:ascii="Times New Roman" w:hAnsi="Times New Roman"/>
          <w:sz w:val="24"/>
          <w:szCs w:val="24"/>
        </w:rPr>
        <w:t>«Я сержусь, когда…»;</w:t>
      </w:r>
    </w:p>
    <w:p w:rsidR="00563A08" w:rsidRDefault="00563A08" w:rsidP="00563A08">
      <w:pPr>
        <w:spacing w:after="0" w:line="240" w:lineRule="auto"/>
        <w:ind w:firstLine="292"/>
        <w:rPr>
          <w:rFonts w:ascii="Times New Roman" w:hAnsi="Times New Roman"/>
          <w:sz w:val="24"/>
          <w:szCs w:val="24"/>
        </w:rPr>
      </w:pPr>
      <w:r>
        <w:rPr>
          <w:rFonts w:ascii="Times New Roman" w:hAnsi="Times New Roman"/>
          <w:sz w:val="24"/>
          <w:szCs w:val="24"/>
        </w:rPr>
        <w:t>«Я удивляюсь, когда…»</w:t>
      </w:r>
    </w:p>
    <w:p w:rsidR="00563A08" w:rsidRDefault="00563A08" w:rsidP="00563A08">
      <w:pPr>
        <w:spacing w:after="0" w:line="240" w:lineRule="auto"/>
        <w:rPr>
          <w:rFonts w:ascii="Times New Roman" w:hAnsi="Times New Roman"/>
          <w:sz w:val="24"/>
          <w:szCs w:val="24"/>
        </w:rPr>
      </w:pPr>
      <w:r>
        <w:rPr>
          <w:rFonts w:ascii="Times New Roman" w:hAnsi="Times New Roman"/>
          <w:sz w:val="24"/>
          <w:szCs w:val="24"/>
        </w:rPr>
        <w:lastRenderedPageBreak/>
        <w:t>3) Этюды на изображение страха с переходом в положительную эмоцию (удивление, радость). Темы предлагает ребёнок.</w:t>
      </w:r>
    </w:p>
    <w:p w:rsidR="00563A08" w:rsidRDefault="00563A08" w:rsidP="00563A08">
      <w:pPr>
        <w:spacing w:after="0" w:line="240" w:lineRule="auto"/>
        <w:rPr>
          <w:rFonts w:ascii="Times New Roman" w:hAnsi="Times New Roman"/>
          <w:sz w:val="24"/>
          <w:szCs w:val="24"/>
        </w:rPr>
      </w:pPr>
      <w:r>
        <w:rPr>
          <w:rFonts w:ascii="Times New Roman" w:eastAsia="Times New Roman" w:hAnsi="Times New Roman"/>
          <w:sz w:val="24"/>
          <w:szCs w:val="24"/>
        </w:rPr>
        <w:t>4) Упражнение «Страх, я тебя не боюсь». Нарисовать рисунок «мой страх»</w:t>
      </w:r>
      <w:proofErr w:type="gramStart"/>
      <w:r>
        <w:rPr>
          <w:rFonts w:ascii="Times New Roman" w:eastAsia="Times New Roman" w:hAnsi="Times New Roman"/>
          <w:sz w:val="24"/>
          <w:szCs w:val="24"/>
        </w:rPr>
        <w:t>,з</w:t>
      </w:r>
      <w:proofErr w:type="gramEnd"/>
      <w:r>
        <w:rPr>
          <w:rFonts w:ascii="Times New Roman" w:eastAsia="Times New Roman" w:hAnsi="Times New Roman"/>
          <w:sz w:val="24"/>
          <w:szCs w:val="24"/>
        </w:rPr>
        <w:t>атем дорисовать веселыми деталями, смешными рожицами, сделать самолетик, кораблик, аистенка</w:t>
      </w:r>
      <w:r>
        <w:rPr>
          <w:rFonts w:ascii="Times New Roman" w:hAnsi="Times New Roman"/>
          <w:sz w:val="24"/>
          <w:szCs w:val="24"/>
        </w:rPr>
        <w:t xml:space="preserve"> </w:t>
      </w:r>
    </w:p>
    <w:p w:rsidR="00563A08" w:rsidRDefault="00563A08" w:rsidP="00563A08">
      <w:pPr>
        <w:spacing w:after="0" w:line="240" w:lineRule="auto"/>
        <w:rPr>
          <w:rFonts w:ascii="Times New Roman" w:hAnsi="Times New Roman"/>
          <w:sz w:val="24"/>
          <w:szCs w:val="24"/>
        </w:rPr>
      </w:pPr>
      <w:r>
        <w:rPr>
          <w:rFonts w:ascii="Times New Roman" w:hAnsi="Times New Roman"/>
          <w:sz w:val="24"/>
          <w:szCs w:val="24"/>
        </w:rPr>
        <w:t>5) Упражнение «Лист гнева» (нарисовать фигурку обидчика, закрасить, скомкать рисунок.</w:t>
      </w:r>
    </w:p>
    <w:p w:rsidR="00563A08" w:rsidRDefault="00563A08" w:rsidP="00563A08">
      <w:pPr>
        <w:spacing w:after="0" w:line="240" w:lineRule="auto"/>
        <w:rPr>
          <w:rFonts w:ascii="Times New Roman" w:hAnsi="Times New Roman"/>
          <w:sz w:val="24"/>
          <w:szCs w:val="24"/>
        </w:rPr>
      </w:pPr>
      <w:r>
        <w:rPr>
          <w:rFonts w:ascii="Times New Roman" w:hAnsi="Times New Roman"/>
          <w:sz w:val="24"/>
          <w:szCs w:val="24"/>
        </w:rPr>
        <w:t>6) Упражнение «Мешочек с криками».</w:t>
      </w:r>
    </w:p>
    <w:p w:rsidR="00563A08" w:rsidRDefault="00563A08" w:rsidP="00563A08">
      <w:pPr>
        <w:spacing w:after="0" w:line="240" w:lineRule="auto"/>
        <w:rPr>
          <w:rFonts w:ascii="Times New Roman" w:hAnsi="Times New Roman"/>
          <w:sz w:val="24"/>
          <w:szCs w:val="24"/>
        </w:rPr>
      </w:pPr>
      <w:r>
        <w:rPr>
          <w:rFonts w:ascii="Times New Roman" w:hAnsi="Times New Roman"/>
          <w:sz w:val="24"/>
          <w:szCs w:val="24"/>
        </w:rPr>
        <w:t>7) Упражнение «Коробочка для гнева» (порвать бумагу, газету и покидать в коробочку).</w:t>
      </w:r>
    </w:p>
    <w:p w:rsidR="00563A08" w:rsidRDefault="00563A08" w:rsidP="00563A08">
      <w:pPr>
        <w:spacing w:after="0" w:line="240" w:lineRule="auto"/>
        <w:rPr>
          <w:rFonts w:ascii="Times New Roman" w:hAnsi="Times New Roman"/>
          <w:sz w:val="24"/>
          <w:szCs w:val="24"/>
        </w:rPr>
      </w:pPr>
      <w:r>
        <w:rPr>
          <w:rFonts w:ascii="Times New Roman" w:hAnsi="Times New Roman"/>
          <w:sz w:val="24"/>
          <w:szCs w:val="24"/>
        </w:rPr>
        <w:t xml:space="preserve">8) </w:t>
      </w:r>
      <w:r>
        <w:rPr>
          <w:rFonts w:ascii="Times New Roman" w:eastAsia="Times New Roman" w:hAnsi="Times New Roman"/>
          <w:sz w:val="24"/>
          <w:szCs w:val="24"/>
        </w:rPr>
        <w:t xml:space="preserve">Рисование в «Альбоме настроения» на тему «Я злюсь», затем из черно-белого изображения злого персонажа, цветными карандашами перерисовать </w:t>
      </w:r>
      <w:proofErr w:type="gramStart"/>
      <w:r>
        <w:rPr>
          <w:rFonts w:ascii="Times New Roman" w:eastAsia="Times New Roman" w:hAnsi="Times New Roman"/>
          <w:sz w:val="24"/>
          <w:szCs w:val="24"/>
        </w:rPr>
        <w:t>в</w:t>
      </w:r>
      <w:proofErr w:type="gramEnd"/>
      <w:r>
        <w:rPr>
          <w:rFonts w:ascii="Times New Roman" w:eastAsia="Times New Roman" w:hAnsi="Times New Roman"/>
          <w:sz w:val="24"/>
          <w:szCs w:val="24"/>
        </w:rPr>
        <w:t xml:space="preserve"> доброго.</w:t>
      </w:r>
      <w:r>
        <w:rPr>
          <w:rFonts w:ascii="Times New Roman" w:hAnsi="Times New Roman"/>
          <w:sz w:val="24"/>
          <w:szCs w:val="24"/>
        </w:rPr>
        <w:t xml:space="preserve"> </w:t>
      </w:r>
    </w:p>
    <w:p w:rsidR="00563A08" w:rsidRDefault="00563A08" w:rsidP="00563A08">
      <w:pPr>
        <w:spacing w:after="0" w:line="240" w:lineRule="auto"/>
        <w:rPr>
          <w:rFonts w:ascii="Times New Roman" w:hAnsi="Times New Roman"/>
          <w:sz w:val="24"/>
          <w:szCs w:val="24"/>
        </w:rPr>
      </w:pPr>
      <w:r>
        <w:rPr>
          <w:rFonts w:ascii="Times New Roman" w:hAnsi="Times New Roman"/>
          <w:sz w:val="24"/>
          <w:szCs w:val="24"/>
        </w:rPr>
        <w:t>9) Упражнение «Изобрази настроение»:</w:t>
      </w:r>
    </w:p>
    <w:p w:rsidR="00563A08" w:rsidRDefault="00563A08" w:rsidP="00563A08">
      <w:pPr>
        <w:spacing w:after="0" w:line="240" w:lineRule="auto"/>
        <w:ind w:left="434"/>
        <w:rPr>
          <w:rFonts w:ascii="Times New Roman" w:hAnsi="Times New Roman"/>
          <w:sz w:val="24"/>
          <w:szCs w:val="24"/>
        </w:rPr>
      </w:pPr>
      <w:r>
        <w:rPr>
          <w:rFonts w:ascii="Times New Roman" w:hAnsi="Times New Roman"/>
          <w:sz w:val="24"/>
          <w:szCs w:val="24"/>
        </w:rPr>
        <w:t>«Мне грустно»;</w:t>
      </w:r>
    </w:p>
    <w:p w:rsidR="00563A08" w:rsidRDefault="00563A08" w:rsidP="00563A08">
      <w:pPr>
        <w:spacing w:after="0" w:line="240" w:lineRule="auto"/>
        <w:ind w:left="434"/>
        <w:rPr>
          <w:rFonts w:ascii="Times New Roman" w:hAnsi="Times New Roman"/>
          <w:sz w:val="24"/>
          <w:szCs w:val="24"/>
        </w:rPr>
      </w:pPr>
      <w:r>
        <w:rPr>
          <w:rFonts w:ascii="Times New Roman" w:hAnsi="Times New Roman"/>
          <w:sz w:val="24"/>
          <w:szCs w:val="24"/>
        </w:rPr>
        <w:t>«Я удивлён»;</w:t>
      </w:r>
    </w:p>
    <w:p w:rsidR="00563A08" w:rsidRDefault="00563A08" w:rsidP="00563A08">
      <w:pPr>
        <w:spacing w:after="0" w:line="240" w:lineRule="auto"/>
        <w:ind w:left="434"/>
        <w:rPr>
          <w:rFonts w:ascii="Times New Roman" w:hAnsi="Times New Roman"/>
          <w:sz w:val="24"/>
          <w:szCs w:val="24"/>
        </w:rPr>
      </w:pPr>
      <w:r>
        <w:rPr>
          <w:rFonts w:ascii="Times New Roman" w:hAnsi="Times New Roman"/>
          <w:sz w:val="24"/>
          <w:szCs w:val="24"/>
        </w:rPr>
        <w:t>«Я рассержен».</w:t>
      </w:r>
    </w:p>
    <w:p w:rsidR="00563A08" w:rsidRDefault="00563A08" w:rsidP="00563A08">
      <w:pPr>
        <w:spacing w:after="0" w:line="240" w:lineRule="auto"/>
        <w:rPr>
          <w:rFonts w:ascii="Times New Roman" w:hAnsi="Times New Roman"/>
          <w:sz w:val="24"/>
          <w:szCs w:val="24"/>
        </w:rPr>
      </w:pPr>
    </w:p>
    <w:p w:rsidR="00563A08" w:rsidRDefault="00563A08" w:rsidP="00563A08">
      <w:pPr>
        <w:spacing w:after="0" w:line="240" w:lineRule="auto"/>
        <w:rPr>
          <w:rFonts w:ascii="Times New Roman" w:hAnsi="Times New Roman"/>
          <w:sz w:val="24"/>
          <w:szCs w:val="24"/>
          <w:u w:val="single"/>
        </w:rPr>
      </w:pPr>
      <w:r>
        <w:rPr>
          <w:rFonts w:ascii="Times New Roman" w:hAnsi="Times New Roman"/>
          <w:b/>
          <w:sz w:val="24"/>
          <w:szCs w:val="24"/>
          <w:u w:val="single"/>
        </w:rPr>
        <w:t>Гармонизация двигательной, эмоциональной сферы  (</w:t>
      </w:r>
      <w:proofErr w:type="spellStart"/>
      <w:r>
        <w:rPr>
          <w:rFonts w:ascii="Times New Roman" w:hAnsi="Times New Roman"/>
          <w:b/>
          <w:sz w:val="24"/>
          <w:szCs w:val="24"/>
          <w:u w:val="single"/>
        </w:rPr>
        <w:t>психогимнастика</w:t>
      </w:r>
      <w:proofErr w:type="spellEnd"/>
      <w:r>
        <w:rPr>
          <w:rFonts w:ascii="Times New Roman" w:hAnsi="Times New Roman"/>
          <w:b/>
          <w:sz w:val="24"/>
          <w:szCs w:val="24"/>
          <w:u w:val="single"/>
        </w:rPr>
        <w:t>).</w:t>
      </w:r>
    </w:p>
    <w:p w:rsidR="00563A08" w:rsidRDefault="00563A08" w:rsidP="00563A08">
      <w:pPr>
        <w:spacing w:after="0" w:line="240" w:lineRule="auto"/>
        <w:ind w:firstLine="540"/>
        <w:jc w:val="both"/>
        <w:rPr>
          <w:rFonts w:ascii="Times New Roman" w:hAnsi="Times New Roman"/>
          <w:sz w:val="24"/>
          <w:szCs w:val="24"/>
        </w:rPr>
      </w:pPr>
      <w:r>
        <w:rPr>
          <w:rFonts w:ascii="Times New Roman" w:hAnsi="Times New Roman"/>
          <w:sz w:val="24"/>
          <w:szCs w:val="24"/>
        </w:rPr>
        <w:t xml:space="preserve">Основной целью работы по данному направлению является формирование спонтанности и раскрепощения поведения. Большинство детей скованы, зажаты, имеют телесные барьеры в общении. </w:t>
      </w:r>
      <w:proofErr w:type="spellStart"/>
      <w:r>
        <w:rPr>
          <w:rFonts w:ascii="Times New Roman" w:hAnsi="Times New Roman"/>
          <w:sz w:val="24"/>
          <w:szCs w:val="24"/>
        </w:rPr>
        <w:t>Психогимнастические</w:t>
      </w:r>
      <w:proofErr w:type="spellEnd"/>
      <w:r>
        <w:rPr>
          <w:rFonts w:ascii="Times New Roman" w:hAnsi="Times New Roman"/>
          <w:sz w:val="24"/>
          <w:szCs w:val="24"/>
        </w:rPr>
        <w:t xml:space="preserve"> упражнения направлены на преодоление барьеров в общении, способствуют снятию психофизического напряжения, самовыражению детей. На занятиях используются этюды на выражение различных эмоциональных состояний, развитие воображения с помощью перевоплощений, чередование различных по характеру движений: быстрых и медленных, частых и редких, напряжённых и расслабленных.</w:t>
      </w:r>
    </w:p>
    <w:p w:rsidR="00563A08" w:rsidRDefault="00563A08" w:rsidP="00563A08">
      <w:pPr>
        <w:pStyle w:val="a3"/>
        <w:spacing w:beforeAutospacing="0" w:afterAutospacing="0"/>
        <w:ind w:left="75" w:right="75" w:firstLine="492"/>
        <w:jc w:val="both"/>
      </w:pPr>
      <w:r>
        <w:t>На данных занятиях центральным моментом является обучение детей пониманию сигналов своего тела, способности контролировать двигательную сферу, умению расслабляться и раскрепощаться, развитию способности эмоциональной саморегуляции;</w:t>
      </w:r>
    </w:p>
    <w:p w:rsidR="00563A08" w:rsidRDefault="00563A08" w:rsidP="00563A08">
      <w:pPr>
        <w:spacing w:after="0" w:line="360" w:lineRule="auto"/>
        <w:ind w:firstLine="540"/>
        <w:jc w:val="both"/>
        <w:rPr>
          <w:rFonts w:ascii="Times New Roman" w:hAnsi="Times New Roman"/>
          <w:sz w:val="24"/>
          <w:szCs w:val="24"/>
          <w:u w:val="single"/>
        </w:rPr>
      </w:pPr>
      <w:r>
        <w:rPr>
          <w:rFonts w:ascii="Times New Roman" w:hAnsi="Times New Roman"/>
          <w:sz w:val="24"/>
          <w:szCs w:val="24"/>
          <w:u w:val="single"/>
        </w:rPr>
        <w:t>Игры и упражнения по данному направлению:</w:t>
      </w:r>
    </w:p>
    <w:p w:rsidR="00563A08" w:rsidRDefault="00563A08" w:rsidP="00563A08">
      <w:pPr>
        <w:spacing w:after="0" w:line="240" w:lineRule="auto"/>
        <w:rPr>
          <w:rFonts w:ascii="Times New Roman" w:eastAsia="Times New Roman" w:hAnsi="Times New Roman"/>
          <w:sz w:val="24"/>
          <w:szCs w:val="24"/>
          <w:u w:val="single"/>
        </w:rPr>
      </w:pPr>
      <w:r>
        <w:rPr>
          <w:rFonts w:ascii="Times New Roman" w:eastAsia="Times New Roman" w:hAnsi="Times New Roman"/>
          <w:sz w:val="24"/>
          <w:szCs w:val="24"/>
          <w:u w:val="single"/>
        </w:rPr>
        <w:t xml:space="preserve">1) Игра «Прогулка»: </w:t>
      </w:r>
    </w:p>
    <w:p w:rsidR="00563A08" w:rsidRDefault="00563A08" w:rsidP="00563A08">
      <w:pPr>
        <w:spacing w:after="0" w:line="240" w:lineRule="auto"/>
        <w:ind w:left="238"/>
        <w:rPr>
          <w:rFonts w:ascii="Times New Roman" w:eastAsia="Times New Roman" w:hAnsi="Times New Roman"/>
          <w:sz w:val="24"/>
          <w:szCs w:val="24"/>
        </w:rPr>
      </w:pPr>
      <w:r>
        <w:rPr>
          <w:rFonts w:ascii="Times New Roman" w:eastAsia="Times New Roman" w:hAnsi="Times New Roman"/>
          <w:sz w:val="24"/>
          <w:szCs w:val="24"/>
        </w:rPr>
        <w:t xml:space="preserve">этюд «Хорошее настроение»; </w:t>
      </w:r>
    </w:p>
    <w:p w:rsidR="00563A08" w:rsidRDefault="00563A08" w:rsidP="00563A08">
      <w:pPr>
        <w:spacing w:after="0" w:line="240" w:lineRule="auto"/>
        <w:ind w:left="238"/>
        <w:rPr>
          <w:rFonts w:ascii="Times New Roman" w:eastAsia="Times New Roman" w:hAnsi="Times New Roman"/>
          <w:sz w:val="24"/>
          <w:szCs w:val="24"/>
        </w:rPr>
      </w:pPr>
      <w:r>
        <w:rPr>
          <w:rFonts w:ascii="Times New Roman" w:eastAsia="Times New Roman" w:hAnsi="Times New Roman"/>
          <w:sz w:val="24"/>
          <w:szCs w:val="24"/>
        </w:rPr>
        <w:t xml:space="preserve">этюд «Золотые капельки»; </w:t>
      </w:r>
    </w:p>
    <w:p w:rsidR="00563A08" w:rsidRDefault="00563A08" w:rsidP="00563A08">
      <w:pPr>
        <w:spacing w:after="0" w:line="240" w:lineRule="auto"/>
        <w:ind w:left="238"/>
        <w:rPr>
          <w:rFonts w:ascii="Times New Roman" w:eastAsia="Times New Roman" w:hAnsi="Times New Roman"/>
          <w:sz w:val="24"/>
          <w:szCs w:val="24"/>
        </w:rPr>
      </w:pPr>
      <w:r>
        <w:rPr>
          <w:rFonts w:ascii="Times New Roman" w:eastAsia="Times New Roman" w:hAnsi="Times New Roman"/>
          <w:sz w:val="24"/>
          <w:szCs w:val="24"/>
        </w:rPr>
        <w:t>этюд «Гроза»;</w:t>
      </w:r>
    </w:p>
    <w:p w:rsidR="00563A08" w:rsidRDefault="00563A08" w:rsidP="00563A08">
      <w:pPr>
        <w:spacing w:after="0" w:line="240" w:lineRule="auto"/>
        <w:ind w:left="238"/>
        <w:rPr>
          <w:rFonts w:ascii="Times New Roman" w:eastAsia="Times New Roman" w:hAnsi="Times New Roman"/>
          <w:sz w:val="24"/>
          <w:szCs w:val="24"/>
        </w:rPr>
      </w:pPr>
      <w:r>
        <w:rPr>
          <w:rFonts w:ascii="Times New Roman" w:eastAsia="Times New Roman" w:hAnsi="Times New Roman"/>
          <w:sz w:val="24"/>
          <w:szCs w:val="24"/>
        </w:rPr>
        <w:t>этюд «После дождя»;</w:t>
      </w:r>
    </w:p>
    <w:p w:rsidR="00563A08" w:rsidRDefault="00563A08" w:rsidP="00563A08">
      <w:pPr>
        <w:spacing w:after="0" w:line="240" w:lineRule="auto"/>
        <w:ind w:left="58" w:firstLine="226"/>
        <w:rPr>
          <w:rFonts w:ascii="Times New Roman" w:eastAsia="Times New Roman" w:hAnsi="Times New Roman"/>
          <w:sz w:val="24"/>
          <w:szCs w:val="24"/>
        </w:rPr>
      </w:pPr>
      <w:r>
        <w:rPr>
          <w:rFonts w:ascii="Times New Roman" w:eastAsia="Times New Roman" w:hAnsi="Times New Roman"/>
          <w:sz w:val="24"/>
          <w:szCs w:val="24"/>
        </w:rPr>
        <w:t>Аудиозапись «Звуки природы».</w:t>
      </w:r>
    </w:p>
    <w:p w:rsidR="00563A08" w:rsidRDefault="00563A08" w:rsidP="00563A08">
      <w:pPr>
        <w:spacing w:after="0" w:line="240" w:lineRule="auto"/>
        <w:rPr>
          <w:rFonts w:ascii="Times New Roman" w:eastAsia="Times New Roman" w:hAnsi="Times New Roman"/>
          <w:sz w:val="24"/>
          <w:szCs w:val="24"/>
          <w:u w:val="single"/>
        </w:rPr>
      </w:pPr>
      <w:r>
        <w:rPr>
          <w:rFonts w:ascii="Times New Roman" w:eastAsia="Times New Roman" w:hAnsi="Times New Roman"/>
          <w:sz w:val="24"/>
          <w:szCs w:val="24"/>
          <w:u w:val="single"/>
        </w:rPr>
        <w:t>2)«Игра «На берегу моря»:</w:t>
      </w:r>
    </w:p>
    <w:p w:rsidR="00563A08" w:rsidRDefault="00563A08" w:rsidP="00563A08">
      <w:pPr>
        <w:spacing w:after="0" w:line="240" w:lineRule="auto"/>
        <w:ind w:left="238"/>
        <w:rPr>
          <w:rFonts w:ascii="Times New Roman" w:eastAsia="Times New Roman" w:hAnsi="Times New Roman"/>
          <w:sz w:val="24"/>
          <w:szCs w:val="24"/>
        </w:rPr>
      </w:pPr>
      <w:r>
        <w:rPr>
          <w:rFonts w:ascii="Times New Roman" w:eastAsia="Times New Roman" w:hAnsi="Times New Roman"/>
          <w:sz w:val="24"/>
          <w:szCs w:val="24"/>
        </w:rPr>
        <w:t>этюд «В холодной воде»;</w:t>
      </w:r>
    </w:p>
    <w:p w:rsidR="00563A08" w:rsidRDefault="00563A08" w:rsidP="00563A08">
      <w:pPr>
        <w:spacing w:after="0" w:line="240" w:lineRule="auto"/>
        <w:ind w:left="238"/>
        <w:rPr>
          <w:rFonts w:ascii="Times New Roman" w:eastAsia="Times New Roman" w:hAnsi="Times New Roman"/>
          <w:sz w:val="24"/>
          <w:szCs w:val="24"/>
        </w:rPr>
      </w:pPr>
      <w:r>
        <w:rPr>
          <w:rFonts w:ascii="Times New Roman" w:eastAsia="Times New Roman" w:hAnsi="Times New Roman"/>
          <w:sz w:val="24"/>
          <w:szCs w:val="24"/>
        </w:rPr>
        <w:t>этюд «Брызги»;</w:t>
      </w:r>
    </w:p>
    <w:p w:rsidR="00563A08" w:rsidRDefault="00563A08" w:rsidP="00563A08">
      <w:pPr>
        <w:spacing w:after="0" w:line="240" w:lineRule="auto"/>
        <w:ind w:left="238"/>
        <w:rPr>
          <w:rFonts w:ascii="Times New Roman" w:eastAsia="Times New Roman" w:hAnsi="Times New Roman"/>
          <w:sz w:val="24"/>
          <w:szCs w:val="24"/>
        </w:rPr>
      </w:pPr>
      <w:r>
        <w:rPr>
          <w:rFonts w:ascii="Times New Roman" w:eastAsia="Times New Roman" w:hAnsi="Times New Roman"/>
          <w:sz w:val="24"/>
          <w:szCs w:val="24"/>
        </w:rPr>
        <w:t>этюд «Босиком по горячему песку»;</w:t>
      </w:r>
    </w:p>
    <w:p w:rsidR="00563A08" w:rsidRDefault="00563A08" w:rsidP="00563A08">
      <w:pPr>
        <w:spacing w:after="0" w:line="240" w:lineRule="auto"/>
        <w:ind w:left="238"/>
        <w:rPr>
          <w:rFonts w:ascii="Times New Roman" w:eastAsia="Times New Roman" w:hAnsi="Times New Roman"/>
          <w:sz w:val="24"/>
          <w:szCs w:val="24"/>
        </w:rPr>
      </w:pPr>
      <w:r>
        <w:rPr>
          <w:rFonts w:ascii="Times New Roman" w:eastAsia="Times New Roman" w:hAnsi="Times New Roman"/>
          <w:sz w:val="24"/>
          <w:szCs w:val="24"/>
        </w:rPr>
        <w:t>этюд «Пчела»;</w:t>
      </w:r>
    </w:p>
    <w:p w:rsidR="00563A08" w:rsidRDefault="00563A08" w:rsidP="00563A08">
      <w:pPr>
        <w:spacing w:after="0" w:line="240" w:lineRule="auto"/>
        <w:ind w:left="238"/>
        <w:rPr>
          <w:rFonts w:ascii="Times New Roman" w:eastAsia="Times New Roman" w:hAnsi="Times New Roman"/>
          <w:sz w:val="24"/>
          <w:szCs w:val="24"/>
        </w:rPr>
      </w:pPr>
      <w:r>
        <w:rPr>
          <w:rFonts w:ascii="Times New Roman" w:eastAsia="Times New Roman" w:hAnsi="Times New Roman"/>
          <w:sz w:val="24"/>
          <w:szCs w:val="24"/>
        </w:rPr>
        <w:t>этюд «Колючая ёлочка»;</w:t>
      </w:r>
    </w:p>
    <w:p w:rsidR="00563A08" w:rsidRDefault="00563A08" w:rsidP="00563A08">
      <w:pPr>
        <w:spacing w:after="0" w:line="240" w:lineRule="auto"/>
        <w:ind w:left="238"/>
        <w:rPr>
          <w:rFonts w:ascii="Times New Roman" w:eastAsia="Times New Roman" w:hAnsi="Times New Roman"/>
          <w:sz w:val="24"/>
          <w:szCs w:val="24"/>
        </w:rPr>
      </w:pPr>
      <w:r>
        <w:rPr>
          <w:rFonts w:ascii="Times New Roman" w:eastAsia="Times New Roman" w:hAnsi="Times New Roman"/>
          <w:sz w:val="24"/>
          <w:szCs w:val="24"/>
        </w:rPr>
        <w:t>этюд «На песочке»;</w:t>
      </w:r>
    </w:p>
    <w:p w:rsidR="00563A08" w:rsidRDefault="00563A08" w:rsidP="00563A08">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Аудиозапись «Шум моря».</w:t>
      </w:r>
    </w:p>
    <w:p w:rsidR="00563A08" w:rsidRDefault="00563A08" w:rsidP="00563A08">
      <w:pPr>
        <w:spacing w:after="0" w:line="240" w:lineRule="auto"/>
        <w:jc w:val="both"/>
        <w:rPr>
          <w:rFonts w:ascii="Times New Roman" w:eastAsia="Times New Roman" w:hAnsi="Times New Roman"/>
          <w:sz w:val="24"/>
          <w:szCs w:val="24"/>
          <w:u w:val="single"/>
        </w:rPr>
      </w:pPr>
      <w:r>
        <w:rPr>
          <w:rFonts w:ascii="Times New Roman" w:eastAsia="Times New Roman" w:hAnsi="Times New Roman"/>
          <w:sz w:val="24"/>
          <w:szCs w:val="24"/>
          <w:u w:val="single"/>
        </w:rPr>
        <w:t>3) Игра «в мире животных»</w:t>
      </w:r>
    </w:p>
    <w:p w:rsidR="00563A08" w:rsidRDefault="00563A08" w:rsidP="00563A08">
      <w:pPr>
        <w:spacing w:after="0" w:line="240" w:lineRule="auto"/>
        <w:ind w:firstLine="284"/>
        <w:rPr>
          <w:rFonts w:ascii="Times New Roman" w:eastAsia="Calibri" w:hAnsi="Times New Roman"/>
          <w:sz w:val="24"/>
          <w:szCs w:val="24"/>
          <w:lang w:eastAsia="en-US"/>
        </w:rPr>
      </w:pPr>
      <w:r>
        <w:rPr>
          <w:rFonts w:ascii="Times New Roman" w:hAnsi="Times New Roman"/>
          <w:sz w:val="24"/>
          <w:szCs w:val="24"/>
        </w:rPr>
        <w:t>Этюд «Недовольный медведь».</w:t>
      </w:r>
    </w:p>
    <w:p w:rsidR="00563A08" w:rsidRDefault="00563A08" w:rsidP="00563A08">
      <w:pPr>
        <w:spacing w:after="0" w:line="240" w:lineRule="auto"/>
        <w:ind w:firstLine="284"/>
        <w:rPr>
          <w:rFonts w:ascii="Times New Roman" w:hAnsi="Times New Roman"/>
          <w:sz w:val="24"/>
          <w:szCs w:val="24"/>
        </w:rPr>
      </w:pPr>
      <w:r>
        <w:rPr>
          <w:rFonts w:ascii="Times New Roman" w:hAnsi="Times New Roman"/>
          <w:sz w:val="24"/>
          <w:szCs w:val="24"/>
        </w:rPr>
        <w:t>Этюд «Трусливые зайчата».</w:t>
      </w:r>
    </w:p>
    <w:p w:rsidR="00563A08" w:rsidRDefault="00563A08" w:rsidP="00563A08">
      <w:pPr>
        <w:spacing w:after="0"/>
        <w:ind w:firstLine="284"/>
        <w:rPr>
          <w:rFonts w:ascii="Times New Roman" w:hAnsi="Times New Roman"/>
          <w:sz w:val="24"/>
          <w:szCs w:val="24"/>
        </w:rPr>
      </w:pPr>
      <w:r>
        <w:rPr>
          <w:rFonts w:ascii="Times New Roman" w:hAnsi="Times New Roman"/>
          <w:sz w:val="24"/>
          <w:szCs w:val="24"/>
        </w:rPr>
        <w:t>Этюд «Неуклюжий слон».</w:t>
      </w:r>
    </w:p>
    <w:p w:rsidR="00563A08" w:rsidRDefault="00563A08" w:rsidP="00563A08">
      <w:pPr>
        <w:spacing w:after="0" w:line="240" w:lineRule="auto"/>
        <w:ind w:firstLine="284"/>
        <w:rPr>
          <w:rFonts w:ascii="Times New Roman" w:hAnsi="Times New Roman"/>
          <w:sz w:val="24"/>
          <w:szCs w:val="24"/>
        </w:rPr>
      </w:pPr>
      <w:r>
        <w:rPr>
          <w:rFonts w:ascii="Times New Roman" w:hAnsi="Times New Roman"/>
          <w:sz w:val="24"/>
          <w:szCs w:val="24"/>
        </w:rPr>
        <w:t>Этюд «Обезьянки».</w:t>
      </w:r>
    </w:p>
    <w:p w:rsidR="00563A08" w:rsidRDefault="00563A08" w:rsidP="00563A08">
      <w:pPr>
        <w:spacing w:after="0" w:line="240" w:lineRule="auto"/>
        <w:ind w:firstLine="284"/>
        <w:rPr>
          <w:rFonts w:ascii="Times New Roman" w:hAnsi="Times New Roman"/>
          <w:sz w:val="24"/>
          <w:szCs w:val="24"/>
        </w:rPr>
      </w:pPr>
      <w:r>
        <w:rPr>
          <w:rFonts w:ascii="Times New Roman" w:hAnsi="Times New Roman"/>
          <w:sz w:val="24"/>
          <w:szCs w:val="24"/>
        </w:rPr>
        <w:t>Этюд «Тигрёнок на солнышке».</w:t>
      </w:r>
    </w:p>
    <w:p w:rsidR="00563A08" w:rsidRDefault="00563A08" w:rsidP="00563A08">
      <w:pPr>
        <w:spacing w:after="0" w:line="240" w:lineRule="auto"/>
        <w:ind w:firstLine="284"/>
        <w:rPr>
          <w:rFonts w:ascii="Times New Roman" w:hAnsi="Times New Roman"/>
          <w:sz w:val="24"/>
          <w:szCs w:val="24"/>
        </w:rPr>
      </w:pPr>
      <w:r>
        <w:rPr>
          <w:rFonts w:ascii="Times New Roman" w:hAnsi="Times New Roman"/>
          <w:sz w:val="24"/>
          <w:szCs w:val="24"/>
        </w:rPr>
        <w:t>Этюд «</w:t>
      </w:r>
      <w:proofErr w:type="spellStart"/>
      <w:proofErr w:type="gramStart"/>
      <w:r>
        <w:rPr>
          <w:rFonts w:ascii="Times New Roman" w:hAnsi="Times New Roman"/>
          <w:sz w:val="24"/>
          <w:szCs w:val="24"/>
        </w:rPr>
        <w:t>Ты-лев</w:t>
      </w:r>
      <w:proofErr w:type="spellEnd"/>
      <w:proofErr w:type="gramEnd"/>
      <w:r>
        <w:rPr>
          <w:rFonts w:ascii="Times New Roman" w:hAnsi="Times New Roman"/>
          <w:sz w:val="24"/>
          <w:szCs w:val="24"/>
        </w:rPr>
        <w:t>!»</w:t>
      </w:r>
    </w:p>
    <w:p w:rsidR="00563A08" w:rsidRDefault="00563A08" w:rsidP="00563A08">
      <w:pPr>
        <w:spacing w:after="0" w:line="240" w:lineRule="auto"/>
        <w:ind w:firstLine="284"/>
        <w:jc w:val="both"/>
        <w:rPr>
          <w:rFonts w:ascii="Times New Roman" w:hAnsi="Times New Roman"/>
          <w:sz w:val="24"/>
          <w:szCs w:val="24"/>
        </w:rPr>
      </w:pPr>
      <w:r>
        <w:rPr>
          <w:rFonts w:ascii="Times New Roman" w:hAnsi="Times New Roman"/>
          <w:sz w:val="24"/>
          <w:szCs w:val="24"/>
        </w:rPr>
        <w:t>Аудиозапись «Звуки леса».</w:t>
      </w:r>
    </w:p>
    <w:p w:rsidR="00563A08" w:rsidRDefault="00563A08" w:rsidP="00563A08">
      <w:pPr>
        <w:spacing w:after="0" w:line="240" w:lineRule="auto"/>
        <w:jc w:val="both"/>
        <w:rPr>
          <w:rFonts w:ascii="Times New Roman" w:hAnsi="Times New Roman"/>
          <w:sz w:val="24"/>
          <w:szCs w:val="24"/>
          <w:u w:val="single"/>
        </w:rPr>
      </w:pPr>
      <w:r>
        <w:rPr>
          <w:rFonts w:ascii="Times New Roman" w:hAnsi="Times New Roman"/>
          <w:sz w:val="24"/>
          <w:szCs w:val="24"/>
          <w:u w:val="single"/>
        </w:rPr>
        <w:t>4) Игра «В гармонии с природой»</w:t>
      </w:r>
    </w:p>
    <w:p w:rsidR="00563A08" w:rsidRDefault="00563A08" w:rsidP="00563A08">
      <w:pPr>
        <w:spacing w:after="0" w:line="240" w:lineRule="auto"/>
        <w:ind w:firstLine="284"/>
        <w:rPr>
          <w:rFonts w:ascii="Times New Roman" w:hAnsi="Times New Roman"/>
          <w:sz w:val="24"/>
          <w:szCs w:val="24"/>
        </w:rPr>
      </w:pPr>
      <w:r>
        <w:rPr>
          <w:rFonts w:ascii="Times New Roman" w:hAnsi="Times New Roman"/>
          <w:sz w:val="24"/>
          <w:szCs w:val="24"/>
        </w:rPr>
        <w:lastRenderedPageBreak/>
        <w:t>Этюд «Снежинки».</w:t>
      </w:r>
    </w:p>
    <w:p w:rsidR="00563A08" w:rsidRDefault="00563A08" w:rsidP="00563A08">
      <w:pPr>
        <w:spacing w:after="0" w:line="240" w:lineRule="auto"/>
        <w:ind w:firstLine="284"/>
        <w:rPr>
          <w:rFonts w:ascii="Times New Roman" w:hAnsi="Times New Roman"/>
          <w:sz w:val="24"/>
          <w:szCs w:val="24"/>
        </w:rPr>
      </w:pPr>
      <w:r>
        <w:rPr>
          <w:rFonts w:ascii="Times New Roman" w:hAnsi="Times New Roman"/>
          <w:sz w:val="24"/>
          <w:szCs w:val="24"/>
        </w:rPr>
        <w:t>Упражнение «Сосулька».</w:t>
      </w:r>
    </w:p>
    <w:p w:rsidR="00563A08" w:rsidRDefault="00563A08" w:rsidP="00563A08">
      <w:pPr>
        <w:spacing w:after="0"/>
        <w:ind w:firstLine="284"/>
        <w:rPr>
          <w:rFonts w:ascii="Times New Roman" w:hAnsi="Times New Roman"/>
          <w:sz w:val="24"/>
          <w:szCs w:val="24"/>
        </w:rPr>
      </w:pPr>
      <w:r>
        <w:rPr>
          <w:rFonts w:ascii="Times New Roman" w:hAnsi="Times New Roman"/>
          <w:sz w:val="24"/>
          <w:szCs w:val="24"/>
        </w:rPr>
        <w:t>Этюд «</w:t>
      </w:r>
      <w:proofErr w:type="gramStart"/>
      <w:r>
        <w:rPr>
          <w:rFonts w:ascii="Times New Roman" w:hAnsi="Times New Roman"/>
          <w:sz w:val="24"/>
          <w:szCs w:val="24"/>
        </w:rPr>
        <w:t>Из</w:t>
      </w:r>
      <w:proofErr w:type="gramEnd"/>
      <w:r>
        <w:rPr>
          <w:rFonts w:ascii="Times New Roman" w:hAnsi="Times New Roman"/>
          <w:sz w:val="24"/>
          <w:szCs w:val="24"/>
        </w:rPr>
        <w:t xml:space="preserve"> семечки в деревце».</w:t>
      </w:r>
    </w:p>
    <w:p w:rsidR="00563A08" w:rsidRDefault="00563A08" w:rsidP="00563A08">
      <w:pPr>
        <w:spacing w:after="0"/>
        <w:ind w:firstLine="284"/>
        <w:rPr>
          <w:rFonts w:ascii="Times New Roman" w:hAnsi="Times New Roman"/>
          <w:sz w:val="24"/>
          <w:szCs w:val="24"/>
        </w:rPr>
      </w:pPr>
      <w:r>
        <w:rPr>
          <w:rFonts w:ascii="Times New Roman" w:hAnsi="Times New Roman"/>
          <w:sz w:val="24"/>
          <w:szCs w:val="24"/>
        </w:rPr>
        <w:t>Этюд «Солнышко и туча».</w:t>
      </w:r>
    </w:p>
    <w:p w:rsidR="00563A08" w:rsidRDefault="00563A08" w:rsidP="00563A08">
      <w:pPr>
        <w:spacing w:after="0"/>
        <w:ind w:left="284"/>
        <w:rPr>
          <w:rFonts w:ascii="Times New Roman" w:hAnsi="Times New Roman"/>
          <w:sz w:val="24"/>
          <w:szCs w:val="24"/>
        </w:rPr>
      </w:pPr>
      <w:r>
        <w:rPr>
          <w:rFonts w:ascii="Times New Roman" w:hAnsi="Times New Roman"/>
          <w:sz w:val="24"/>
          <w:szCs w:val="24"/>
        </w:rPr>
        <w:t>Упражнения: «Могучий дуб», «Старая ель», «Мечтательная березка», «Плакучая ива», «Веселая рябинка».</w:t>
      </w:r>
    </w:p>
    <w:p w:rsidR="00563A08" w:rsidRDefault="00563A08" w:rsidP="00563A08">
      <w:pPr>
        <w:spacing w:after="0"/>
        <w:ind w:left="284"/>
        <w:rPr>
          <w:rFonts w:ascii="Times New Roman" w:hAnsi="Times New Roman"/>
          <w:sz w:val="24"/>
          <w:szCs w:val="24"/>
        </w:rPr>
      </w:pPr>
      <w:r>
        <w:rPr>
          <w:rFonts w:ascii="Times New Roman" w:hAnsi="Times New Roman"/>
          <w:sz w:val="24"/>
          <w:szCs w:val="24"/>
        </w:rPr>
        <w:t>Упражнения: «Листочек на дереве», «Солнечный зайчик», «Камень у ручья», «Одуванчик».</w:t>
      </w:r>
    </w:p>
    <w:p w:rsidR="00563A08" w:rsidRDefault="00563A08" w:rsidP="00563A08">
      <w:pPr>
        <w:spacing w:after="0"/>
        <w:ind w:firstLine="284"/>
        <w:rPr>
          <w:rFonts w:ascii="Times New Roman" w:hAnsi="Times New Roman"/>
          <w:sz w:val="24"/>
          <w:szCs w:val="24"/>
        </w:rPr>
      </w:pPr>
      <w:r>
        <w:rPr>
          <w:rFonts w:ascii="Times New Roman" w:hAnsi="Times New Roman"/>
          <w:sz w:val="24"/>
          <w:szCs w:val="24"/>
        </w:rPr>
        <w:t>Этюд «Танец пяти движений».</w:t>
      </w:r>
    </w:p>
    <w:p w:rsidR="00563A08" w:rsidRDefault="00563A08" w:rsidP="00563A08">
      <w:pPr>
        <w:spacing w:after="0" w:line="360" w:lineRule="auto"/>
        <w:ind w:firstLine="284"/>
        <w:jc w:val="both"/>
        <w:rPr>
          <w:rFonts w:ascii="Times New Roman" w:hAnsi="Times New Roman"/>
          <w:sz w:val="24"/>
          <w:szCs w:val="24"/>
        </w:rPr>
      </w:pPr>
      <w:r>
        <w:rPr>
          <w:rFonts w:ascii="Times New Roman" w:hAnsi="Times New Roman"/>
          <w:sz w:val="24"/>
          <w:szCs w:val="24"/>
        </w:rPr>
        <w:t>Аудиозапись «Звуки природы».</w:t>
      </w:r>
    </w:p>
    <w:p w:rsidR="00563A08" w:rsidRDefault="00563A08" w:rsidP="00563A08">
      <w:pPr>
        <w:spacing w:after="0" w:line="240" w:lineRule="auto"/>
        <w:ind w:firstLine="540"/>
        <w:jc w:val="both"/>
        <w:rPr>
          <w:rFonts w:ascii="Times New Roman" w:hAnsi="Times New Roman"/>
          <w:b/>
          <w:sz w:val="24"/>
          <w:szCs w:val="24"/>
        </w:rPr>
      </w:pPr>
    </w:p>
    <w:p w:rsidR="00563A08" w:rsidRDefault="00563A08" w:rsidP="00563A08">
      <w:pPr>
        <w:spacing w:after="0" w:line="240" w:lineRule="auto"/>
        <w:ind w:firstLine="540"/>
        <w:jc w:val="both"/>
        <w:rPr>
          <w:rFonts w:ascii="Times New Roman" w:hAnsi="Times New Roman"/>
          <w:b/>
          <w:sz w:val="24"/>
          <w:szCs w:val="24"/>
          <w:u w:val="single"/>
        </w:rPr>
      </w:pPr>
      <w:r>
        <w:rPr>
          <w:rFonts w:ascii="Times New Roman" w:hAnsi="Times New Roman"/>
          <w:b/>
          <w:sz w:val="24"/>
          <w:szCs w:val="24"/>
          <w:u w:val="single"/>
        </w:rPr>
        <w:t>Формирование положительного образа Я.</w:t>
      </w:r>
    </w:p>
    <w:p w:rsidR="00563A08" w:rsidRDefault="00563A08" w:rsidP="00563A08">
      <w:pPr>
        <w:spacing w:after="0" w:line="240" w:lineRule="auto"/>
        <w:ind w:firstLine="540"/>
        <w:jc w:val="both"/>
        <w:rPr>
          <w:rFonts w:ascii="Times New Roman" w:hAnsi="Times New Roman"/>
          <w:sz w:val="24"/>
          <w:szCs w:val="24"/>
        </w:rPr>
      </w:pPr>
      <w:r>
        <w:rPr>
          <w:rFonts w:ascii="Times New Roman" w:hAnsi="Times New Roman"/>
          <w:sz w:val="24"/>
          <w:szCs w:val="24"/>
        </w:rPr>
        <w:t xml:space="preserve">На данном этапе работы с детьми «группы риска» основным моментом является развитие положительного представления о себе с целью профилактики негативных личностных отклонений (агрессивности, враждебности, замкнутости, тревожности) в дальнейшем. По мнению Мухиной, именно в младшем школьном возрасте начинает формироваться самосознание ребёнка и помощь, оказанная на данном этапе развития  личности ребёнка,  поможет избежать проблем в эмоционально-поведенческом плане. Важным моментом является формирование веры в себя, в свои способности. При </w:t>
      </w:r>
      <w:proofErr w:type="spellStart"/>
      <w:r>
        <w:rPr>
          <w:rFonts w:ascii="Times New Roman" w:hAnsi="Times New Roman"/>
          <w:sz w:val="24"/>
          <w:szCs w:val="24"/>
        </w:rPr>
        <w:t>неуспешности</w:t>
      </w:r>
      <w:proofErr w:type="spellEnd"/>
      <w:r>
        <w:rPr>
          <w:rFonts w:ascii="Times New Roman" w:hAnsi="Times New Roman"/>
          <w:sz w:val="24"/>
          <w:szCs w:val="24"/>
        </w:rPr>
        <w:t xml:space="preserve"> ребёнка в учебной деятельности необходимо акцентировать внимание на деятельности, в которой могут реализоваться и развиться его способности, направить его на достижение успеха. </w:t>
      </w:r>
    </w:p>
    <w:p w:rsidR="00563A08" w:rsidRDefault="00563A08" w:rsidP="00563A08">
      <w:pPr>
        <w:spacing w:after="0" w:line="240" w:lineRule="auto"/>
        <w:ind w:firstLine="540"/>
        <w:jc w:val="both"/>
        <w:rPr>
          <w:rFonts w:ascii="Times New Roman" w:hAnsi="Times New Roman"/>
          <w:b/>
          <w:sz w:val="24"/>
          <w:szCs w:val="24"/>
        </w:rPr>
      </w:pPr>
    </w:p>
    <w:p w:rsidR="00563A08" w:rsidRDefault="00563A08" w:rsidP="00563A08">
      <w:pPr>
        <w:spacing w:after="0" w:line="240" w:lineRule="auto"/>
        <w:ind w:firstLine="540"/>
        <w:jc w:val="both"/>
        <w:rPr>
          <w:rFonts w:ascii="Times New Roman" w:hAnsi="Times New Roman"/>
          <w:b/>
          <w:sz w:val="24"/>
          <w:szCs w:val="24"/>
        </w:rPr>
      </w:pPr>
      <w:r>
        <w:rPr>
          <w:rFonts w:ascii="Times New Roman" w:hAnsi="Times New Roman"/>
          <w:b/>
          <w:sz w:val="24"/>
          <w:szCs w:val="24"/>
        </w:rPr>
        <w:t>Задачи:</w:t>
      </w:r>
    </w:p>
    <w:p w:rsidR="00563A08" w:rsidRDefault="00563A08" w:rsidP="00563A08">
      <w:pPr>
        <w:pStyle w:val="a3"/>
        <w:spacing w:before="0" w:beforeAutospacing="0" w:after="0" w:afterAutospacing="0"/>
        <w:ind w:left="75" w:right="75"/>
        <w:jc w:val="both"/>
      </w:pPr>
      <w:r>
        <w:t xml:space="preserve">1)  укрепление собственного Я ребенка, развитие чувства </w:t>
      </w:r>
      <w:proofErr w:type="spellStart"/>
      <w:r>
        <w:t>самоценности</w:t>
      </w:r>
      <w:proofErr w:type="spellEnd"/>
      <w:r>
        <w:t>;</w:t>
      </w:r>
    </w:p>
    <w:p w:rsidR="00563A08" w:rsidRDefault="00563A08" w:rsidP="00563A08">
      <w:pPr>
        <w:pStyle w:val="a3"/>
        <w:spacing w:before="0" w:beforeAutospacing="0" w:after="0" w:afterAutospacing="0"/>
        <w:ind w:left="75" w:right="75"/>
        <w:jc w:val="both"/>
      </w:pPr>
      <w:r>
        <w:t>2)  коррекция и предупреждение деформации в формировании Я – концепции;</w:t>
      </w:r>
    </w:p>
    <w:p w:rsidR="00563A08" w:rsidRDefault="00563A08" w:rsidP="00563A08">
      <w:pPr>
        <w:spacing w:after="0" w:line="360" w:lineRule="auto"/>
        <w:ind w:firstLine="540"/>
        <w:jc w:val="both"/>
        <w:rPr>
          <w:rFonts w:ascii="Times New Roman" w:hAnsi="Times New Roman"/>
          <w:b/>
          <w:sz w:val="24"/>
          <w:szCs w:val="24"/>
        </w:rPr>
      </w:pPr>
    </w:p>
    <w:p w:rsidR="00563A08" w:rsidRDefault="00563A08" w:rsidP="00563A08">
      <w:pPr>
        <w:spacing w:after="0" w:line="240" w:lineRule="auto"/>
        <w:ind w:firstLine="540"/>
        <w:jc w:val="both"/>
        <w:rPr>
          <w:rFonts w:ascii="Times New Roman" w:hAnsi="Times New Roman"/>
          <w:sz w:val="24"/>
          <w:szCs w:val="24"/>
        </w:rPr>
      </w:pPr>
      <w:r>
        <w:rPr>
          <w:rFonts w:ascii="Times New Roman" w:hAnsi="Times New Roman"/>
          <w:sz w:val="24"/>
          <w:szCs w:val="24"/>
          <w:u w:val="single"/>
        </w:rPr>
        <w:t>Игры и упражнения</w:t>
      </w:r>
      <w:r>
        <w:rPr>
          <w:rFonts w:ascii="Times New Roman" w:hAnsi="Times New Roman"/>
          <w:sz w:val="24"/>
          <w:szCs w:val="24"/>
        </w:rPr>
        <w:t>: «Мои успехи достижения», «Я могу…», «Дерево-характер», «Мои особенности и преимущества», «Копилка  достижений», «</w:t>
      </w:r>
      <w:proofErr w:type="spellStart"/>
      <w:r>
        <w:rPr>
          <w:rFonts w:ascii="Times New Roman" w:hAnsi="Times New Roman"/>
          <w:sz w:val="24"/>
          <w:szCs w:val="24"/>
        </w:rPr>
        <w:t>Самопохвала</w:t>
      </w:r>
      <w:proofErr w:type="spellEnd"/>
      <w:r>
        <w:rPr>
          <w:rFonts w:ascii="Times New Roman" w:hAnsi="Times New Roman"/>
          <w:sz w:val="24"/>
          <w:szCs w:val="24"/>
        </w:rPr>
        <w:t xml:space="preserve">», «Мой идеал и </w:t>
      </w:r>
      <w:proofErr w:type="spellStart"/>
      <w:r>
        <w:rPr>
          <w:rFonts w:ascii="Times New Roman" w:hAnsi="Times New Roman"/>
          <w:sz w:val="24"/>
          <w:szCs w:val="24"/>
        </w:rPr>
        <w:t>антиидеал</w:t>
      </w:r>
      <w:proofErr w:type="spellEnd"/>
      <w:r>
        <w:rPr>
          <w:rFonts w:ascii="Times New Roman" w:hAnsi="Times New Roman"/>
          <w:sz w:val="24"/>
          <w:szCs w:val="24"/>
        </w:rPr>
        <w:t>», «</w:t>
      </w:r>
      <w:proofErr w:type="spellStart"/>
      <w:proofErr w:type="gramStart"/>
      <w:r>
        <w:rPr>
          <w:rFonts w:ascii="Times New Roman" w:hAnsi="Times New Roman"/>
          <w:sz w:val="24"/>
          <w:szCs w:val="24"/>
        </w:rPr>
        <w:t>Я-реальное</w:t>
      </w:r>
      <w:proofErr w:type="spellEnd"/>
      <w:proofErr w:type="gramEnd"/>
      <w:r>
        <w:rPr>
          <w:rFonts w:ascii="Times New Roman" w:hAnsi="Times New Roman"/>
          <w:sz w:val="24"/>
          <w:szCs w:val="24"/>
        </w:rPr>
        <w:t xml:space="preserve"> и </w:t>
      </w:r>
      <w:proofErr w:type="spellStart"/>
      <w:r>
        <w:rPr>
          <w:rFonts w:ascii="Times New Roman" w:hAnsi="Times New Roman"/>
          <w:sz w:val="24"/>
          <w:szCs w:val="24"/>
        </w:rPr>
        <w:t>Я-идеальное</w:t>
      </w:r>
      <w:proofErr w:type="spellEnd"/>
      <w:r>
        <w:rPr>
          <w:rFonts w:ascii="Times New Roman" w:hAnsi="Times New Roman"/>
          <w:sz w:val="24"/>
          <w:szCs w:val="24"/>
        </w:rPr>
        <w:t>»</w:t>
      </w:r>
    </w:p>
    <w:p w:rsidR="00563A08" w:rsidRDefault="00563A08" w:rsidP="00563A08">
      <w:pPr>
        <w:tabs>
          <w:tab w:val="left" w:pos="2835"/>
        </w:tabs>
        <w:spacing w:after="0" w:line="240" w:lineRule="auto"/>
        <w:jc w:val="center"/>
        <w:rPr>
          <w:rFonts w:ascii="Times New Roman" w:hAnsi="Times New Roman"/>
          <w:b/>
          <w:caps/>
          <w:sz w:val="24"/>
          <w:szCs w:val="24"/>
        </w:rPr>
      </w:pPr>
    </w:p>
    <w:p w:rsidR="00563A08" w:rsidRDefault="00563A08" w:rsidP="00563A08">
      <w:pPr>
        <w:tabs>
          <w:tab w:val="left" w:pos="2835"/>
        </w:tabs>
        <w:spacing w:after="0" w:line="240" w:lineRule="auto"/>
        <w:jc w:val="center"/>
        <w:rPr>
          <w:rFonts w:ascii="Times New Roman" w:hAnsi="Times New Roman"/>
          <w:b/>
          <w:caps/>
          <w:sz w:val="24"/>
          <w:szCs w:val="24"/>
        </w:rPr>
      </w:pPr>
    </w:p>
    <w:p w:rsidR="00563A08" w:rsidRDefault="00563A08" w:rsidP="00563A08">
      <w:pPr>
        <w:tabs>
          <w:tab w:val="left" w:pos="2835"/>
        </w:tabs>
        <w:spacing w:after="0" w:line="240" w:lineRule="auto"/>
        <w:jc w:val="center"/>
        <w:rPr>
          <w:rFonts w:ascii="Times New Roman" w:hAnsi="Times New Roman"/>
          <w:caps/>
          <w:sz w:val="24"/>
          <w:szCs w:val="24"/>
        </w:rPr>
      </w:pPr>
    </w:p>
    <w:p w:rsidR="00563A08" w:rsidRDefault="00563A08" w:rsidP="00563A08">
      <w:pPr>
        <w:tabs>
          <w:tab w:val="left" w:pos="2835"/>
        </w:tabs>
        <w:spacing w:after="0" w:line="240" w:lineRule="auto"/>
        <w:jc w:val="center"/>
        <w:rPr>
          <w:rFonts w:ascii="Times New Roman" w:hAnsi="Times New Roman"/>
          <w:b/>
          <w:caps/>
          <w:sz w:val="24"/>
          <w:szCs w:val="24"/>
        </w:rPr>
      </w:pPr>
      <w:r>
        <w:rPr>
          <w:rFonts w:ascii="Times New Roman" w:hAnsi="Times New Roman"/>
          <w:b/>
          <w:caps/>
          <w:sz w:val="24"/>
          <w:szCs w:val="24"/>
        </w:rPr>
        <w:t>2.Краткое содержание программы</w:t>
      </w:r>
    </w:p>
    <w:tbl>
      <w:tblPr>
        <w:tblW w:w="100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532"/>
        <w:gridCol w:w="2534"/>
        <w:gridCol w:w="1700"/>
        <w:gridCol w:w="3239"/>
      </w:tblGrid>
      <w:tr w:rsidR="00563A08" w:rsidTr="00563A08">
        <w:tc>
          <w:tcPr>
            <w:tcW w:w="2533" w:type="dxa"/>
            <w:tcBorders>
              <w:top w:val="single" w:sz="4" w:space="0" w:color="000000"/>
              <w:left w:val="single" w:sz="4" w:space="0" w:color="000000"/>
              <w:bottom w:val="single" w:sz="4" w:space="0" w:color="000000"/>
              <w:right w:val="single" w:sz="4" w:space="0" w:color="000000"/>
            </w:tcBorders>
            <w:vAlign w:val="center"/>
            <w:hideMark/>
          </w:tcPr>
          <w:p w:rsidR="00563A08" w:rsidRDefault="00563A08">
            <w:pPr>
              <w:spacing w:after="0" w:line="240" w:lineRule="auto"/>
              <w:jc w:val="center"/>
              <w:rPr>
                <w:rFonts w:ascii="Times New Roman" w:hAnsi="Times New Roman"/>
                <w:b/>
                <w:sz w:val="24"/>
                <w:szCs w:val="24"/>
                <w:lang w:eastAsia="en-US"/>
              </w:rPr>
            </w:pPr>
            <w:r>
              <w:rPr>
                <w:rFonts w:ascii="Times New Roman" w:hAnsi="Times New Roman"/>
                <w:b/>
                <w:sz w:val="24"/>
                <w:szCs w:val="24"/>
              </w:rPr>
              <w:t>Направление (этап)</w:t>
            </w:r>
          </w:p>
        </w:tc>
        <w:tc>
          <w:tcPr>
            <w:tcW w:w="2535" w:type="dxa"/>
            <w:tcBorders>
              <w:top w:val="single" w:sz="4" w:space="0" w:color="000000"/>
              <w:left w:val="single" w:sz="4" w:space="0" w:color="000000"/>
              <w:bottom w:val="single" w:sz="4" w:space="0" w:color="000000"/>
              <w:right w:val="single" w:sz="4" w:space="0" w:color="000000"/>
            </w:tcBorders>
            <w:vAlign w:val="center"/>
            <w:hideMark/>
          </w:tcPr>
          <w:p w:rsidR="00563A08" w:rsidRDefault="00563A08">
            <w:pPr>
              <w:spacing w:after="0" w:line="240" w:lineRule="auto"/>
              <w:jc w:val="center"/>
              <w:rPr>
                <w:rFonts w:ascii="Times New Roman" w:hAnsi="Times New Roman"/>
                <w:b/>
                <w:sz w:val="24"/>
                <w:szCs w:val="24"/>
                <w:lang w:eastAsia="en-US"/>
              </w:rPr>
            </w:pPr>
            <w:r>
              <w:rPr>
                <w:rFonts w:ascii="Times New Roman" w:hAnsi="Times New Roman"/>
                <w:b/>
                <w:sz w:val="24"/>
                <w:szCs w:val="24"/>
              </w:rPr>
              <w:t xml:space="preserve">Задачи </w:t>
            </w:r>
          </w:p>
        </w:tc>
        <w:tc>
          <w:tcPr>
            <w:tcW w:w="1700" w:type="dxa"/>
            <w:tcBorders>
              <w:top w:val="single" w:sz="4" w:space="0" w:color="000000"/>
              <w:left w:val="single" w:sz="4" w:space="0" w:color="000000"/>
              <w:bottom w:val="single" w:sz="4" w:space="0" w:color="000000"/>
              <w:right w:val="single" w:sz="4" w:space="0" w:color="000000"/>
            </w:tcBorders>
            <w:vAlign w:val="center"/>
            <w:hideMark/>
          </w:tcPr>
          <w:p w:rsidR="00563A08" w:rsidRDefault="00563A08">
            <w:pPr>
              <w:spacing w:after="0" w:line="240" w:lineRule="auto"/>
              <w:jc w:val="center"/>
              <w:rPr>
                <w:rFonts w:ascii="Times New Roman" w:hAnsi="Times New Roman"/>
                <w:b/>
                <w:sz w:val="24"/>
                <w:szCs w:val="24"/>
                <w:lang w:eastAsia="en-US"/>
              </w:rPr>
            </w:pPr>
            <w:r>
              <w:rPr>
                <w:rFonts w:ascii="Times New Roman" w:hAnsi="Times New Roman"/>
                <w:b/>
                <w:sz w:val="24"/>
                <w:szCs w:val="24"/>
              </w:rPr>
              <w:t>Срок</w:t>
            </w:r>
          </w:p>
        </w:tc>
        <w:tc>
          <w:tcPr>
            <w:tcW w:w="3240" w:type="dxa"/>
            <w:tcBorders>
              <w:top w:val="single" w:sz="4" w:space="0" w:color="000000"/>
              <w:left w:val="single" w:sz="4" w:space="0" w:color="000000"/>
              <w:bottom w:val="single" w:sz="4" w:space="0" w:color="000000"/>
              <w:right w:val="single" w:sz="4" w:space="0" w:color="000000"/>
            </w:tcBorders>
            <w:vAlign w:val="center"/>
            <w:hideMark/>
          </w:tcPr>
          <w:p w:rsidR="00563A08" w:rsidRDefault="00563A08">
            <w:pPr>
              <w:spacing w:after="0" w:line="240" w:lineRule="auto"/>
              <w:jc w:val="center"/>
              <w:rPr>
                <w:rFonts w:ascii="Times New Roman" w:hAnsi="Times New Roman"/>
                <w:b/>
                <w:sz w:val="24"/>
                <w:szCs w:val="24"/>
                <w:lang w:eastAsia="en-US"/>
              </w:rPr>
            </w:pPr>
            <w:r>
              <w:rPr>
                <w:rFonts w:ascii="Times New Roman" w:hAnsi="Times New Roman"/>
                <w:b/>
                <w:sz w:val="24"/>
                <w:szCs w:val="24"/>
              </w:rPr>
              <w:t>Мероприятия психологической коррекции</w:t>
            </w:r>
          </w:p>
        </w:tc>
      </w:tr>
      <w:tr w:rsidR="00563A08" w:rsidTr="00563A08">
        <w:trPr>
          <w:trHeight w:val="1095"/>
        </w:trPr>
        <w:tc>
          <w:tcPr>
            <w:tcW w:w="2533" w:type="dxa"/>
            <w:vMerge w:val="restart"/>
            <w:tcBorders>
              <w:top w:val="single" w:sz="4" w:space="0" w:color="000000"/>
              <w:left w:val="single" w:sz="4" w:space="0" w:color="auto"/>
              <w:bottom w:val="single" w:sz="4" w:space="0" w:color="000000"/>
              <w:right w:val="single" w:sz="4" w:space="0" w:color="000000"/>
            </w:tcBorders>
            <w:vAlign w:val="center"/>
            <w:hideMark/>
          </w:tcPr>
          <w:p w:rsidR="00563A08" w:rsidRDefault="00563A08">
            <w:pPr>
              <w:spacing w:after="0" w:line="240" w:lineRule="auto"/>
              <w:jc w:val="both"/>
              <w:rPr>
                <w:rFonts w:ascii="Times New Roman" w:hAnsi="Times New Roman"/>
                <w:b/>
                <w:sz w:val="24"/>
                <w:szCs w:val="24"/>
                <w:lang w:eastAsia="en-US"/>
              </w:rPr>
            </w:pPr>
            <w:r>
              <w:rPr>
                <w:rFonts w:ascii="Times New Roman" w:hAnsi="Times New Roman"/>
                <w:b/>
                <w:sz w:val="24"/>
                <w:szCs w:val="24"/>
              </w:rPr>
              <w:t>1. Диагностическое</w:t>
            </w:r>
          </w:p>
        </w:tc>
        <w:tc>
          <w:tcPr>
            <w:tcW w:w="2535" w:type="dxa"/>
            <w:tcBorders>
              <w:top w:val="single" w:sz="4" w:space="0" w:color="000000"/>
              <w:left w:val="single" w:sz="4" w:space="0" w:color="000000"/>
              <w:bottom w:val="single" w:sz="4" w:space="0" w:color="auto"/>
              <w:right w:val="single" w:sz="4" w:space="0" w:color="000000"/>
            </w:tcBorders>
            <w:hideMark/>
          </w:tcPr>
          <w:p w:rsidR="00563A08" w:rsidRDefault="00563A08">
            <w:pPr>
              <w:spacing w:after="0" w:line="240" w:lineRule="auto"/>
              <w:jc w:val="both"/>
              <w:rPr>
                <w:rFonts w:ascii="Times New Roman" w:hAnsi="Times New Roman"/>
                <w:sz w:val="24"/>
                <w:szCs w:val="24"/>
                <w:lang w:eastAsia="en-US"/>
              </w:rPr>
            </w:pPr>
            <w:r>
              <w:rPr>
                <w:rFonts w:ascii="Times New Roman" w:hAnsi="Times New Roman"/>
                <w:sz w:val="24"/>
                <w:szCs w:val="24"/>
              </w:rPr>
              <w:t>Сбор информации об индивидуально-психологических особенностях подростков</w:t>
            </w:r>
          </w:p>
        </w:tc>
        <w:tc>
          <w:tcPr>
            <w:tcW w:w="1700" w:type="dxa"/>
            <w:tcBorders>
              <w:top w:val="single" w:sz="4" w:space="0" w:color="000000"/>
              <w:left w:val="single" w:sz="4" w:space="0" w:color="000000"/>
              <w:bottom w:val="single" w:sz="4" w:space="0" w:color="auto"/>
              <w:right w:val="single" w:sz="4" w:space="0" w:color="000000"/>
            </w:tcBorders>
            <w:vAlign w:val="center"/>
            <w:hideMark/>
          </w:tcPr>
          <w:p w:rsidR="00563A08" w:rsidRDefault="00563A08">
            <w:pPr>
              <w:spacing w:after="0" w:line="240" w:lineRule="auto"/>
              <w:jc w:val="center"/>
              <w:rPr>
                <w:rFonts w:ascii="Times New Roman" w:hAnsi="Times New Roman"/>
                <w:sz w:val="24"/>
                <w:szCs w:val="24"/>
                <w:lang w:eastAsia="en-US"/>
              </w:rPr>
            </w:pPr>
            <w:r>
              <w:rPr>
                <w:rFonts w:ascii="Times New Roman" w:hAnsi="Times New Roman"/>
                <w:sz w:val="24"/>
                <w:szCs w:val="24"/>
              </w:rPr>
              <w:t>Январь-декабрь</w:t>
            </w:r>
          </w:p>
        </w:tc>
        <w:tc>
          <w:tcPr>
            <w:tcW w:w="3240" w:type="dxa"/>
            <w:tcBorders>
              <w:top w:val="single" w:sz="4" w:space="0" w:color="000000"/>
              <w:left w:val="single" w:sz="4" w:space="0" w:color="000000"/>
              <w:bottom w:val="single" w:sz="4" w:space="0" w:color="auto"/>
              <w:right w:val="single" w:sz="4" w:space="0" w:color="000000"/>
            </w:tcBorders>
            <w:vAlign w:val="center"/>
            <w:hideMark/>
          </w:tcPr>
          <w:p w:rsidR="00563A08" w:rsidRDefault="00563A08">
            <w:pPr>
              <w:spacing w:after="0" w:line="240" w:lineRule="auto"/>
              <w:rPr>
                <w:rFonts w:ascii="Times New Roman" w:hAnsi="Times New Roman"/>
                <w:sz w:val="24"/>
                <w:szCs w:val="24"/>
                <w:lang w:eastAsia="en-US"/>
              </w:rPr>
            </w:pPr>
            <w:r>
              <w:rPr>
                <w:rFonts w:ascii="Times New Roman" w:hAnsi="Times New Roman"/>
                <w:sz w:val="24"/>
                <w:szCs w:val="24"/>
              </w:rPr>
              <w:t>Диагностические исследования по экспериментальным методикам программы.</w:t>
            </w:r>
          </w:p>
        </w:tc>
      </w:tr>
      <w:tr w:rsidR="00563A08" w:rsidTr="00563A08">
        <w:trPr>
          <w:trHeight w:val="840"/>
        </w:trPr>
        <w:tc>
          <w:tcPr>
            <w:tcW w:w="2533" w:type="dxa"/>
            <w:vMerge/>
            <w:tcBorders>
              <w:top w:val="single" w:sz="4" w:space="0" w:color="000000"/>
              <w:left w:val="single" w:sz="4" w:space="0" w:color="auto"/>
              <w:bottom w:val="single" w:sz="4" w:space="0" w:color="000000"/>
              <w:right w:val="single" w:sz="4" w:space="0" w:color="000000"/>
            </w:tcBorders>
            <w:vAlign w:val="center"/>
            <w:hideMark/>
          </w:tcPr>
          <w:p w:rsidR="00563A08" w:rsidRDefault="00563A08">
            <w:pPr>
              <w:spacing w:after="0" w:line="240" w:lineRule="auto"/>
              <w:rPr>
                <w:rFonts w:ascii="Times New Roman" w:hAnsi="Times New Roman"/>
                <w:b/>
                <w:sz w:val="24"/>
                <w:szCs w:val="24"/>
                <w:lang w:eastAsia="en-US"/>
              </w:rPr>
            </w:pPr>
          </w:p>
        </w:tc>
        <w:tc>
          <w:tcPr>
            <w:tcW w:w="2535" w:type="dxa"/>
            <w:tcBorders>
              <w:top w:val="single" w:sz="4" w:space="0" w:color="auto"/>
              <w:left w:val="single" w:sz="4" w:space="0" w:color="000000"/>
              <w:bottom w:val="single" w:sz="4" w:space="0" w:color="000000"/>
              <w:right w:val="single" w:sz="4" w:space="0" w:color="000000"/>
            </w:tcBorders>
            <w:hideMark/>
          </w:tcPr>
          <w:p w:rsidR="00563A08" w:rsidRDefault="00563A08">
            <w:pPr>
              <w:spacing w:after="0" w:line="240" w:lineRule="auto"/>
              <w:jc w:val="both"/>
              <w:rPr>
                <w:rFonts w:ascii="Times New Roman" w:hAnsi="Times New Roman"/>
                <w:sz w:val="24"/>
                <w:szCs w:val="24"/>
                <w:lang w:eastAsia="en-US"/>
              </w:rPr>
            </w:pPr>
            <w:r>
              <w:rPr>
                <w:rFonts w:ascii="Times New Roman" w:hAnsi="Times New Roman"/>
                <w:sz w:val="24"/>
                <w:szCs w:val="24"/>
              </w:rPr>
              <w:t xml:space="preserve">Составление плана работы с подростком </w:t>
            </w:r>
          </w:p>
        </w:tc>
        <w:tc>
          <w:tcPr>
            <w:tcW w:w="1700" w:type="dxa"/>
            <w:tcBorders>
              <w:top w:val="single" w:sz="4" w:space="0" w:color="auto"/>
              <w:left w:val="single" w:sz="4" w:space="0" w:color="000000"/>
              <w:bottom w:val="single" w:sz="4" w:space="0" w:color="000000"/>
              <w:right w:val="single" w:sz="4" w:space="0" w:color="000000"/>
            </w:tcBorders>
            <w:vAlign w:val="center"/>
            <w:hideMark/>
          </w:tcPr>
          <w:p w:rsidR="00563A08" w:rsidRDefault="00563A08">
            <w:pPr>
              <w:spacing w:after="0" w:line="240" w:lineRule="auto"/>
              <w:jc w:val="center"/>
              <w:rPr>
                <w:rFonts w:ascii="Times New Roman" w:hAnsi="Times New Roman"/>
                <w:sz w:val="24"/>
                <w:szCs w:val="24"/>
                <w:lang w:eastAsia="en-US"/>
              </w:rPr>
            </w:pPr>
            <w:proofErr w:type="spellStart"/>
            <w:r>
              <w:rPr>
                <w:rFonts w:ascii="Times New Roman" w:hAnsi="Times New Roman"/>
                <w:sz w:val="24"/>
                <w:szCs w:val="24"/>
              </w:rPr>
              <w:t>Январь-днкабрь</w:t>
            </w:r>
            <w:proofErr w:type="spellEnd"/>
          </w:p>
        </w:tc>
        <w:tc>
          <w:tcPr>
            <w:tcW w:w="3240" w:type="dxa"/>
            <w:tcBorders>
              <w:top w:val="single" w:sz="4" w:space="0" w:color="auto"/>
              <w:left w:val="single" w:sz="4" w:space="0" w:color="000000"/>
              <w:bottom w:val="single" w:sz="4" w:space="0" w:color="000000"/>
              <w:right w:val="single" w:sz="4" w:space="0" w:color="000000"/>
            </w:tcBorders>
            <w:vAlign w:val="center"/>
            <w:hideMark/>
          </w:tcPr>
          <w:p w:rsidR="00563A08" w:rsidRDefault="00563A08">
            <w:pPr>
              <w:spacing w:after="0" w:line="240" w:lineRule="auto"/>
              <w:rPr>
                <w:rFonts w:ascii="Times New Roman" w:hAnsi="Times New Roman"/>
                <w:sz w:val="24"/>
                <w:szCs w:val="24"/>
                <w:lang w:eastAsia="en-US"/>
              </w:rPr>
            </w:pPr>
            <w:r>
              <w:rPr>
                <w:rFonts w:ascii="Times New Roman" w:hAnsi="Times New Roman"/>
                <w:sz w:val="24"/>
                <w:szCs w:val="24"/>
              </w:rPr>
              <w:t>Разработка планов индивидуального сопровождения.</w:t>
            </w:r>
          </w:p>
        </w:tc>
      </w:tr>
      <w:tr w:rsidR="00563A08" w:rsidTr="00563A08">
        <w:tc>
          <w:tcPr>
            <w:tcW w:w="2533" w:type="dxa"/>
            <w:vMerge w:val="restart"/>
            <w:tcBorders>
              <w:top w:val="single" w:sz="4" w:space="0" w:color="000000"/>
              <w:left w:val="single" w:sz="4" w:space="0" w:color="000000"/>
              <w:bottom w:val="single" w:sz="4" w:space="0" w:color="000000"/>
              <w:right w:val="single" w:sz="4" w:space="0" w:color="000000"/>
            </w:tcBorders>
            <w:vAlign w:val="center"/>
            <w:hideMark/>
          </w:tcPr>
          <w:p w:rsidR="00563A08" w:rsidRDefault="00563A08">
            <w:pPr>
              <w:spacing w:after="0" w:line="240" w:lineRule="auto"/>
              <w:rPr>
                <w:rFonts w:ascii="Times New Roman" w:hAnsi="Times New Roman"/>
                <w:b/>
                <w:sz w:val="24"/>
                <w:szCs w:val="24"/>
                <w:lang w:eastAsia="en-US"/>
              </w:rPr>
            </w:pPr>
            <w:r>
              <w:rPr>
                <w:rFonts w:ascii="Times New Roman" w:hAnsi="Times New Roman"/>
                <w:b/>
                <w:sz w:val="24"/>
                <w:szCs w:val="24"/>
              </w:rPr>
              <w:t>2. Работа с педагогами</w:t>
            </w:r>
          </w:p>
        </w:tc>
        <w:tc>
          <w:tcPr>
            <w:tcW w:w="2535" w:type="dxa"/>
            <w:tcBorders>
              <w:top w:val="single" w:sz="4" w:space="0" w:color="000000"/>
              <w:left w:val="single" w:sz="4" w:space="0" w:color="000000"/>
              <w:bottom w:val="single" w:sz="4" w:space="0" w:color="000000"/>
              <w:right w:val="single" w:sz="4" w:space="0" w:color="000000"/>
            </w:tcBorders>
            <w:hideMark/>
          </w:tcPr>
          <w:p w:rsidR="00563A08" w:rsidRDefault="00563A08">
            <w:pPr>
              <w:spacing w:after="0" w:line="240" w:lineRule="auto"/>
              <w:jc w:val="both"/>
              <w:rPr>
                <w:rFonts w:ascii="Times New Roman" w:hAnsi="Times New Roman"/>
                <w:sz w:val="24"/>
                <w:szCs w:val="24"/>
                <w:lang w:eastAsia="en-US"/>
              </w:rPr>
            </w:pPr>
            <w:r>
              <w:rPr>
                <w:rFonts w:ascii="Times New Roman" w:eastAsia="Times New Roman" w:hAnsi="Times New Roman"/>
                <w:bCs/>
                <w:iCs/>
                <w:sz w:val="24"/>
                <w:szCs w:val="24"/>
              </w:rPr>
              <w:t>Информирование об индивидуально-психологических особенностях подростка</w:t>
            </w:r>
          </w:p>
        </w:tc>
        <w:tc>
          <w:tcPr>
            <w:tcW w:w="1700" w:type="dxa"/>
            <w:vMerge w:val="restart"/>
            <w:tcBorders>
              <w:top w:val="single" w:sz="4" w:space="0" w:color="000000"/>
              <w:left w:val="single" w:sz="4" w:space="0" w:color="000000"/>
              <w:bottom w:val="single" w:sz="4" w:space="0" w:color="000000"/>
              <w:right w:val="single" w:sz="4" w:space="0" w:color="000000"/>
            </w:tcBorders>
            <w:vAlign w:val="center"/>
            <w:hideMark/>
          </w:tcPr>
          <w:p w:rsidR="00563A08" w:rsidRDefault="00563A08">
            <w:pPr>
              <w:spacing w:after="0" w:line="240" w:lineRule="auto"/>
              <w:jc w:val="center"/>
              <w:rPr>
                <w:rFonts w:ascii="Times New Roman" w:hAnsi="Times New Roman"/>
                <w:sz w:val="24"/>
                <w:szCs w:val="24"/>
                <w:lang w:eastAsia="en-US"/>
              </w:rPr>
            </w:pPr>
            <w:r>
              <w:rPr>
                <w:rFonts w:ascii="Times New Roman" w:hAnsi="Times New Roman"/>
                <w:sz w:val="24"/>
                <w:szCs w:val="24"/>
              </w:rPr>
              <w:t>В течение года</w:t>
            </w:r>
          </w:p>
        </w:tc>
        <w:tc>
          <w:tcPr>
            <w:tcW w:w="3240" w:type="dxa"/>
            <w:vMerge w:val="restart"/>
            <w:tcBorders>
              <w:top w:val="single" w:sz="4" w:space="0" w:color="000000"/>
              <w:left w:val="single" w:sz="4" w:space="0" w:color="000000"/>
              <w:bottom w:val="single" w:sz="4" w:space="0" w:color="000000"/>
              <w:right w:val="single" w:sz="4" w:space="0" w:color="000000"/>
            </w:tcBorders>
            <w:vAlign w:val="center"/>
            <w:hideMark/>
          </w:tcPr>
          <w:p w:rsidR="00563A08" w:rsidRDefault="00563A08">
            <w:pPr>
              <w:spacing w:after="0" w:line="240" w:lineRule="auto"/>
              <w:rPr>
                <w:rFonts w:ascii="Times New Roman" w:hAnsi="Times New Roman"/>
                <w:sz w:val="24"/>
                <w:szCs w:val="24"/>
                <w:lang w:eastAsia="en-US"/>
              </w:rPr>
            </w:pPr>
            <w:r>
              <w:rPr>
                <w:rFonts w:ascii="Times New Roman" w:hAnsi="Times New Roman"/>
                <w:sz w:val="24"/>
                <w:szCs w:val="24"/>
              </w:rPr>
              <w:t>Составление психологических карт воспитанников.</w:t>
            </w:r>
          </w:p>
          <w:p w:rsidR="00563A08" w:rsidRDefault="00563A08">
            <w:pPr>
              <w:spacing w:after="0" w:line="240" w:lineRule="auto"/>
              <w:jc w:val="both"/>
              <w:rPr>
                <w:rFonts w:ascii="Times New Roman" w:hAnsi="Times New Roman"/>
                <w:sz w:val="24"/>
                <w:szCs w:val="24"/>
              </w:rPr>
            </w:pPr>
            <w:r>
              <w:rPr>
                <w:rFonts w:ascii="Times New Roman" w:hAnsi="Times New Roman"/>
                <w:sz w:val="24"/>
                <w:szCs w:val="24"/>
              </w:rPr>
              <w:t>Разработка рекомендаций для педагогов.</w:t>
            </w:r>
          </w:p>
          <w:p w:rsidR="00563A08" w:rsidRDefault="00563A08">
            <w:pPr>
              <w:spacing w:after="0" w:line="240" w:lineRule="auto"/>
              <w:jc w:val="both"/>
              <w:rPr>
                <w:rFonts w:ascii="Times New Roman" w:hAnsi="Times New Roman"/>
                <w:sz w:val="24"/>
                <w:szCs w:val="24"/>
                <w:lang w:eastAsia="en-US"/>
              </w:rPr>
            </w:pPr>
            <w:r>
              <w:rPr>
                <w:rFonts w:ascii="Times New Roman" w:hAnsi="Times New Roman"/>
                <w:sz w:val="24"/>
                <w:szCs w:val="24"/>
              </w:rPr>
              <w:lastRenderedPageBreak/>
              <w:t>Консультации.</w:t>
            </w:r>
          </w:p>
        </w:tc>
      </w:tr>
      <w:tr w:rsidR="00563A08" w:rsidTr="00563A08">
        <w:tc>
          <w:tcPr>
            <w:tcW w:w="2533" w:type="dxa"/>
            <w:vMerge/>
            <w:tcBorders>
              <w:top w:val="single" w:sz="4" w:space="0" w:color="000000"/>
              <w:left w:val="single" w:sz="4" w:space="0" w:color="000000"/>
              <w:bottom w:val="single" w:sz="4" w:space="0" w:color="000000"/>
              <w:right w:val="single" w:sz="4" w:space="0" w:color="000000"/>
            </w:tcBorders>
            <w:vAlign w:val="center"/>
            <w:hideMark/>
          </w:tcPr>
          <w:p w:rsidR="00563A08" w:rsidRDefault="00563A08">
            <w:pPr>
              <w:spacing w:after="0" w:line="240" w:lineRule="auto"/>
              <w:rPr>
                <w:rFonts w:ascii="Times New Roman" w:hAnsi="Times New Roman"/>
                <w:b/>
                <w:sz w:val="24"/>
                <w:szCs w:val="24"/>
                <w:lang w:eastAsia="en-US"/>
              </w:rPr>
            </w:pPr>
          </w:p>
        </w:tc>
        <w:tc>
          <w:tcPr>
            <w:tcW w:w="2535" w:type="dxa"/>
            <w:tcBorders>
              <w:top w:val="single" w:sz="4" w:space="0" w:color="000000"/>
              <w:left w:val="single" w:sz="4" w:space="0" w:color="000000"/>
              <w:bottom w:val="single" w:sz="4" w:space="0" w:color="000000"/>
              <w:right w:val="single" w:sz="4" w:space="0" w:color="000000"/>
            </w:tcBorders>
            <w:hideMark/>
          </w:tcPr>
          <w:p w:rsidR="00563A08" w:rsidRDefault="00563A08">
            <w:pPr>
              <w:spacing w:after="0" w:line="240" w:lineRule="auto"/>
              <w:jc w:val="both"/>
              <w:rPr>
                <w:rFonts w:ascii="Times New Roman" w:hAnsi="Times New Roman"/>
                <w:sz w:val="24"/>
                <w:szCs w:val="24"/>
                <w:lang w:eastAsia="en-US"/>
              </w:rPr>
            </w:pPr>
            <w:r>
              <w:rPr>
                <w:rFonts w:ascii="Times New Roman" w:eastAsia="Times New Roman" w:hAnsi="Times New Roman"/>
                <w:bCs/>
                <w:iCs/>
                <w:sz w:val="24"/>
                <w:szCs w:val="24"/>
              </w:rPr>
              <w:t xml:space="preserve">Обучение приемам конструктивного общения с подростками. </w:t>
            </w:r>
          </w:p>
        </w:tc>
        <w:tc>
          <w:tcPr>
            <w:tcW w:w="1700" w:type="dxa"/>
            <w:vMerge/>
            <w:tcBorders>
              <w:top w:val="single" w:sz="4" w:space="0" w:color="000000"/>
              <w:left w:val="single" w:sz="4" w:space="0" w:color="000000"/>
              <w:bottom w:val="single" w:sz="4" w:space="0" w:color="000000"/>
              <w:right w:val="single" w:sz="4" w:space="0" w:color="000000"/>
            </w:tcBorders>
            <w:vAlign w:val="center"/>
            <w:hideMark/>
          </w:tcPr>
          <w:p w:rsidR="00563A08" w:rsidRDefault="00563A08">
            <w:pPr>
              <w:spacing w:after="0" w:line="240" w:lineRule="auto"/>
              <w:rPr>
                <w:rFonts w:ascii="Times New Roman" w:hAnsi="Times New Roman"/>
                <w:sz w:val="24"/>
                <w:szCs w:val="24"/>
                <w:lang w:eastAsia="en-US"/>
              </w:rPr>
            </w:pPr>
          </w:p>
        </w:tc>
        <w:tc>
          <w:tcPr>
            <w:tcW w:w="3240" w:type="dxa"/>
            <w:vMerge/>
            <w:tcBorders>
              <w:top w:val="single" w:sz="4" w:space="0" w:color="000000"/>
              <w:left w:val="single" w:sz="4" w:space="0" w:color="000000"/>
              <w:bottom w:val="single" w:sz="4" w:space="0" w:color="000000"/>
              <w:right w:val="single" w:sz="4" w:space="0" w:color="000000"/>
            </w:tcBorders>
            <w:vAlign w:val="center"/>
            <w:hideMark/>
          </w:tcPr>
          <w:p w:rsidR="00563A08" w:rsidRDefault="00563A08">
            <w:pPr>
              <w:spacing w:after="0" w:line="240" w:lineRule="auto"/>
              <w:rPr>
                <w:rFonts w:ascii="Times New Roman" w:hAnsi="Times New Roman"/>
                <w:sz w:val="24"/>
                <w:szCs w:val="24"/>
                <w:lang w:eastAsia="en-US"/>
              </w:rPr>
            </w:pPr>
          </w:p>
        </w:tc>
      </w:tr>
      <w:tr w:rsidR="00563A08" w:rsidTr="00563A08">
        <w:tc>
          <w:tcPr>
            <w:tcW w:w="2533" w:type="dxa"/>
            <w:vMerge w:val="restart"/>
            <w:tcBorders>
              <w:top w:val="single" w:sz="4" w:space="0" w:color="000000"/>
              <w:left w:val="single" w:sz="4" w:space="0" w:color="000000"/>
              <w:bottom w:val="single" w:sz="4" w:space="0" w:color="000000"/>
              <w:right w:val="single" w:sz="4" w:space="0" w:color="000000"/>
            </w:tcBorders>
            <w:vAlign w:val="center"/>
            <w:hideMark/>
          </w:tcPr>
          <w:p w:rsidR="00563A08" w:rsidRDefault="00563A08">
            <w:pPr>
              <w:spacing w:after="0" w:line="240" w:lineRule="auto"/>
              <w:rPr>
                <w:rFonts w:ascii="Times New Roman" w:hAnsi="Times New Roman"/>
                <w:b/>
                <w:sz w:val="24"/>
                <w:szCs w:val="24"/>
                <w:lang w:eastAsia="en-US"/>
              </w:rPr>
            </w:pPr>
            <w:r>
              <w:rPr>
                <w:rFonts w:ascii="Times New Roman" w:hAnsi="Times New Roman"/>
                <w:b/>
                <w:sz w:val="24"/>
                <w:szCs w:val="24"/>
              </w:rPr>
              <w:lastRenderedPageBreak/>
              <w:t>3. Коррекционно-развивающее</w:t>
            </w:r>
          </w:p>
        </w:tc>
        <w:tc>
          <w:tcPr>
            <w:tcW w:w="2535" w:type="dxa"/>
            <w:tcBorders>
              <w:top w:val="single" w:sz="4" w:space="0" w:color="000000"/>
              <w:left w:val="single" w:sz="4" w:space="0" w:color="000000"/>
              <w:bottom w:val="single" w:sz="4" w:space="0" w:color="000000"/>
              <w:right w:val="single" w:sz="4" w:space="0" w:color="000000"/>
            </w:tcBorders>
            <w:hideMark/>
          </w:tcPr>
          <w:p w:rsidR="00563A08" w:rsidRDefault="00563A08">
            <w:pPr>
              <w:spacing w:after="0" w:line="240" w:lineRule="auto"/>
              <w:jc w:val="both"/>
              <w:rPr>
                <w:rFonts w:ascii="Times New Roman" w:hAnsi="Times New Roman"/>
                <w:sz w:val="24"/>
                <w:szCs w:val="24"/>
                <w:lang w:eastAsia="en-US"/>
              </w:rPr>
            </w:pPr>
            <w:r>
              <w:rPr>
                <w:rFonts w:ascii="Times New Roman" w:hAnsi="Times New Roman"/>
                <w:sz w:val="24"/>
                <w:szCs w:val="24"/>
              </w:rPr>
              <w:t>Коррекция агрессивного поведения</w:t>
            </w:r>
          </w:p>
        </w:tc>
        <w:tc>
          <w:tcPr>
            <w:tcW w:w="1700" w:type="dxa"/>
            <w:tcBorders>
              <w:top w:val="single" w:sz="4" w:space="0" w:color="000000"/>
              <w:left w:val="single" w:sz="4" w:space="0" w:color="000000"/>
              <w:bottom w:val="single" w:sz="4" w:space="0" w:color="000000"/>
              <w:right w:val="single" w:sz="4" w:space="0" w:color="000000"/>
            </w:tcBorders>
            <w:vAlign w:val="center"/>
            <w:hideMark/>
          </w:tcPr>
          <w:p w:rsidR="00563A08" w:rsidRDefault="00563A08">
            <w:pPr>
              <w:spacing w:after="0" w:line="240" w:lineRule="auto"/>
              <w:jc w:val="center"/>
              <w:rPr>
                <w:rFonts w:ascii="Times New Roman" w:hAnsi="Times New Roman"/>
                <w:sz w:val="24"/>
                <w:szCs w:val="24"/>
                <w:lang w:eastAsia="en-US"/>
              </w:rPr>
            </w:pPr>
            <w:r>
              <w:rPr>
                <w:rFonts w:ascii="Times New Roman" w:hAnsi="Times New Roman"/>
                <w:sz w:val="24"/>
                <w:szCs w:val="24"/>
              </w:rPr>
              <w:t>Январь-декабрь</w:t>
            </w:r>
          </w:p>
        </w:tc>
        <w:tc>
          <w:tcPr>
            <w:tcW w:w="3240" w:type="dxa"/>
            <w:tcBorders>
              <w:top w:val="single" w:sz="4" w:space="0" w:color="000000"/>
              <w:left w:val="single" w:sz="4" w:space="0" w:color="000000"/>
              <w:bottom w:val="single" w:sz="4" w:space="0" w:color="000000"/>
              <w:right w:val="single" w:sz="4" w:space="0" w:color="000000"/>
            </w:tcBorders>
            <w:vAlign w:val="center"/>
            <w:hideMark/>
          </w:tcPr>
          <w:p w:rsidR="00563A08" w:rsidRDefault="00563A08">
            <w:pPr>
              <w:spacing w:after="0" w:line="240" w:lineRule="auto"/>
              <w:jc w:val="both"/>
              <w:rPr>
                <w:rFonts w:ascii="Times New Roman" w:hAnsi="Times New Roman"/>
                <w:sz w:val="24"/>
                <w:szCs w:val="24"/>
                <w:lang w:eastAsia="en-US"/>
              </w:rPr>
            </w:pPr>
            <w:r>
              <w:rPr>
                <w:rFonts w:ascii="Times New Roman" w:hAnsi="Times New Roman"/>
                <w:sz w:val="24"/>
                <w:szCs w:val="24"/>
              </w:rPr>
              <w:t>Групповые психологические тренинги.</w:t>
            </w:r>
          </w:p>
        </w:tc>
      </w:tr>
      <w:tr w:rsidR="00563A08" w:rsidTr="00563A08">
        <w:tc>
          <w:tcPr>
            <w:tcW w:w="2533" w:type="dxa"/>
            <w:vMerge/>
            <w:tcBorders>
              <w:top w:val="single" w:sz="4" w:space="0" w:color="000000"/>
              <w:left w:val="single" w:sz="4" w:space="0" w:color="000000"/>
              <w:bottom w:val="single" w:sz="4" w:space="0" w:color="000000"/>
              <w:right w:val="single" w:sz="4" w:space="0" w:color="000000"/>
            </w:tcBorders>
            <w:vAlign w:val="center"/>
            <w:hideMark/>
          </w:tcPr>
          <w:p w:rsidR="00563A08" w:rsidRDefault="00563A08">
            <w:pPr>
              <w:spacing w:after="0" w:line="240" w:lineRule="auto"/>
              <w:rPr>
                <w:rFonts w:ascii="Times New Roman" w:hAnsi="Times New Roman"/>
                <w:b/>
                <w:sz w:val="24"/>
                <w:szCs w:val="24"/>
                <w:lang w:eastAsia="en-US"/>
              </w:rPr>
            </w:pPr>
          </w:p>
        </w:tc>
        <w:tc>
          <w:tcPr>
            <w:tcW w:w="2535" w:type="dxa"/>
            <w:tcBorders>
              <w:top w:val="single" w:sz="4" w:space="0" w:color="000000"/>
              <w:left w:val="single" w:sz="4" w:space="0" w:color="000000"/>
              <w:bottom w:val="single" w:sz="4" w:space="0" w:color="000000"/>
              <w:right w:val="single" w:sz="4" w:space="0" w:color="000000"/>
            </w:tcBorders>
            <w:hideMark/>
          </w:tcPr>
          <w:p w:rsidR="00563A08" w:rsidRDefault="00563A08">
            <w:pPr>
              <w:spacing w:after="0" w:line="240" w:lineRule="auto"/>
              <w:jc w:val="both"/>
              <w:rPr>
                <w:rFonts w:ascii="Times New Roman" w:hAnsi="Times New Roman"/>
                <w:sz w:val="24"/>
                <w:szCs w:val="24"/>
                <w:lang w:eastAsia="en-US"/>
              </w:rPr>
            </w:pPr>
            <w:r>
              <w:rPr>
                <w:rFonts w:ascii="Times New Roman" w:hAnsi="Times New Roman"/>
                <w:sz w:val="24"/>
                <w:szCs w:val="24"/>
              </w:rPr>
              <w:t>Формирование положительной нравственной направленности</w:t>
            </w:r>
          </w:p>
        </w:tc>
        <w:tc>
          <w:tcPr>
            <w:tcW w:w="1700" w:type="dxa"/>
            <w:tcBorders>
              <w:top w:val="single" w:sz="4" w:space="0" w:color="000000"/>
              <w:left w:val="single" w:sz="4" w:space="0" w:color="000000"/>
              <w:bottom w:val="single" w:sz="4" w:space="0" w:color="000000"/>
              <w:right w:val="single" w:sz="4" w:space="0" w:color="000000"/>
            </w:tcBorders>
            <w:vAlign w:val="center"/>
            <w:hideMark/>
          </w:tcPr>
          <w:p w:rsidR="00563A08" w:rsidRDefault="00563A08">
            <w:pPr>
              <w:spacing w:after="0" w:line="240" w:lineRule="auto"/>
              <w:jc w:val="center"/>
              <w:rPr>
                <w:rFonts w:ascii="Times New Roman" w:hAnsi="Times New Roman"/>
                <w:sz w:val="24"/>
                <w:szCs w:val="24"/>
                <w:lang w:eastAsia="en-US"/>
              </w:rPr>
            </w:pPr>
            <w:r>
              <w:rPr>
                <w:rFonts w:ascii="Times New Roman" w:hAnsi="Times New Roman"/>
                <w:sz w:val="24"/>
                <w:szCs w:val="24"/>
              </w:rPr>
              <w:t>Январь-декабрь</w:t>
            </w:r>
          </w:p>
        </w:tc>
        <w:tc>
          <w:tcPr>
            <w:tcW w:w="3240" w:type="dxa"/>
            <w:tcBorders>
              <w:top w:val="single" w:sz="4" w:space="0" w:color="000000"/>
              <w:left w:val="single" w:sz="4" w:space="0" w:color="000000"/>
              <w:bottom w:val="single" w:sz="4" w:space="0" w:color="000000"/>
              <w:right w:val="single" w:sz="4" w:space="0" w:color="000000"/>
            </w:tcBorders>
            <w:vAlign w:val="center"/>
            <w:hideMark/>
          </w:tcPr>
          <w:p w:rsidR="00563A08" w:rsidRDefault="00563A08">
            <w:pPr>
              <w:spacing w:after="0" w:line="240" w:lineRule="auto"/>
              <w:jc w:val="both"/>
              <w:rPr>
                <w:rFonts w:ascii="Times New Roman" w:hAnsi="Times New Roman"/>
                <w:sz w:val="24"/>
                <w:szCs w:val="24"/>
                <w:lang w:eastAsia="en-US"/>
              </w:rPr>
            </w:pPr>
            <w:r>
              <w:rPr>
                <w:rFonts w:ascii="Times New Roman" w:hAnsi="Times New Roman"/>
                <w:sz w:val="24"/>
                <w:szCs w:val="24"/>
              </w:rPr>
              <w:t>Этические беседы.</w:t>
            </w:r>
          </w:p>
        </w:tc>
      </w:tr>
      <w:tr w:rsidR="00563A08" w:rsidTr="00563A08">
        <w:trPr>
          <w:trHeight w:val="557"/>
        </w:trPr>
        <w:tc>
          <w:tcPr>
            <w:tcW w:w="2533" w:type="dxa"/>
            <w:vMerge/>
            <w:tcBorders>
              <w:top w:val="single" w:sz="4" w:space="0" w:color="000000"/>
              <w:left w:val="single" w:sz="4" w:space="0" w:color="000000"/>
              <w:bottom w:val="single" w:sz="4" w:space="0" w:color="000000"/>
              <w:right w:val="single" w:sz="4" w:space="0" w:color="000000"/>
            </w:tcBorders>
            <w:vAlign w:val="center"/>
            <w:hideMark/>
          </w:tcPr>
          <w:p w:rsidR="00563A08" w:rsidRDefault="00563A08">
            <w:pPr>
              <w:spacing w:after="0" w:line="240" w:lineRule="auto"/>
              <w:rPr>
                <w:rFonts w:ascii="Times New Roman" w:hAnsi="Times New Roman"/>
                <w:b/>
                <w:sz w:val="24"/>
                <w:szCs w:val="24"/>
                <w:lang w:eastAsia="en-US"/>
              </w:rPr>
            </w:pPr>
          </w:p>
        </w:tc>
        <w:tc>
          <w:tcPr>
            <w:tcW w:w="2535" w:type="dxa"/>
            <w:tcBorders>
              <w:top w:val="single" w:sz="4" w:space="0" w:color="000000"/>
              <w:left w:val="single" w:sz="4" w:space="0" w:color="000000"/>
              <w:bottom w:val="single" w:sz="4" w:space="0" w:color="000000"/>
              <w:right w:val="single" w:sz="4" w:space="0" w:color="000000"/>
            </w:tcBorders>
            <w:hideMark/>
          </w:tcPr>
          <w:p w:rsidR="00563A08" w:rsidRDefault="00563A08">
            <w:pPr>
              <w:spacing w:after="0" w:line="240" w:lineRule="auto"/>
              <w:jc w:val="both"/>
              <w:rPr>
                <w:rFonts w:ascii="Times New Roman" w:hAnsi="Times New Roman"/>
                <w:sz w:val="24"/>
                <w:szCs w:val="24"/>
                <w:lang w:eastAsia="en-US"/>
              </w:rPr>
            </w:pPr>
            <w:r>
              <w:rPr>
                <w:rFonts w:ascii="Times New Roman" w:hAnsi="Times New Roman"/>
                <w:sz w:val="24"/>
                <w:szCs w:val="24"/>
              </w:rPr>
              <w:t>Развитие коммуникативных и социальных навыков, навыков уверенного поведения</w:t>
            </w:r>
          </w:p>
        </w:tc>
        <w:tc>
          <w:tcPr>
            <w:tcW w:w="1700" w:type="dxa"/>
            <w:tcBorders>
              <w:top w:val="single" w:sz="4" w:space="0" w:color="000000"/>
              <w:left w:val="single" w:sz="4" w:space="0" w:color="000000"/>
              <w:bottom w:val="single" w:sz="4" w:space="0" w:color="000000"/>
              <w:right w:val="single" w:sz="4" w:space="0" w:color="000000"/>
            </w:tcBorders>
            <w:vAlign w:val="center"/>
            <w:hideMark/>
          </w:tcPr>
          <w:p w:rsidR="00563A08" w:rsidRDefault="00563A08">
            <w:pPr>
              <w:spacing w:after="0" w:line="240" w:lineRule="auto"/>
              <w:rPr>
                <w:rFonts w:ascii="Times New Roman" w:hAnsi="Times New Roman"/>
                <w:sz w:val="24"/>
                <w:szCs w:val="24"/>
                <w:lang w:eastAsia="en-US"/>
              </w:rPr>
            </w:pPr>
            <w:r>
              <w:rPr>
                <w:rFonts w:ascii="Times New Roman" w:hAnsi="Times New Roman"/>
                <w:sz w:val="24"/>
                <w:szCs w:val="24"/>
              </w:rPr>
              <w:t>Январь-декабрь</w:t>
            </w:r>
          </w:p>
        </w:tc>
        <w:tc>
          <w:tcPr>
            <w:tcW w:w="3240" w:type="dxa"/>
            <w:tcBorders>
              <w:top w:val="single" w:sz="4" w:space="0" w:color="000000"/>
              <w:left w:val="single" w:sz="4" w:space="0" w:color="000000"/>
              <w:bottom w:val="single" w:sz="4" w:space="0" w:color="000000"/>
              <w:right w:val="single" w:sz="4" w:space="0" w:color="000000"/>
            </w:tcBorders>
            <w:vAlign w:val="center"/>
            <w:hideMark/>
          </w:tcPr>
          <w:p w:rsidR="00563A08" w:rsidRDefault="00563A08">
            <w:pPr>
              <w:spacing w:after="0" w:line="240" w:lineRule="auto"/>
              <w:jc w:val="both"/>
              <w:rPr>
                <w:rFonts w:ascii="Times New Roman" w:hAnsi="Times New Roman"/>
                <w:sz w:val="24"/>
                <w:szCs w:val="24"/>
                <w:lang w:eastAsia="en-US"/>
              </w:rPr>
            </w:pPr>
            <w:r>
              <w:rPr>
                <w:rFonts w:ascii="Times New Roman" w:hAnsi="Times New Roman"/>
                <w:sz w:val="24"/>
                <w:szCs w:val="24"/>
              </w:rPr>
              <w:t>Групповые психологические тренинги.</w:t>
            </w:r>
          </w:p>
        </w:tc>
      </w:tr>
      <w:tr w:rsidR="00563A08" w:rsidTr="00563A08">
        <w:trPr>
          <w:trHeight w:val="975"/>
        </w:trPr>
        <w:tc>
          <w:tcPr>
            <w:tcW w:w="2533" w:type="dxa"/>
            <w:vMerge/>
            <w:tcBorders>
              <w:top w:val="single" w:sz="4" w:space="0" w:color="000000"/>
              <w:left w:val="single" w:sz="4" w:space="0" w:color="000000"/>
              <w:bottom w:val="single" w:sz="4" w:space="0" w:color="000000"/>
              <w:right w:val="single" w:sz="4" w:space="0" w:color="000000"/>
            </w:tcBorders>
            <w:vAlign w:val="center"/>
            <w:hideMark/>
          </w:tcPr>
          <w:p w:rsidR="00563A08" w:rsidRDefault="00563A08">
            <w:pPr>
              <w:spacing w:after="0" w:line="240" w:lineRule="auto"/>
              <w:rPr>
                <w:rFonts w:ascii="Times New Roman" w:hAnsi="Times New Roman"/>
                <w:b/>
                <w:sz w:val="24"/>
                <w:szCs w:val="24"/>
                <w:lang w:eastAsia="en-US"/>
              </w:rPr>
            </w:pPr>
          </w:p>
        </w:tc>
        <w:tc>
          <w:tcPr>
            <w:tcW w:w="2535" w:type="dxa"/>
            <w:tcBorders>
              <w:top w:val="single" w:sz="4" w:space="0" w:color="auto"/>
              <w:left w:val="single" w:sz="4" w:space="0" w:color="auto"/>
              <w:bottom w:val="single" w:sz="4" w:space="0" w:color="auto"/>
              <w:right w:val="single" w:sz="4" w:space="0" w:color="auto"/>
            </w:tcBorders>
            <w:hideMark/>
          </w:tcPr>
          <w:p w:rsidR="00563A08" w:rsidRDefault="00563A08">
            <w:pPr>
              <w:spacing w:after="0" w:line="240" w:lineRule="auto"/>
              <w:rPr>
                <w:rFonts w:ascii="Times New Roman" w:hAnsi="Times New Roman"/>
                <w:sz w:val="24"/>
                <w:szCs w:val="24"/>
                <w:lang w:eastAsia="en-US"/>
              </w:rPr>
            </w:pPr>
            <w:r>
              <w:rPr>
                <w:rFonts w:ascii="Times New Roman" w:hAnsi="Times New Roman"/>
                <w:sz w:val="24"/>
                <w:szCs w:val="24"/>
              </w:rPr>
              <w:t>Формирование навыков самопознания, самораскрытия, устойчивой «</w:t>
            </w:r>
            <w:proofErr w:type="spellStart"/>
            <w:proofErr w:type="gramStart"/>
            <w:r>
              <w:rPr>
                <w:rFonts w:ascii="Times New Roman" w:hAnsi="Times New Roman"/>
                <w:sz w:val="24"/>
                <w:szCs w:val="24"/>
              </w:rPr>
              <w:t>Я-Концепции</w:t>
            </w:r>
            <w:proofErr w:type="spellEnd"/>
            <w:proofErr w:type="gramEnd"/>
            <w:r>
              <w:rPr>
                <w:rFonts w:ascii="Times New Roman" w:hAnsi="Times New Roman"/>
                <w:sz w:val="24"/>
                <w:szCs w:val="24"/>
              </w:rPr>
              <w:t>», уверенности в себе</w:t>
            </w:r>
          </w:p>
        </w:tc>
        <w:tc>
          <w:tcPr>
            <w:tcW w:w="1700" w:type="dxa"/>
            <w:tcBorders>
              <w:top w:val="single" w:sz="4" w:space="0" w:color="auto"/>
              <w:left w:val="single" w:sz="4" w:space="0" w:color="auto"/>
              <w:bottom w:val="single" w:sz="4" w:space="0" w:color="auto"/>
              <w:right w:val="single" w:sz="4" w:space="0" w:color="auto"/>
            </w:tcBorders>
            <w:vAlign w:val="center"/>
            <w:hideMark/>
          </w:tcPr>
          <w:p w:rsidR="00563A08" w:rsidRDefault="00563A08">
            <w:pPr>
              <w:spacing w:after="0" w:line="240" w:lineRule="auto"/>
              <w:rPr>
                <w:rFonts w:ascii="Times New Roman" w:hAnsi="Times New Roman"/>
                <w:sz w:val="24"/>
                <w:szCs w:val="24"/>
                <w:lang w:eastAsia="en-US"/>
              </w:rPr>
            </w:pPr>
            <w:r>
              <w:rPr>
                <w:rFonts w:ascii="Times New Roman" w:hAnsi="Times New Roman"/>
                <w:sz w:val="24"/>
                <w:szCs w:val="24"/>
              </w:rPr>
              <w:t xml:space="preserve">В течение года по </w:t>
            </w:r>
            <w:proofErr w:type="spellStart"/>
            <w:proofErr w:type="gramStart"/>
            <w:r>
              <w:rPr>
                <w:rFonts w:ascii="Times New Roman" w:hAnsi="Times New Roman"/>
                <w:sz w:val="24"/>
                <w:szCs w:val="24"/>
              </w:rPr>
              <w:t>индивидуаль-ным</w:t>
            </w:r>
            <w:proofErr w:type="spellEnd"/>
            <w:proofErr w:type="gramEnd"/>
            <w:r>
              <w:rPr>
                <w:rFonts w:ascii="Times New Roman" w:hAnsi="Times New Roman"/>
                <w:sz w:val="24"/>
                <w:szCs w:val="24"/>
              </w:rPr>
              <w:t xml:space="preserve"> планам</w:t>
            </w:r>
          </w:p>
        </w:tc>
        <w:tc>
          <w:tcPr>
            <w:tcW w:w="3240" w:type="dxa"/>
            <w:tcBorders>
              <w:top w:val="single" w:sz="4" w:space="0" w:color="auto"/>
              <w:left w:val="single" w:sz="4" w:space="0" w:color="auto"/>
              <w:bottom w:val="single" w:sz="4" w:space="0" w:color="auto"/>
              <w:right w:val="single" w:sz="4" w:space="0" w:color="auto"/>
            </w:tcBorders>
            <w:vAlign w:val="center"/>
            <w:hideMark/>
          </w:tcPr>
          <w:p w:rsidR="00563A08" w:rsidRDefault="00563A08">
            <w:pPr>
              <w:spacing w:after="0" w:line="240" w:lineRule="auto"/>
              <w:jc w:val="both"/>
              <w:rPr>
                <w:rFonts w:ascii="Times New Roman" w:hAnsi="Times New Roman"/>
                <w:sz w:val="24"/>
                <w:szCs w:val="24"/>
                <w:lang w:eastAsia="en-US"/>
              </w:rPr>
            </w:pPr>
            <w:r>
              <w:rPr>
                <w:rFonts w:ascii="Times New Roman" w:hAnsi="Times New Roman"/>
                <w:sz w:val="24"/>
                <w:szCs w:val="24"/>
              </w:rPr>
              <w:t>Индивидуальная работа.</w:t>
            </w:r>
          </w:p>
        </w:tc>
      </w:tr>
      <w:tr w:rsidR="00563A08" w:rsidTr="00563A08">
        <w:trPr>
          <w:trHeight w:val="735"/>
        </w:trPr>
        <w:tc>
          <w:tcPr>
            <w:tcW w:w="2533" w:type="dxa"/>
            <w:vMerge/>
            <w:tcBorders>
              <w:top w:val="single" w:sz="4" w:space="0" w:color="000000"/>
              <w:left w:val="single" w:sz="4" w:space="0" w:color="000000"/>
              <w:bottom w:val="single" w:sz="4" w:space="0" w:color="000000"/>
              <w:right w:val="single" w:sz="4" w:space="0" w:color="000000"/>
            </w:tcBorders>
            <w:vAlign w:val="center"/>
            <w:hideMark/>
          </w:tcPr>
          <w:p w:rsidR="00563A08" w:rsidRDefault="00563A08">
            <w:pPr>
              <w:spacing w:after="0" w:line="240" w:lineRule="auto"/>
              <w:rPr>
                <w:rFonts w:ascii="Times New Roman" w:hAnsi="Times New Roman"/>
                <w:b/>
                <w:sz w:val="24"/>
                <w:szCs w:val="24"/>
                <w:lang w:eastAsia="en-US"/>
              </w:rPr>
            </w:pPr>
          </w:p>
        </w:tc>
        <w:tc>
          <w:tcPr>
            <w:tcW w:w="2535" w:type="dxa"/>
            <w:tcBorders>
              <w:top w:val="single" w:sz="4" w:space="0" w:color="auto"/>
              <w:left w:val="single" w:sz="4" w:space="0" w:color="auto"/>
              <w:bottom w:val="single" w:sz="4" w:space="0" w:color="auto"/>
              <w:right w:val="single" w:sz="4" w:space="0" w:color="auto"/>
            </w:tcBorders>
            <w:hideMark/>
          </w:tcPr>
          <w:p w:rsidR="00563A08" w:rsidRDefault="00563A08">
            <w:pPr>
              <w:spacing w:after="0" w:line="240" w:lineRule="auto"/>
              <w:rPr>
                <w:rFonts w:ascii="Times New Roman" w:hAnsi="Times New Roman"/>
                <w:sz w:val="24"/>
                <w:szCs w:val="24"/>
                <w:lang w:eastAsia="en-US"/>
              </w:rPr>
            </w:pPr>
            <w:r>
              <w:rPr>
                <w:rFonts w:ascii="Times New Roman" w:hAnsi="Times New Roman"/>
                <w:sz w:val="24"/>
                <w:szCs w:val="24"/>
              </w:rPr>
              <w:t>Обучение способам выплёскивание гнева и негативных эмоций в социально-приемлемых формах</w:t>
            </w:r>
          </w:p>
        </w:tc>
        <w:tc>
          <w:tcPr>
            <w:tcW w:w="1700" w:type="dxa"/>
            <w:tcBorders>
              <w:top w:val="single" w:sz="4" w:space="0" w:color="auto"/>
              <w:left w:val="single" w:sz="4" w:space="0" w:color="auto"/>
              <w:bottom w:val="single" w:sz="4" w:space="0" w:color="auto"/>
              <w:right w:val="single" w:sz="4" w:space="0" w:color="auto"/>
            </w:tcBorders>
            <w:vAlign w:val="center"/>
            <w:hideMark/>
          </w:tcPr>
          <w:p w:rsidR="00563A08" w:rsidRDefault="00563A08">
            <w:pPr>
              <w:tabs>
                <w:tab w:val="left" w:pos="255"/>
              </w:tabs>
              <w:spacing w:after="0" w:line="240" w:lineRule="auto"/>
              <w:rPr>
                <w:rFonts w:ascii="Times New Roman" w:hAnsi="Times New Roman"/>
                <w:sz w:val="24"/>
                <w:szCs w:val="24"/>
                <w:lang w:eastAsia="en-US"/>
              </w:rPr>
            </w:pPr>
            <w:r>
              <w:rPr>
                <w:rFonts w:ascii="Times New Roman" w:hAnsi="Times New Roman"/>
                <w:sz w:val="24"/>
                <w:szCs w:val="24"/>
              </w:rPr>
              <w:t xml:space="preserve">В течение года по </w:t>
            </w:r>
            <w:proofErr w:type="spellStart"/>
            <w:proofErr w:type="gramStart"/>
            <w:r>
              <w:rPr>
                <w:rFonts w:ascii="Times New Roman" w:hAnsi="Times New Roman"/>
                <w:sz w:val="24"/>
                <w:szCs w:val="24"/>
              </w:rPr>
              <w:t>индивидуаль-ным</w:t>
            </w:r>
            <w:proofErr w:type="spellEnd"/>
            <w:proofErr w:type="gramEnd"/>
            <w:r>
              <w:rPr>
                <w:rFonts w:ascii="Times New Roman" w:hAnsi="Times New Roman"/>
                <w:sz w:val="24"/>
                <w:szCs w:val="24"/>
              </w:rPr>
              <w:t xml:space="preserve"> планам</w:t>
            </w:r>
          </w:p>
        </w:tc>
        <w:tc>
          <w:tcPr>
            <w:tcW w:w="3240" w:type="dxa"/>
            <w:tcBorders>
              <w:top w:val="single" w:sz="4" w:space="0" w:color="auto"/>
              <w:left w:val="single" w:sz="4" w:space="0" w:color="auto"/>
              <w:bottom w:val="single" w:sz="4" w:space="0" w:color="auto"/>
              <w:right w:val="single" w:sz="4" w:space="0" w:color="auto"/>
            </w:tcBorders>
            <w:vAlign w:val="center"/>
            <w:hideMark/>
          </w:tcPr>
          <w:p w:rsidR="00563A08" w:rsidRDefault="00563A08">
            <w:pPr>
              <w:spacing w:after="0" w:line="240" w:lineRule="auto"/>
              <w:jc w:val="both"/>
              <w:rPr>
                <w:rFonts w:ascii="Times New Roman" w:hAnsi="Times New Roman"/>
                <w:sz w:val="24"/>
                <w:szCs w:val="24"/>
                <w:lang w:eastAsia="en-US"/>
              </w:rPr>
            </w:pPr>
            <w:r>
              <w:rPr>
                <w:rFonts w:ascii="Times New Roman" w:hAnsi="Times New Roman"/>
                <w:sz w:val="24"/>
                <w:szCs w:val="24"/>
              </w:rPr>
              <w:t>Индивидуальная работа.</w:t>
            </w:r>
          </w:p>
        </w:tc>
      </w:tr>
      <w:tr w:rsidR="00563A08" w:rsidTr="00563A08">
        <w:trPr>
          <w:trHeight w:val="870"/>
        </w:trPr>
        <w:tc>
          <w:tcPr>
            <w:tcW w:w="2533" w:type="dxa"/>
            <w:vMerge/>
            <w:tcBorders>
              <w:top w:val="single" w:sz="4" w:space="0" w:color="000000"/>
              <w:left w:val="single" w:sz="4" w:space="0" w:color="000000"/>
              <w:bottom w:val="single" w:sz="4" w:space="0" w:color="000000"/>
              <w:right w:val="single" w:sz="4" w:space="0" w:color="000000"/>
            </w:tcBorders>
            <w:vAlign w:val="center"/>
            <w:hideMark/>
          </w:tcPr>
          <w:p w:rsidR="00563A08" w:rsidRDefault="00563A08">
            <w:pPr>
              <w:spacing w:after="0" w:line="240" w:lineRule="auto"/>
              <w:rPr>
                <w:rFonts w:ascii="Times New Roman" w:hAnsi="Times New Roman"/>
                <w:b/>
                <w:sz w:val="24"/>
                <w:szCs w:val="24"/>
                <w:lang w:eastAsia="en-US"/>
              </w:rPr>
            </w:pPr>
          </w:p>
        </w:tc>
        <w:tc>
          <w:tcPr>
            <w:tcW w:w="2535" w:type="dxa"/>
            <w:tcBorders>
              <w:top w:val="single" w:sz="4" w:space="0" w:color="auto"/>
              <w:left w:val="single" w:sz="4" w:space="0" w:color="auto"/>
              <w:bottom w:val="single" w:sz="4" w:space="0" w:color="auto"/>
              <w:right w:val="single" w:sz="4" w:space="0" w:color="auto"/>
            </w:tcBorders>
            <w:hideMark/>
          </w:tcPr>
          <w:p w:rsidR="00563A08" w:rsidRDefault="00563A08">
            <w:pPr>
              <w:spacing w:after="0" w:line="240" w:lineRule="auto"/>
              <w:outlineLvl w:val="2"/>
              <w:rPr>
                <w:rFonts w:ascii="Times New Roman" w:eastAsia="Times New Roman" w:hAnsi="Times New Roman"/>
                <w:bCs/>
                <w:sz w:val="24"/>
                <w:szCs w:val="24"/>
              </w:rPr>
            </w:pPr>
            <w:r>
              <w:rPr>
                <w:rFonts w:ascii="Times New Roman" w:eastAsia="Times New Roman" w:hAnsi="Times New Roman"/>
                <w:bCs/>
                <w:sz w:val="24"/>
                <w:szCs w:val="24"/>
              </w:rPr>
              <w:t>Обучение способам релаксации и саморегуляции</w:t>
            </w:r>
          </w:p>
        </w:tc>
        <w:tc>
          <w:tcPr>
            <w:tcW w:w="1700" w:type="dxa"/>
            <w:tcBorders>
              <w:top w:val="single" w:sz="4" w:space="0" w:color="auto"/>
              <w:left w:val="single" w:sz="4" w:space="0" w:color="auto"/>
              <w:bottom w:val="single" w:sz="4" w:space="0" w:color="auto"/>
              <w:right w:val="single" w:sz="4" w:space="0" w:color="auto"/>
            </w:tcBorders>
            <w:vAlign w:val="center"/>
            <w:hideMark/>
          </w:tcPr>
          <w:p w:rsidR="00563A08" w:rsidRDefault="00563A08">
            <w:pPr>
              <w:spacing w:after="0" w:line="240" w:lineRule="auto"/>
              <w:outlineLvl w:val="2"/>
              <w:rPr>
                <w:rFonts w:ascii="Times New Roman" w:eastAsia="Times New Roman" w:hAnsi="Times New Roman"/>
                <w:bCs/>
                <w:sz w:val="24"/>
                <w:szCs w:val="24"/>
              </w:rPr>
            </w:pPr>
            <w:r>
              <w:rPr>
                <w:rFonts w:ascii="Times New Roman" w:hAnsi="Times New Roman"/>
                <w:sz w:val="24"/>
                <w:szCs w:val="24"/>
              </w:rPr>
              <w:t xml:space="preserve">В течение года по </w:t>
            </w:r>
            <w:proofErr w:type="spellStart"/>
            <w:proofErr w:type="gramStart"/>
            <w:r>
              <w:rPr>
                <w:rFonts w:ascii="Times New Roman" w:hAnsi="Times New Roman"/>
                <w:sz w:val="24"/>
                <w:szCs w:val="24"/>
              </w:rPr>
              <w:t>индивидуаль-ным</w:t>
            </w:r>
            <w:proofErr w:type="spellEnd"/>
            <w:proofErr w:type="gramEnd"/>
            <w:r>
              <w:rPr>
                <w:rFonts w:ascii="Times New Roman" w:hAnsi="Times New Roman"/>
                <w:sz w:val="24"/>
                <w:szCs w:val="24"/>
              </w:rPr>
              <w:t xml:space="preserve"> планам</w:t>
            </w:r>
          </w:p>
        </w:tc>
        <w:tc>
          <w:tcPr>
            <w:tcW w:w="3240" w:type="dxa"/>
            <w:tcBorders>
              <w:top w:val="single" w:sz="4" w:space="0" w:color="auto"/>
              <w:left w:val="single" w:sz="4" w:space="0" w:color="auto"/>
              <w:bottom w:val="single" w:sz="4" w:space="0" w:color="auto"/>
              <w:right w:val="single" w:sz="4" w:space="0" w:color="auto"/>
            </w:tcBorders>
            <w:vAlign w:val="center"/>
            <w:hideMark/>
          </w:tcPr>
          <w:p w:rsidR="00563A08" w:rsidRDefault="00563A08">
            <w:pPr>
              <w:spacing w:after="0" w:line="240" w:lineRule="auto"/>
              <w:jc w:val="both"/>
              <w:outlineLvl w:val="2"/>
              <w:rPr>
                <w:rFonts w:ascii="Times New Roman" w:eastAsia="Times New Roman" w:hAnsi="Times New Roman"/>
                <w:bCs/>
                <w:sz w:val="24"/>
                <w:szCs w:val="24"/>
              </w:rPr>
            </w:pPr>
            <w:r>
              <w:rPr>
                <w:rFonts w:ascii="Times New Roman" w:hAnsi="Times New Roman"/>
                <w:sz w:val="24"/>
                <w:szCs w:val="24"/>
              </w:rPr>
              <w:t>Индивидуальная работа.</w:t>
            </w:r>
          </w:p>
        </w:tc>
      </w:tr>
      <w:tr w:rsidR="00563A08" w:rsidTr="00563A08">
        <w:trPr>
          <w:trHeight w:val="975"/>
        </w:trPr>
        <w:tc>
          <w:tcPr>
            <w:tcW w:w="2533" w:type="dxa"/>
            <w:tcBorders>
              <w:top w:val="single" w:sz="4" w:space="0" w:color="auto"/>
              <w:left w:val="single" w:sz="4" w:space="0" w:color="auto"/>
              <w:bottom w:val="single" w:sz="4" w:space="0" w:color="auto"/>
              <w:right w:val="single" w:sz="4" w:space="0" w:color="auto"/>
            </w:tcBorders>
            <w:vAlign w:val="center"/>
            <w:hideMark/>
          </w:tcPr>
          <w:p w:rsidR="00563A08" w:rsidRDefault="00563A08">
            <w:pPr>
              <w:spacing w:after="0" w:line="240" w:lineRule="auto"/>
              <w:outlineLvl w:val="2"/>
              <w:rPr>
                <w:rFonts w:ascii="Times New Roman" w:eastAsia="Times New Roman" w:hAnsi="Times New Roman"/>
                <w:b/>
                <w:bCs/>
                <w:sz w:val="24"/>
                <w:szCs w:val="24"/>
              </w:rPr>
            </w:pPr>
            <w:r>
              <w:rPr>
                <w:rFonts w:ascii="Times New Roman" w:eastAsia="Times New Roman" w:hAnsi="Times New Roman"/>
                <w:b/>
                <w:bCs/>
                <w:sz w:val="24"/>
                <w:szCs w:val="24"/>
              </w:rPr>
              <w:t xml:space="preserve">4. </w:t>
            </w:r>
            <w:proofErr w:type="spellStart"/>
            <w:r>
              <w:rPr>
                <w:rFonts w:ascii="Times New Roman" w:eastAsia="Times New Roman" w:hAnsi="Times New Roman"/>
                <w:b/>
                <w:bCs/>
                <w:sz w:val="24"/>
                <w:szCs w:val="24"/>
              </w:rPr>
              <w:t>Диагностико-аналитическое</w:t>
            </w:r>
            <w:proofErr w:type="spellEnd"/>
          </w:p>
        </w:tc>
        <w:tc>
          <w:tcPr>
            <w:tcW w:w="2535" w:type="dxa"/>
            <w:tcBorders>
              <w:top w:val="single" w:sz="4" w:space="0" w:color="auto"/>
              <w:left w:val="single" w:sz="4" w:space="0" w:color="auto"/>
              <w:bottom w:val="single" w:sz="4" w:space="0" w:color="auto"/>
              <w:right w:val="single" w:sz="4" w:space="0" w:color="auto"/>
            </w:tcBorders>
            <w:hideMark/>
          </w:tcPr>
          <w:p w:rsidR="00563A08" w:rsidRDefault="00563A08">
            <w:pPr>
              <w:tabs>
                <w:tab w:val="left" w:pos="180"/>
              </w:tabs>
              <w:spacing w:after="0" w:line="240" w:lineRule="auto"/>
              <w:jc w:val="both"/>
              <w:outlineLvl w:val="2"/>
              <w:rPr>
                <w:rFonts w:ascii="Times New Roman" w:eastAsia="Times New Roman" w:hAnsi="Times New Roman"/>
                <w:bCs/>
                <w:sz w:val="24"/>
                <w:szCs w:val="24"/>
              </w:rPr>
            </w:pPr>
            <w:r>
              <w:rPr>
                <w:rFonts w:ascii="Times New Roman" w:eastAsia="Times New Roman" w:hAnsi="Times New Roman"/>
                <w:bCs/>
                <w:sz w:val="24"/>
                <w:szCs w:val="24"/>
              </w:rPr>
              <w:t>Оценка эффективности проведённой работы</w:t>
            </w:r>
          </w:p>
        </w:tc>
        <w:tc>
          <w:tcPr>
            <w:tcW w:w="1700" w:type="dxa"/>
            <w:tcBorders>
              <w:top w:val="single" w:sz="4" w:space="0" w:color="auto"/>
              <w:left w:val="single" w:sz="4" w:space="0" w:color="auto"/>
              <w:bottom w:val="single" w:sz="4" w:space="0" w:color="auto"/>
              <w:right w:val="single" w:sz="4" w:space="0" w:color="auto"/>
            </w:tcBorders>
            <w:vAlign w:val="center"/>
            <w:hideMark/>
          </w:tcPr>
          <w:p w:rsidR="00563A08" w:rsidRDefault="00563A08">
            <w:pPr>
              <w:tabs>
                <w:tab w:val="left" w:pos="465"/>
              </w:tabs>
              <w:spacing w:after="0" w:line="240" w:lineRule="auto"/>
              <w:outlineLvl w:val="2"/>
              <w:rPr>
                <w:rFonts w:ascii="Times New Roman" w:eastAsia="Times New Roman" w:hAnsi="Times New Roman"/>
                <w:bCs/>
                <w:sz w:val="24"/>
                <w:szCs w:val="24"/>
              </w:rPr>
            </w:pPr>
            <w:r>
              <w:rPr>
                <w:rFonts w:ascii="Times New Roman" w:eastAsia="Times New Roman" w:hAnsi="Times New Roman"/>
                <w:bCs/>
                <w:sz w:val="24"/>
                <w:szCs w:val="24"/>
              </w:rPr>
              <w:t>В конце периода реабилитации</w:t>
            </w:r>
          </w:p>
        </w:tc>
        <w:tc>
          <w:tcPr>
            <w:tcW w:w="3240" w:type="dxa"/>
            <w:tcBorders>
              <w:top w:val="single" w:sz="4" w:space="0" w:color="auto"/>
              <w:left w:val="single" w:sz="4" w:space="0" w:color="auto"/>
              <w:bottom w:val="single" w:sz="4" w:space="0" w:color="auto"/>
              <w:right w:val="single" w:sz="4" w:space="0" w:color="auto"/>
            </w:tcBorders>
            <w:hideMark/>
          </w:tcPr>
          <w:p w:rsidR="00563A08" w:rsidRDefault="00563A08">
            <w:pPr>
              <w:spacing w:after="0" w:line="240" w:lineRule="auto"/>
              <w:outlineLvl w:val="2"/>
              <w:rPr>
                <w:rFonts w:ascii="Times New Roman" w:eastAsia="Times New Roman" w:hAnsi="Times New Roman"/>
                <w:bCs/>
                <w:sz w:val="24"/>
                <w:szCs w:val="24"/>
              </w:rPr>
            </w:pPr>
            <w:r>
              <w:rPr>
                <w:rFonts w:ascii="Times New Roman" w:eastAsia="Times New Roman" w:hAnsi="Times New Roman"/>
                <w:bCs/>
                <w:sz w:val="24"/>
                <w:szCs w:val="24"/>
              </w:rPr>
              <w:t>Обследование по диагностическим методикам программы.</w:t>
            </w:r>
          </w:p>
        </w:tc>
      </w:tr>
    </w:tbl>
    <w:p w:rsidR="00563A08" w:rsidRDefault="00563A08" w:rsidP="00563A08">
      <w:pPr>
        <w:tabs>
          <w:tab w:val="left" w:pos="2205"/>
        </w:tabs>
        <w:rPr>
          <w:rFonts w:ascii="Times New Roman" w:eastAsia="Calibri" w:hAnsi="Times New Roman"/>
          <w:sz w:val="24"/>
          <w:szCs w:val="24"/>
          <w:lang w:eastAsia="en-US"/>
        </w:rPr>
      </w:pPr>
    </w:p>
    <w:p w:rsidR="00563A08" w:rsidRDefault="00563A08" w:rsidP="00563A08">
      <w:pPr>
        <w:spacing w:after="0" w:line="240" w:lineRule="auto"/>
        <w:jc w:val="center"/>
        <w:outlineLvl w:val="1"/>
        <w:rPr>
          <w:rFonts w:ascii="Times New Roman" w:eastAsia="Times New Roman" w:hAnsi="Times New Roman"/>
          <w:b/>
          <w:bCs/>
          <w:sz w:val="24"/>
          <w:szCs w:val="24"/>
          <w:u w:val="single"/>
        </w:rPr>
      </w:pPr>
      <w:r>
        <w:rPr>
          <w:rFonts w:ascii="Times New Roman" w:eastAsia="Times New Roman" w:hAnsi="Times New Roman"/>
          <w:b/>
          <w:bCs/>
          <w:sz w:val="24"/>
          <w:szCs w:val="24"/>
          <w:u w:val="single"/>
        </w:rPr>
        <w:t xml:space="preserve"> Диагностические процедуры в программе.</w:t>
      </w:r>
    </w:p>
    <w:p w:rsidR="00563A08" w:rsidRDefault="00563A08" w:rsidP="00563A08">
      <w:pPr>
        <w:spacing w:after="0" w:line="240" w:lineRule="auto"/>
        <w:ind w:firstLine="540"/>
        <w:jc w:val="both"/>
        <w:rPr>
          <w:rFonts w:ascii="Times New Roman" w:eastAsia="Times New Roman" w:hAnsi="Times New Roman"/>
          <w:sz w:val="24"/>
          <w:szCs w:val="24"/>
        </w:rPr>
      </w:pPr>
      <w:r>
        <w:rPr>
          <w:rFonts w:ascii="Times New Roman" w:eastAsia="Times New Roman" w:hAnsi="Times New Roman"/>
          <w:sz w:val="24"/>
          <w:szCs w:val="24"/>
        </w:rPr>
        <w:t xml:space="preserve">Важным аспектом реализации программы сопровождения детей «группы риска» в приюте является проведение психодиагностических исследований с целью получения информации о динамике психического развития воспитанников и планирования дальнейшей сопровождающей работы, выработки рекомендаций по оптимизации учебно-воспитательного процесса, оценки эффективности развивающей работы. </w:t>
      </w:r>
    </w:p>
    <w:p w:rsidR="00563A08" w:rsidRDefault="00563A08" w:rsidP="00563A08">
      <w:pPr>
        <w:spacing w:after="0" w:line="240" w:lineRule="auto"/>
        <w:jc w:val="center"/>
        <w:outlineLvl w:val="1"/>
        <w:rPr>
          <w:rFonts w:ascii="Times New Roman" w:eastAsia="Times New Roman" w:hAnsi="Times New Roman"/>
          <w:b/>
          <w:bCs/>
          <w:sz w:val="24"/>
          <w:szCs w:val="24"/>
        </w:rPr>
      </w:pPr>
      <w:r>
        <w:rPr>
          <w:rFonts w:ascii="Times New Roman" w:eastAsia="Times New Roman" w:hAnsi="Times New Roman"/>
          <w:b/>
          <w:bCs/>
          <w:sz w:val="24"/>
          <w:szCs w:val="24"/>
        </w:rPr>
        <w:t>Программа диагностики личности подростка</w:t>
      </w:r>
    </w:p>
    <w:tbl>
      <w:tblPr>
        <w:tblW w:w="95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920"/>
        <w:gridCol w:w="5670"/>
      </w:tblGrid>
      <w:tr w:rsidR="00563A08" w:rsidTr="00563A08">
        <w:tc>
          <w:tcPr>
            <w:tcW w:w="3920" w:type="dxa"/>
            <w:tcBorders>
              <w:top w:val="single" w:sz="4" w:space="0" w:color="000000"/>
              <w:left w:val="single" w:sz="4" w:space="0" w:color="000000"/>
              <w:bottom w:val="single" w:sz="4" w:space="0" w:color="000000"/>
              <w:right w:val="single" w:sz="4" w:space="0" w:color="000000"/>
            </w:tcBorders>
            <w:hideMark/>
          </w:tcPr>
          <w:p w:rsidR="00563A08" w:rsidRDefault="00563A08">
            <w:pPr>
              <w:spacing w:after="0" w:line="240" w:lineRule="auto"/>
              <w:jc w:val="center"/>
              <w:rPr>
                <w:rFonts w:ascii="Times New Roman" w:hAnsi="Times New Roman"/>
                <w:b/>
                <w:sz w:val="24"/>
                <w:szCs w:val="24"/>
                <w:lang w:eastAsia="en-US"/>
              </w:rPr>
            </w:pPr>
            <w:r>
              <w:rPr>
                <w:rFonts w:ascii="Times New Roman" w:hAnsi="Times New Roman"/>
                <w:b/>
                <w:sz w:val="24"/>
                <w:szCs w:val="24"/>
              </w:rPr>
              <w:t>Название, автор</w:t>
            </w:r>
          </w:p>
        </w:tc>
        <w:tc>
          <w:tcPr>
            <w:tcW w:w="5670" w:type="dxa"/>
            <w:tcBorders>
              <w:top w:val="single" w:sz="4" w:space="0" w:color="000000"/>
              <w:left w:val="single" w:sz="4" w:space="0" w:color="000000"/>
              <w:bottom w:val="single" w:sz="4" w:space="0" w:color="000000"/>
              <w:right w:val="single" w:sz="4" w:space="0" w:color="000000"/>
            </w:tcBorders>
            <w:hideMark/>
          </w:tcPr>
          <w:p w:rsidR="00563A08" w:rsidRDefault="00563A08">
            <w:pPr>
              <w:spacing w:after="0" w:line="240" w:lineRule="auto"/>
              <w:jc w:val="center"/>
              <w:rPr>
                <w:rFonts w:ascii="Times New Roman" w:hAnsi="Times New Roman"/>
                <w:b/>
                <w:sz w:val="24"/>
                <w:szCs w:val="24"/>
                <w:lang w:eastAsia="en-US"/>
              </w:rPr>
            </w:pPr>
            <w:r>
              <w:rPr>
                <w:rFonts w:ascii="Times New Roman" w:hAnsi="Times New Roman"/>
                <w:b/>
                <w:sz w:val="24"/>
                <w:szCs w:val="24"/>
              </w:rPr>
              <w:t>Цель</w:t>
            </w:r>
          </w:p>
        </w:tc>
      </w:tr>
      <w:tr w:rsidR="00563A08" w:rsidTr="00563A08">
        <w:tc>
          <w:tcPr>
            <w:tcW w:w="3920" w:type="dxa"/>
            <w:tcBorders>
              <w:top w:val="single" w:sz="4" w:space="0" w:color="000000"/>
              <w:left w:val="single" w:sz="4" w:space="0" w:color="000000"/>
              <w:bottom w:val="single" w:sz="4" w:space="0" w:color="000000"/>
              <w:right w:val="single" w:sz="4" w:space="0" w:color="000000"/>
            </w:tcBorders>
            <w:hideMark/>
          </w:tcPr>
          <w:p w:rsidR="00563A08" w:rsidRDefault="00563A08">
            <w:pPr>
              <w:spacing w:after="0" w:line="240" w:lineRule="auto"/>
              <w:rPr>
                <w:rFonts w:ascii="Times New Roman" w:hAnsi="Times New Roman"/>
                <w:sz w:val="24"/>
                <w:szCs w:val="24"/>
                <w:lang w:eastAsia="en-US"/>
              </w:rPr>
            </w:pPr>
            <w:r>
              <w:rPr>
                <w:rFonts w:ascii="Times New Roman" w:hAnsi="Times New Roman"/>
                <w:sz w:val="24"/>
                <w:szCs w:val="24"/>
              </w:rPr>
              <w:t>Методика КОС</w:t>
            </w:r>
          </w:p>
        </w:tc>
        <w:tc>
          <w:tcPr>
            <w:tcW w:w="5670" w:type="dxa"/>
            <w:tcBorders>
              <w:top w:val="single" w:sz="4" w:space="0" w:color="000000"/>
              <w:left w:val="single" w:sz="4" w:space="0" w:color="000000"/>
              <w:bottom w:val="single" w:sz="4" w:space="0" w:color="000000"/>
              <w:right w:val="single" w:sz="4" w:space="0" w:color="000000"/>
            </w:tcBorders>
            <w:hideMark/>
          </w:tcPr>
          <w:p w:rsidR="00563A08" w:rsidRDefault="00563A08">
            <w:pPr>
              <w:spacing w:after="0" w:line="240" w:lineRule="auto"/>
              <w:jc w:val="both"/>
              <w:rPr>
                <w:rFonts w:ascii="Times New Roman" w:hAnsi="Times New Roman"/>
                <w:sz w:val="24"/>
                <w:szCs w:val="24"/>
                <w:lang w:eastAsia="en-US"/>
              </w:rPr>
            </w:pPr>
            <w:r>
              <w:rPr>
                <w:rFonts w:ascii="Times New Roman" w:hAnsi="Times New Roman"/>
                <w:sz w:val="24"/>
                <w:szCs w:val="24"/>
              </w:rPr>
              <w:t>Коммуникативные и организаторские способности</w:t>
            </w:r>
          </w:p>
        </w:tc>
      </w:tr>
      <w:tr w:rsidR="00563A08" w:rsidTr="00563A08">
        <w:tc>
          <w:tcPr>
            <w:tcW w:w="3920" w:type="dxa"/>
            <w:tcBorders>
              <w:top w:val="single" w:sz="4" w:space="0" w:color="000000"/>
              <w:left w:val="single" w:sz="4" w:space="0" w:color="000000"/>
              <w:bottom w:val="single" w:sz="4" w:space="0" w:color="000000"/>
              <w:right w:val="single" w:sz="4" w:space="0" w:color="000000"/>
            </w:tcBorders>
            <w:hideMark/>
          </w:tcPr>
          <w:p w:rsidR="00563A08" w:rsidRDefault="00563A08">
            <w:pPr>
              <w:spacing w:after="0" w:line="240" w:lineRule="auto"/>
              <w:rPr>
                <w:rFonts w:ascii="Times New Roman" w:hAnsi="Times New Roman"/>
                <w:sz w:val="24"/>
                <w:szCs w:val="24"/>
                <w:lang w:eastAsia="en-US"/>
              </w:rPr>
            </w:pPr>
            <w:r>
              <w:rPr>
                <w:rFonts w:ascii="Times New Roman" w:hAnsi="Times New Roman"/>
                <w:sz w:val="24"/>
                <w:szCs w:val="24"/>
              </w:rPr>
              <w:t>Рисунок человека (</w:t>
            </w:r>
            <w:proofErr w:type="spellStart"/>
            <w:r>
              <w:rPr>
                <w:rFonts w:ascii="Times New Roman" w:hAnsi="Times New Roman"/>
                <w:sz w:val="24"/>
                <w:szCs w:val="24"/>
              </w:rPr>
              <w:t>К.Маховер</w:t>
            </w:r>
            <w:proofErr w:type="spellEnd"/>
            <w:r>
              <w:rPr>
                <w:rFonts w:ascii="Times New Roman" w:hAnsi="Times New Roman"/>
                <w:sz w:val="24"/>
                <w:szCs w:val="24"/>
              </w:rPr>
              <w:t>)</w:t>
            </w:r>
          </w:p>
        </w:tc>
        <w:tc>
          <w:tcPr>
            <w:tcW w:w="5670" w:type="dxa"/>
            <w:tcBorders>
              <w:top w:val="single" w:sz="4" w:space="0" w:color="000000"/>
              <w:left w:val="single" w:sz="4" w:space="0" w:color="000000"/>
              <w:bottom w:val="single" w:sz="4" w:space="0" w:color="000000"/>
              <w:right w:val="single" w:sz="4" w:space="0" w:color="000000"/>
            </w:tcBorders>
            <w:hideMark/>
          </w:tcPr>
          <w:p w:rsidR="00563A08" w:rsidRDefault="00563A08">
            <w:pPr>
              <w:spacing w:after="0" w:line="240" w:lineRule="auto"/>
              <w:jc w:val="both"/>
              <w:rPr>
                <w:rFonts w:ascii="Times New Roman" w:hAnsi="Times New Roman"/>
                <w:sz w:val="24"/>
                <w:szCs w:val="24"/>
                <w:lang w:eastAsia="en-US"/>
              </w:rPr>
            </w:pPr>
            <w:r>
              <w:rPr>
                <w:rFonts w:ascii="Times New Roman" w:hAnsi="Times New Roman"/>
                <w:sz w:val="24"/>
                <w:szCs w:val="24"/>
              </w:rPr>
              <w:t>Особенности личности</w:t>
            </w:r>
          </w:p>
        </w:tc>
      </w:tr>
      <w:tr w:rsidR="00563A08" w:rsidTr="00563A08">
        <w:tc>
          <w:tcPr>
            <w:tcW w:w="3920" w:type="dxa"/>
            <w:tcBorders>
              <w:top w:val="single" w:sz="4" w:space="0" w:color="000000"/>
              <w:left w:val="single" w:sz="4" w:space="0" w:color="000000"/>
              <w:bottom w:val="single" w:sz="4" w:space="0" w:color="000000"/>
              <w:right w:val="single" w:sz="4" w:space="0" w:color="000000"/>
            </w:tcBorders>
            <w:hideMark/>
          </w:tcPr>
          <w:p w:rsidR="00563A08" w:rsidRDefault="00563A08">
            <w:pPr>
              <w:spacing w:after="0" w:line="240" w:lineRule="auto"/>
              <w:rPr>
                <w:rFonts w:ascii="Times New Roman" w:hAnsi="Times New Roman"/>
                <w:sz w:val="24"/>
                <w:szCs w:val="24"/>
                <w:lang w:eastAsia="en-US"/>
              </w:rPr>
            </w:pPr>
            <w:proofErr w:type="spellStart"/>
            <w:r>
              <w:rPr>
                <w:rFonts w:ascii="Times New Roman" w:hAnsi="Times New Roman"/>
                <w:sz w:val="24"/>
                <w:szCs w:val="24"/>
              </w:rPr>
              <w:t>Опросник</w:t>
            </w:r>
            <w:proofErr w:type="spellEnd"/>
            <w:r>
              <w:rPr>
                <w:rFonts w:ascii="Times New Roman" w:hAnsi="Times New Roman"/>
                <w:sz w:val="24"/>
                <w:szCs w:val="24"/>
              </w:rPr>
              <w:t xml:space="preserve">  </w:t>
            </w:r>
            <w:proofErr w:type="spellStart"/>
            <w:r>
              <w:rPr>
                <w:rFonts w:ascii="Times New Roman" w:hAnsi="Times New Roman"/>
                <w:sz w:val="24"/>
                <w:szCs w:val="24"/>
              </w:rPr>
              <w:t>Леонгарда</w:t>
            </w:r>
            <w:proofErr w:type="spellEnd"/>
          </w:p>
        </w:tc>
        <w:tc>
          <w:tcPr>
            <w:tcW w:w="5670" w:type="dxa"/>
            <w:tcBorders>
              <w:top w:val="single" w:sz="4" w:space="0" w:color="000000"/>
              <w:left w:val="single" w:sz="4" w:space="0" w:color="000000"/>
              <w:bottom w:val="single" w:sz="4" w:space="0" w:color="000000"/>
              <w:right w:val="single" w:sz="4" w:space="0" w:color="000000"/>
            </w:tcBorders>
            <w:hideMark/>
          </w:tcPr>
          <w:p w:rsidR="00563A08" w:rsidRDefault="00563A08">
            <w:pPr>
              <w:spacing w:after="0" w:line="240" w:lineRule="auto"/>
              <w:jc w:val="both"/>
              <w:rPr>
                <w:rFonts w:ascii="Times New Roman" w:hAnsi="Times New Roman"/>
                <w:sz w:val="24"/>
                <w:szCs w:val="24"/>
                <w:lang w:eastAsia="en-US"/>
              </w:rPr>
            </w:pPr>
            <w:r>
              <w:rPr>
                <w:rFonts w:ascii="Times New Roman" w:hAnsi="Times New Roman"/>
                <w:sz w:val="24"/>
                <w:szCs w:val="24"/>
              </w:rPr>
              <w:t>Акцентуации характера</w:t>
            </w:r>
          </w:p>
        </w:tc>
      </w:tr>
      <w:tr w:rsidR="00563A08" w:rsidTr="00563A08">
        <w:tc>
          <w:tcPr>
            <w:tcW w:w="3920" w:type="dxa"/>
            <w:tcBorders>
              <w:top w:val="single" w:sz="4" w:space="0" w:color="000000"/>
              <w:left w:val="single" w:sz="4" w:space="0" w:color="000000"/>
              <w:bottom w:val="single" w:sz="4" w:space="0" w:color="000000"/>
              <w:right w:val="single" w:sz="4" w:space="0" w:color="000000"/>
            </w:tcBorders>
            <w:hideMark/>
          </w:tcPr>
          <w:p w:rsidR="00563A08" w:rsidRDefault="00563A08">
            <w:pPr>
              <w:spacing w:after="0" w:line="240" w:lineRule="auto"/>
              <w:rPr>
                <w:rFonts w:ascii="Times New Roman" w:hAnsi="Times New Roman"/>
                <w:sz w:val="24"/>
                <w:szCs w:val="24"/>
                <w:lang w:eastAsia="en-US"/>
              </w:rPr>
            </w:pPr>
            <w:r>
              <w:rPr>
                <w:rFonts w:ascii="Times New Roman" w:hAnsi="Times New Roman"/>
                <w:sz w:val="24"/>
                <w:szCs w:val="24"/>
              </w:rPr>
              <w:t xml:space="preserve">Тест </w:t>
            </w:r>
            <w:proofErr w:type="spellStart"/>
            <w:r>
              <w:rPr>
                <w:rFonts w:ascii="Times New Roman" w:hAnsi="Times New Roman"/>
                <w:sz w:val="24"/>
                <w:szCs w:val="24"/>
              </w:rPr>
              <w:t>Айзенка</w:t>
            </w:r>
            <w:proofErr w:type="spellEnd"/>
            <w:r>
              <w:rPr>
                <w:rFonts w:ascii="Times New Roman" w:hAnsi="Times New Roman"/>
                <w:sz w:val="24"/>
                <w:szCs w:val="24"/>
              </w:rPr>
              <w:t xml:space="preserve"> «Самооценка психических состояний»</w:t>
            </w:r>
          </w:p>
        </w:tc>
        <w:tc>
          <w:tcPr>
            <w:tcW w:w="5670" w:type="dxa"/>
            <w:tcBorders>
              <w:top w:val="single" w:sz="4" w:space="0" w:color="000000"/>
              <w:left w:val="single" w:sz="4" w:space="0" w:color="000000"/>
              <w:bottom w:val="single" w:sz="4" w:space="0" w:color="000000"/>
              <w:right w:val="single" w:sz="4" w:space="0" w:color="000000"/>
            </w:tcBorders>
            <w:hideMark/>
          </w:tcPr>
          <w:p w:rsidR="00563A08" w:rsidRDefault="00563A08">
            <w:pPr>
              <w:spacing w:after="0" w:line="240" w:lineRule="auto"/>
              <w:jc w:val="both"/>
              <w:rPr>
                <w:rFonts w:ascii="Times New Roman" w:hAnsi="Times New Roman"/>
                <w:sz w:val="24"/>
                <w:szCs w:val="24"/>
                <w:lang w:eastAsia="en-US"/>
              </w:rPr>
            </w:pPr>
            <w:r>
              <w:rPr>
                <w:rFonts w:ascii="Times New Roman" w:hAnsi="Times New Roman"/>
                <w:sz w:val="24"/>
                <w:szCs w:val="24"/>
              </w:rPr>
              <w:t>Тревожность, фрустрация, агрессивность, ригидность</w:t>
            </w:r>
          </w:p>
        </w:tc>
      </w:tr>
      <w:tr w:rsidR="00563A08" w:rsidTr="00563A08">
        <w:tc>
          <w:tcPr>
            <w:tcW w:w="3920" w:type="dxa"/>
            <w:tcBorders>
              <w:top w:val="single" w:sz="4" w:space="0" w:color="000000"/>
              <w:left w:val="single" w:sz="4" w:space="0" w:color="000000"/>
              <w:bottom w:val="single" w:sz="4" w:space="0" w:color="000000"/>
              <w:right w:val="single" w:sz="4" w:space="0" w:color="000000"/>
            </w:tcBorders>
            <w:hideMark/>
          </w:tcPr>
          <w:p w:rsidR="00563A08" w:rsidRDefault="00563A08">
            <w:pPr>
              <w:spacing w:after="0" w:line="240" w:lineRule="auto"/>
              <w:rPr>
                <w:rFonts w:ascii="Times New Roman" w:hAnsi="Times New Roman"/>
                <w:sz w:val="24"/>
                <w:szCs w:val="24"/>
                <w:lang w:eastAsia="en-US"/>
              </w:rPr>
            </w:pPr>
            <w:r>
              <w:rPr>
                <w:rFonts w:ascii="Times New Roman" w:hAnsi="Times New Roman"/>
                <w:sz w:val="24"/>
                <w:szCs w:val="24"/>
              </w:rPr>
              <w:t xml:space="preserve">Шкала тревожности </w:t>
            </w:r>
            <w:proofErr w:type="spellStart"/>
            <w:r>
              <w:rPr>
                <w:rFonts w:ascii="Times New Roman" w:hAnsi="Times New Roman"/>
                <w:sz w:val="24"/>
                <w:szCs w:val="24"/>
              </w:rPr>
              <w:t>Кондаша</w:t>
            </w:r>
            <w:proofErr w:type="spellEnd"/>
          </w:p>
        </w:tc>
        <w:tc>
          <w:tcPr>
            <w:tcW w:w="5670" w:type="dxa"/>
            <w:tcBorders>
              <w:top w:val="single" w:sz="4" w:space="0" w:color="000000"/>
              <w:left w:val="single" w:sz="4" w:space="0" w:color="000000"/>
              <w:bottom w:val="single" w:sz="4" w:space="0" w:color="000000"/>
              <w:right w:val="single" w:sz="4" w:space="0" w:color="000000"/>
            </w:tcBorders>
            <w:hideMark/>
          </w:tcPr>
          <w:p w:rsidR="00563A08" w:rsidRDefault="00563A08">
            <w:pPr>
              <w:spacing w:after="0" w:line="240" w:lineRule="auto"/>
              <w:jc w:val="both"/>
              <w:rPr>
                <w:rFonts w:ascii="Times New Roman" w:hAnsi="Times New Roman"/>
                <w:sz w:val="24"/>
                <w:szCs w:val="24"/>
                <w:lang w:eastAsia="en-US"/>
              </w:rPr>
            </w:pPr>
            <w:r>
              <w:rPr>
                <w:rFonts w:ascii="Times New Roman" w:hAnsi="Times New Roman"/>
                <w:sz w:val="24"/>
                <w:szCs w:val="24"/>
              </w:rPr>
              <w:t xml:space="preserve">Уровень межличностной, </w:t>
            </w:r>
            <w:proofErr w:type="spellStart"/>
            <w:r>
              <w:rPr>
                <w:rFonts w:ascii="Times New Roman" w:hAnsi="Times New Roman"/>
                <w:sz w:val="24"/>
                <w:szCs w:val="24"/>
              </w:rPr>
              <w:t>самооценочной</w:t>
            </w:r>
            <w:proofErr w:type="spellEnd"/>
            <w:r>
              <w:rPr>
                <w:rFonts w:ascii="Times New Roman" w:hAnsi="Times New Roman"/>
                <w:sz w:val="24"/>
                <w:szCs w:val="24"/>
              </w:rPr>
              <w:t xml:space="preserve">, школьной </w:t>
            </w:r>
            <w:r>
              <w:rPr>
                <w:rFonts w:ascii="Times New Roman" w:hAnsi="Times New Roman"/>
                <w:sz w:val="24"/>
                <w:szCs w:val="24"/>
              </w:rPr>
              <w:lastRenderedPageBreak/>
              <w:t>тревожности</w:t>
            </w:r>
          </w:p>
        </w:tc>
      </w:tr>
      <w:tr w:rsidR="00563A08" w:rsidTr="00563A08">
        <w:tc>
          <w:tcPr>
            <w:tcW w:w="3920" w:type="dxa"/>
            <w:tcBorders>
              <w:top w:val="single" w:sz="4" w:space="0" w:color="000000"/>
              <w:left w:val="single" w:sz="4" w:space="0" w:color="000000"/>
              <w:bottom w:val="single" w:sz="4" w:space="0" w:color="000000"/>
              <w:right w:val="single" w:sz="4" w:space="0" w:color="000000"/>
            </w:tcBorders>
            <w:hideMark/>
          </w:tcPr>
          <w:p w:rsidR="00563A08" w:rsidRDefault="00563A08">
            <w:pPr>
              <w:spacing w:after="0" w:line="240" w:lineRule="auto"/>
              <w:rPr>
                <w:rFonts w:ascii="Times New Roman" w:hAnsi="Times New Roman"/>
                <w:sz w:val="24"/>
                <w:szCs w:val="24"/>
                <w:lang w:eastAsia="en-US"/>
              </w:rPr>
            </w:pPr>
            <w:proofErr w:type="spellStart"/>
            <w:r>
              <w:rPr>
                <w:rFonts w:ascii="Times New Roman" w:hAnsi="Times New Roman"/>
                <w:sz w:val="24"/>
                <w:szCs w:val="24"/>
              </w:rPr>
              <w:lastRenderedPageBreak/>
              <w:t>Опросник</w:t>
            </w:r>
            <w:proofErr w:type="spellEnd"/>
            <w:r>
              <w:rPr>
                <w:rFonts w:ascii="Times New Roman" w:hAnsi="Times New Roman"/>
                <w:sz w:val="24"/>
                <w:szCs w:val="24"/>
              </w:rPr>
              <w:t xml:space="preserve"> С.Шварца</w:t>
            </w:r>
          </w:p>
        </w:tc>
        <w:tc>
          <w:tcPr>
            <w:tcW w:w="5670" w:type="dxa"/>
            <w:tcBorders>
              <w:top w:val="single" w:sz="4" w:space="0" w:color="000000"/>
              <w:left w:val="single" w:sz="4" w:space="0" w:color="000000"/>
              <w:bottom w:val="single" w:sz="4" w:space="0" w:color="000000"/>
              <w:right w:val="single" w:sz="4" w:space="0" w:color="000000"/>
            </w:tcBorders>
            <w:hideMark/>
          </w:tcPr>
          <w:p w:rsidR="00563A08" w:rsidRDefault="00563A08">
            <w:pPr>
              <w:spacing w:after="0" w:line="240" w:lineRule="auto"/>
              <w:jc w:val="both"/>
              <w:rPr>
                <w:rFonts w:ascii="Times New Roman" w:hAnsi="Times New Roman"/>
                <w:sz w:val="24"/>
                <w:szCs w:val="24"/>
                <w:lang w:eastAsia="en-US"/>
              </w:rPr>
            </w:pPr>
            <w:r>
              <w:rPr>
                <w:rFonts w:ascii="Times New Roman" w:hAnsi="Times New Roman"/>
                <w:sz w:val="24"/>
                <w:szCs w:val="24"/>
              </w:rPr>
              <w:t>Ценностные ориентации</w:t>
            </w:r>
          </w:p>
        </w:tc>
      </w:tr>
      <w:tr w:rsidR="00563A08" w:rsidTr="00563A08">
        <w:trPr>
          <w:trHeight w:val="360"/>
        </w:trPr>
        <w:tc>
          <w:tcPr>
            <w:tcW w:w="3920" w:type="dxa"/>
            <w:tcBorders>
              <w:top w:val="single" w:sz="4" w:space="0" w:color="auto"/>
              <w:left w:val="single" w:sz="4" w:space="0" w:color="auto"/>
              <w:bottom w:val="single" w:sz="4" w:space="0" w:color="auto"/>
              <w:right w:val="single" w:sz="4" w:space="0" w:color="auto"/>
            </w:tcBorders>
            <w:hideMark/>
          </w:tcPr>
          <w:p w:rsidR="00563A08" w:rsidRDefault="00563A08">
            <w:pPr>
              <w:spacing w:after="0" w:line="240" w:lineRule="auto"/>
              <w:rPr>
                <w:rFonts w:ascii="Times New Roman" w:hAnsi="Times New Roman"/>
                <w:sz w:val="24"/>
                <w:szCs w:val="24"/>
                <w:lang w:eastAsia="en-US"/>
              </w:rPr>
            </w:pPr>
            <w:r>
              <w:rPr>
                <w:rFonts w:ascii="Times New Roman" w:hAnsi="Times New Roman"/>
                <w:kern w:val="36"/>
                <w:sz w:val="24"/>
                <w:szCs w:val="24"/>
              </w:rPr>
              <w:t>Методика «Пословицы» С.М.Петровой</w:t>
            </w:r>
          </w:p>
        </w:tc>
        <w:tc>
          <w:tcPr>
            <w:tcW w:w="5670" w:type="dxa"/>
            <w:tcBorders>
              <w:top w:val="single" w:sz="4" w:space="0" w:color="auto"/>
              <w:left w:val="single" w:sz="4" w:space="0" w:color="auto"/>
              <w:bottom w:val="single" w:sz="4" w:space="0" w:color="auto"/>
              <w:right w:val="single" w:sz="4" w:space="0" w:color="auto"/>
            </w:tcBorders>
            <w:hideMark/>
          </w:tcPr>
          <w:p w:rsidR="00563A08" w:rsidRDefault="00563A08">
            <w:pPr>
              <w:spacing w:after="0" w:line="240" w:lineRule="auto"/>
              <w:jc w:val="both"/>
              <w:rPr>
                <w:rFonts w:ascii="Times New Roman" w:hAnsi="Times New Roman"/>
                <w:sz w:val="24"/>
                <w:szCs w:val="24"/>
                <w:lang w:eastAsia="en-US"/>
              </w:rPr>
            </w:pPr>
            <w:proofErr w:type="spellStart"/>
            <w:r>
              <w:rPr>
                <w:rFonts w:ascii="Times New Roman" w:hAnsi="Times New Roman"/>
                <w:sz w:val="24"/>
                <w:szCs w:val="24"/>
              </w:rPr>
              <w:t>Сформированность</w:t>
            </w:r>
            <w:proofErr w:type="spellEnd"/>
            <w:r>
              <w:rPr>
                <w:rFonts w:ascii="Times New Roman" w:hAnsi="Times New Roman"/>
                <w:sz w:val="24"/>
                <w:szCs w:val="24"/>
              </w:rPr>
              <w:t xml:space="preserve"> нравственных представлений, особенности ценностных отношений к жизни, к людям, к самим себе</w:t>
            </w:r>
          </w:p>
        </w:tc>
      </w:tr>
      <w:tr w:rsidR="00563A08" w:rsidTr="00563A08">
        <w:trPr>
          <w:trHeight w:val="435"/>
        </w:trPr>
        <w:tc>
          <w:tcPr>
            <w:tcW w:w="3920" w:type="dxa"/>
            <w:tcBorders>
              <w:top w:val="single" w:sz="4" w:space="0" w:color="auto"/>
              <w:left w:val="single" w:sz="4" w:space="0" w:color="auto"/>
              <w:bottom w:val="single" w:sz="4" w:space="0" w:color="auto"/>
              <w:right w:val="single" w:sz="4" w:space="0" w:color="auto"/>
            </w:tcBorders>
            <w:hideMark/>
          </w:tcPr>
          <w:p w:rsidR="00563A08" w:rsidRDefault="00563A08">
            <w:pPr>
              <w:spacing w:after="0" w:line="240" w:lineRule="auto"/>
              <w:rPr>
                <w:rFonts w:ascii="Times New Roman" w:hAnsi="Times New Roman"/>
                <w:sz w:val="24"/>
                <w:szCs w:val="24"/>
                <w:lang w:eastAsia="en-US"/>
              </w:rPr>
            </w:pPr>
            <w:proofErr w:type="spellStart"/>
            <w:r>
              <w:rPr>
                <w:rFonts w:ascii="Times New Roman" w:hAnsi="Times New Roman"/>
                <w:sz w:val="24"/>
                <w:szCs w:val="24"/>
              </w:rPr>
              <w:t>Опросник</w:t>
            </w:r>
            <w:proofErr w:type="spellEnd"/>
            <w:r>
              <w:rPr>
                <w:rFonts w:ascii="Times New Roman" w:hAnsi="Times New Roman"/>
                <w:sz w:val="24"/>
                <w:szCs w:val="24"/>
              </w:rPr>
              <w:t xml:space="preserve"> </w:t>
            </w:r>
            <w:proofErr w:type="spellStart"/>
            <w:r>
              <w:rPr>
                <w:rFonts w:ascii="Times New Roman" w:hAnsi="Times New Roman"/>
                <w:sz w:val="24"/>
                <w:szCs w:val="24"/>
              </w:rPr>
              <w:t>Басса-Дарки</w:t>
            </w:r>
            <w:proofErr w:type="spellEnd"/>
          </w:p>
        </w:tc>
        <w:tc>
          <w:tcPr>
            <w:tcW w:w="5670" w:type="dxa"/>
            <w:tcBorders>
              <w:top w:val="single" w:sz="4" w:space="0" w:color="auto"/>
              <w:left w:val="single" w:sz="4" w:space="0" w:color="auto"/>
              <w:bottom w:val="single" w:sz="4" w:space="0" w:color="auto"/>
              <w:right w:val="single" w:sz="4" w:space="0" w:color="auto"/>
            </w:tcBorders>
            <w:hideMark/>
          </w:tcPr>
          <w:p w:rsidR="00563A08" w:rsidRDefault="00563A08">
            <w:pPr>
              <w:spacing w:after="0" w:line="240" w:lineRule="auto"/>
              <w:jc w:val="both"/>
              <w:rPr>
                <w:rFonts w:ascii="Times New Roman" w:hAnsi="Times New Roman"/>
                <w:sz w:val="24"/>
                <w:szCs w:val="24"/>
                <w:lang w:eastAsia="en-US"/>
              </w:rPr>
            </w:pPr>
            <w:r>
              <w:rPr>
                <w:rFonts w:ascii="Times New Roman" w:hAnsi="Times New Roman"/>
                <w:sz w:val="24"/>
                <w:szCs w:val="24"/>
              </w:rPr>
              <w:t>Агрессивность, враждебность</w:t>
            </w:r>
          </w:p>
        </w:tc>
      </w:tr>
      <w:tr w:rsidR="00563A08" w:rsidTr="00563A08">
        <w:trPr>
          <w:trHeight w:val="301"/>
        </w:trPr>
        <w:tc>
          <w:tcPr>
            <w:tcW w:w="3920" w:type="dxa"/>
            <w:tcBorders>
              <w:top w:val="single" w:sz="4" w:space="0" w:color="auto"/>
              <w:left w:val="single" w:sz="4" w:space="0" w:color="auto"/>
              <w:bottom w:val="single" w:sz="4" w:space="0" w:color="auto"/>
              <w:right w:val="single" w:sz="4" w:space="0" w:color="auto"/>
            </w:tcBorders>
            <w:hideMark/>
          </w:tcPr>
          <w:p w:rsidR="00563A08" w:rsidRDefault="00563A08">
            <w:pPr>
              <w:rPr>
                <w:rFonts w:ascii="Times New Roman" w:hAnsi="Times New Roman"/>
                <w:sz w:val="24"/>
                <w:szCs w:val="24"/>
                <w:lang w:eastAsia="en-US"/>
              </w:rPr>
            </w:pPr>
            <w:r>
              <w:rPr>
                <w:rFonts w:ascii="Times New Roman" w:hAnsi="Times New Roman"/>
                <w:sz w:val="24"/>
                <w:szCs w:val="24"/>
              </w:rPr>
              <w:t xml:space="preserve">Тест </w:t>
            </w:r>
            <w:proofErr w:type="spellStart"/>
            <w:r>
              <w:rPr>
                <w:rFonts w:ascii="Times New Roman" w:hAnsi="Times New Roman"/>
                <w:sz w:val="24"/>
                <w:szCs w:val="24"/>
              </w:rPr>
              <w:t>Айзенка</w:t>
            </w:r>
            <w:proofErr w:type="spellEnd"/>
            <w:r>
              <w:rPr>
                <w:rFonts w:ascii="Times New Roman" w:hAnsi="Times New Roman"/>
                <w:sz w:val="24"/>
                <w:szCs w:val="24"/>
              </w:rPr>
              <w:t xml:space="preserve"> «Тип темперамента»</w:t>
            </w:r>
          </w:p>
        </w:tc>
        <w:tc>
          <w:tcPr>
            <w:tcW w:w="5670" w:type="dxa"/>
            <w:tcBorders>
              <w:top w:val="single" w:sz="4" w:space="0" w:color="auto"/>
              <w:left w:val="single" w:sz="4" w:space="0" w:color="auto"/>
              <w:bottom w:val="single" w:sz="4" w:space="0" w:color="auto"/>
              <w:right w:val="single" w:sz="4" w:space="0" w:color="auto"/>
            </w:tcBorders>
            <w:hideMark/>
          </w:tcPr>
          <w:p w:rsidR="00563A08" w:rsidRDefault="00563A08">
            <w:pPr>
              <w:jc w:val="both"/>
              <w:rPr>
                <w:rFonts w:ascii="Times New Roman" w:hAnsi="Times New Roman"/>
                <w:sz w:val="24"/>
                <w:szCs w:val="24"/>
                <w:lang w:eastAsia="en-US"/>
              </w:rPr>
            </w:pPr>
            <w:r>
              <w:rPr>
                <w:rFonts w:ascii="Times New Roman" w:hAnsi="Times New Roman"/>
                <w:sz w:val="24"/>
                <w:szCs w:val="24"/>
              </w:rPr>
              <w:t>Особенности темперамента</w:t>
            </w:r>
          </w:p>
        </w:tc>
      </w:tr>
    </w:tbl>
    <w:p w:rsidR="00563A08" w:rsidRDefault="00563A08" w:rsidP="00563A08">
      <w:pPr>
        <w:spacing w:after="0" w:line="240" w:lineRule="auto"/>
        <w:jc w:val="center"/>
        <w:outlineLvl w:val="2"/>
        <w:rPr>
          <w:rFonts w:ascii="Times New Roman" w:eastAsia="Times New Roman" w:hAnsi="Times New Roman"/>
          <w:b/>
          <w:bCs/>
          <w:sz w:val="24"/>
          <w:szCs w:val="24"/>
          <w:u w:val="single"/>
        </w:rPr>
      </w:pPr>
    </w:p>
    <w:p w:rsidR="00563A08" w:rsidRDefault="00563A08" w:rsidP="00563A08">
      <w:pPr>
        <w:spacing w:after="0" w:line="240" w:lineRule="auto"/>
        <w:jc w:val="center"/>
        <w:outlineLvl w:val="2"/>
        <w:rPr>
          <w:rFonts w:ascii="Times New Roman" w:eastAsia="Times New Roman" w:hAnsi="Times New Roman"/>
          <w:b/>
          <w:bCs/>
          <w:sz w:val="24"/>
          <w:szCs w:val="24"/>
          <w:u w:val="single"/>
        </w:rPr>
      </w:pPr>
    </w:p>
    <w:p w:rsidR="00563A08" w:rsidRDefault="00563A08" w:rsidP="00563A08">
      <w:pPr>
        <w:spacing w:after="0" w:line="240" w:lineRule="auto"/>
        <w:jc w:val="center"/>
        <w:outlineLvl w:val="2"/>
        <w:rPr>
          <w:rFonts w:ascii="Times New Roman" w:eastAsia="Times New Roman" w:hAnsi="Times New Roman"/>
          <w:b/>
          <w:bCs/>
          <w:sz w:val="24"/>
          <w:szCs w:val="24"/>
          <w:u w:val="single"/>
        </w:rPr>
      </w:pPr>
      <w:r>
        <w:rPr>
          <w:rFonts w:ascii="Times New Roman" w:eastAsia="Times New Roman" w:hAnsi="Times New Roman"/>
          <w:b/>
          <w:bCs/>
          <w:sz w:val="24"/>
          <w:szCs w:val="24"/>
          <w:u w:val="single"/>
        </w:rPr>
        <w:t xml:space="preserve"> Работа с педагогами.</w:t>
      </w:r>
    </w:p>
    <w:p w:rsidR="00563A08" w:rsidRDefault="00563A08" w:rsidP="00563A08">
      <w:pPr>
        <w:spacing w:after="0" w:line="240" w:lineRule="auto"/>
        <w:jc w:val="center"/>
        <w:outlineLvl w:val="2"/>
        <w:rPr>
          <w:rFonts w:ascii="Times New Roman" w:eastAsia="Times New Roman" w:hAnsi="Times New Roman"/>
          <w:b/>
          <w:bCs/>
          <w:sz w:val="24"/>
          <w:szCs w:val="24"/>
          <w:u w:val="single"/>
        </w:rPr>
      </w:pPr>
    </w:p>
    <w:p w:rsidR="00563A08" w:rsidRDefault="00563A08" w:rsidP="00563A08">
      <w:pPr>
        <w:spacing w:after="0" w:line="240" w:lineRule="auto"/>
        <w:ind w:firstLine="540"/>
        <w:jc w:val="both"/>
        <w:rPr>
          <w:rFonts w:ascii="Times New Roman" w:eastAsia="Calibri" w:hAnsi="Times New Roman"/>
          <w:sz w:val="24"/>
          <w:szCs w:val="24"/>
          <w:lang w:eastAsia="en-US"/>
        </w:rPr>
      </w:pPr>
      <w:r>
        <w:rPr>
          <w:rFonts w:ascii="Times New Roman" w:hAnsi="Times New Roman"/>
          <w:sz w:val="24"/>
          <w:szCs w:val="24"/>
        </w:rPr>
        <w:t xml:space="preserve">Суть подросткового кризиса заключается в появлении чувства автономности, стремлении к независимости, противопоставления себя миру взрослых. Именно в этом возрасте появляются трудности в общении и понимании </w:t>
      </w:r>
      <w:proofErr w:type="gramStart"/>
      <w:r>
        <w:rPr>
          <w:rFonts w:ascii="Times New Roman" w:hAnsi="Times New Roman"/>
          <w:sz w:val="24"/>
          <w:szCs w:val="24"/>
        </w:rPr>
        <w:t>со</w:t>
      </w:r>
      <w:proofErr w:type="gramEnd"/>
      <w:r>
        <w:rPr>
          <w:rFonts w:ascii="Times New Roman" w:hAnsi="Times New Roman"/>
          <w:sz w:val="24"/>
          <w:szCs w:val="24"/>
        </w:rPr>
        <w:t xml:space="preserve"> взрослыми, поэтому на данном этапе работы необходимо работа с педагогическим коллективном с целью оптимизации взаимоотношений в системе «воспитатель-воспитанник».</w:t>
      </w:r>
    </w:p>
    <w:p w:rsidR="00563A08" w:rsidRDefault="00563A08" w:rsidP="00563A08">
      <w:pPr>
        <w:spacing w:after="0" w:line="240" w:lineRule="auto"/>
        <w:jc w:val="center"/>
        <w:outlineLvl w:val="2"/>
        <w:rPr>
          <w:rFonts w:ascii="Times New Roman" w:eastAsia="Times New Roman" w:hAnsi="Times New Roman"/>
          <w:b/>
          <w:bCs/>
          <w:sz w:val="24"/>
          <w:szCs w:val="24"/>
          <w:u w:val="single"/>
        </w:rPr>
      </w:pPr>
    </w:p>
    <w:p w:rsidR="00563A08" w:rsidRDefault="00563A08" w:rsidP="00563A08">
      <w:pPr>
        <w:spacing w:after="0" w:line="240" w:lineRule="auto"/>
        <w:jc w:val="center"/>
        <w:outlineLvl w:val="2"/>
        <w:rPr>
          <w:rFonts w:ascii="Times New Roman" w:eastAsia="Times New Roman" w:hAnsi="Times New Roman"/>
          <w:b/>
          <w:bCs/>
          <w:sz w:val="24"/>
          <w:szCs w:val="24"/>
          <w:u w:val="single"/>
        </w:rPr>
      </w:pPr>
    </w:p>
    <w:p w:rsidR="00563A08" w:rsidRDefault="00563A08" w:rsidP="00563A08">
      <w:pPr>
        <w:spacing w:after="0" w:line="240" w:lineRule="auto"/>
        <w:jc w:val="both"/>
        <w:rPr>
          <w:rFonts w:ascii="Times New Roman" w:eastAsia="Calibri" w:hAnsi="Times New Roman"/>
          <w:sz w:val="24"/>
          <w:szCs w:val="24"/>
          <w:lang w:eastAsia="en-US"/>
        </w:rPr>
      </w:pPr>
      <w:r>
        <w:rPr>
          <w:rFonts w:ascii="Times New Roman" w:hAnsi="Times New Roman"/>
          <w:b/>
          <w:sz w:val="24"/>
          <w:szCs w:val="24"/>
        </w:rPr>
        <w:t xml:space="preserve">Цель: </w:t>
      </w:r>
      <w:r>
        <w:rPr>
          <w:rFonts w:ascii="Times New Roman" w:hAnsi="Times New Roman"/>
          <w:sz w:val="24"/>
          <w:szCs w:val="24"/>
        </w:rPr>
        <w:t>оптимизация взаимодействия в системе «воспитатель-воспитанник».</w:t>
      </w:r>
    </w:p>
    <w:p w:rsidR="00563A08" w:rsidRDefault="00563A08" w:rsidP="00563A08">
      <w:pPr>
        <w:spacing w:after="0" w:line="240" w:lineRule="auto"/>
        <w:jc w:val="both"/>
        <w:outlineLvl w:val="2"/>
        <w:rPr>
          <w:rFonts w:ascii="Times New Roman" w:eastAsia="Times New Roman" w:hAnsi="Times New Roman"/>
          <w:b/>
          <w:bCs/>
          <w:iCs/>
          <w:sz w:val="24"/>
          <w:szCs w:val="24"/>
        </w:rPr>
      </w:pPr>
      <w:r>
        <w:rPr>
          <w:rFonts w:ascii="Times New Roman" w:eastAsia="Times New Roman" w:hAnsi="Times New Roman"/>
          <w:b/>
          <w:bCs/>
          <w:iCs/>
          <w:sz w:val="24"/>
          <w:szCs w:val="24"/>
        </w:rPr>
        <w:t xml:space="preserve">Задачи: </w:t>
      </w:r>
    </w:p>
    <w:p w:rsidR="00563A08" w:rsidRDefault="00563A08" w:rsidP="00563A08">
      <w:pPr>
        <w:numPr>
          <w:ilvl w:val="1"/>
          <w:numId w:val="3"/>
        </w:numPr>
        <w:tabs>
          <w:tab w:val="num" w:pos="720"/>
        </w:tabs>
        <w:spacing w:after="0" w:line="240" w:lineRule="auto"/>
        <w:ind w:left="720" w:hanging="360"/>
        <w:jc w:val="both"/>
        <w:outlineLvl w:val="2"/>
        <w:rPr>
          <w:rFonts w:ascii="Times New Roman" w:eastAsia="Times New Roman" w:hAnsi="Times New Roman"/>
          <w:bCs/>
          <w:sz w:val="24"/>
          <w:szCs w:val="24"/>
        </w:rPr>
      </w:pPr>
      <w:r>
        <w:rPr>
          <w:rFonts w:ascii="Times New Roman" w:eastAsia="Times New Roman" w:hAnsi="Times New Roman"/>
          <w:bCs/>
          <w:iCs/>
          <w:sz w:val="24"/>
          <w:szCs w:val="24"/>
        </w:rPr>
        <w:t>Информирование педагогов об индивидуально-психологических особенностях подростка</w:t>
      </w:r>
      <w:r>
        <w:rPr>
          <w:rFonts w:ascii="Times New Roman" w:eastAsia="Times New Roman" w:hAnsi="Times New Roman"/>
          <w:iCs/>
          <w:sz w:val="24"/>
          <w:szCs w:val="24"/>
        </w:rPr>
        <w:t xml:space="preserve"> по результатам психологических исследований.</w:t>
      </w:r>
    </w:p>
    <w:p w:rsidR="00563A08" w:rsidRDefault="00563A08" w:rsidP="00563A08">
      <w:pPr>
        <w:numPr>
          <w:ilvl w:val="1"/>
          <w:numId w:val="3"/>
        </w:numPr>
        <w:tabs>
          <w:tab w:val="num" w:pos="720"/>
        </w:tabs>
        <w:spacing w:after="0" w:line="240" w:lineRule="auto"/>
        <w:ind w:left="720" w:hanging="360"/>
        <w:jc w:val="both"/>
        <w:rPr>
          <w:rFonts w:ascii="Times New Roman" w:eastAsia="Times New Roman" w:hAnsi="Times New Roman"/>
          <w:bCs/>
          <w:iCs/>
          <w:sz w:val="24"/>
          <w:szCs w:val="24"/>
        </w:rPr>
      </w:pPr>
      <w:r>
        <w:rPr>
          <w:rFonts w:ascii="Times New Roman" w:eastAsia="Times New Roman" w:hAnsi="Times New Roman"/>
          <w:bCs/>
          <w:iCs/>
          <w:sz w:val="24"/>
          <w:szCs w:val="24"/>
        </w:rPr>
        <w:t>Обучение педагогов навыкам конструктивного, эффективного общения с подростками.</w:t>
      </w:r>
    </w:p>
    <w:p w:rsidR="00563A08" w:rsidRDefault="00563A08" w:rsidP="00563A08">
      <w:pPr>
        <w:spacing w:after="0" w:line="240" w:lineRule="auto"/>
        <w:jc w:val="both"/>
        <w:rPr>
          <w:rFonts w:ascii="Times New Roman" w:eastAsia="Times New Roman" w:hAnsi="Times New Roman"/>
          <w:b/>
          <w:iCs/>
          <w:sz w:val="24"/>
          <w:szCs w:val="24"/>
        </w:rPr>
      </w:pPr>
    </w:p>
    <w:p w:rsidR="00563A08" w:rsidRDefault="00563A08" w:rsidP="00563A08">
      <w:pPr>
        <w:spacing w:after="0" w:line="240" w:lineRule="auto"/>
        <w:jc w:val="both"/>
        <w:rPr>
          <w:rFonts w:ascii="Times New Roman" w:eastAsia="Times New Roman" w:hAnsi="Times New Roman"/>
          <w:b/>
          <w:sz w:val="24"/>
          <w:szCs w:val="24"/>
        </w:rPr>
      </w:pPr>
      <w:r>
        <w:rPr>
          <w:rFonts w:ascii="Times New Roman" w:eastAsia="Times New Roman" w:hAnsi="Times New Roman"/>
          <w:b/>
          <w:iCs/>
          <w:sz w:val="24"/>
          <w:szCs w:val="24"/>
        </w:rPr>
        <w:t>Рекомендации по конструктивному общению с подростком.</w:t>
      </w:r>
    </w:p>
    <w:p w:rsidR="00563A08" w:rsidRDefault="00563A08" w:rsidP="00563A08">
      <w:pPr>
        <w:spacing w:after="0" w:line="240" w:lineRule="auto"/>
        <w:jc w:val="both"/>
        <w:rPr>
          <w:rFonts w:ascii="Times New Roman" w:eastAsia="Times New Roman" w:hAnsi="Times New Roman"/>
          <w:b/>
          <w:i/>
          <w:sz w:val="24"/>
          <w:szCs w:val="24"/>
        </w:rPr>
      </w:pPr>
      <w:r>
        <w:rPr>
          <w:rFonts w:ascii="Times New Roman" w:eastAsia="Times New Roman" w:hAnsi="Times New Roman"/>
          <w:b/>
          <w:i/>
          <w:sz w:val="24"/>
          <w:szCs w:val="24"/>
        </w:rPr>
        <w:t xml:space="preserve">Применение приемов ненасильственного общения: активное слушание, </w:t>
      </w:r>
      <w:proofErr w:type="spellStart"/>
      <w:proofErr w:type="gramStart"/>
      <w:r>
        <w:rPr>
          <w:rFonts w:ascii="Times New Roman" w:eastAsia="Times New Roman" w:hAnsi="Times New Roman"/>
          <w:b/>
          <w:i/>
          <w:sz w:val="24"/>
          <w:szCs w:val="24"/>
        </w:rPr>
        <w:t>Я-сообщение</w:t>
      </w:r>
      <w:proofErr w:type="spellEnd"/>
      <w:proofErr w:type="gramEnd"/>
      <w:r>
        <w:rPr>
          <w:rFonts w:ascii="Times New Roman" w:eastAsia="Times New Roman" w:hAnsi="Times New Roman"/>
          <w:b/>
          <w:i/>
          <w:sz w:val="24"/>
          <w:szCs w:val="24"/>
        </w:rPr>
        <w:t>, отказ от речевой агрессии.</w:t>
      </w:r>
    </w:p>
    <w:p w:rsidR="00563A08" w:rsidRDefault="00563A08" w:rsidP="00563A08">
      <w:pPr>
        <w:numPr>
          <w:ilvl w:val="0"/>
          <w:numId w:val="14"/>
        </w:num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Обращайтесь к ребенку по поводу нарушения им правил поведения с помощью речевого сообщения – «</w:t>
      </w:r>
      <w:proofErr w:type="spellStart"/>
      <w:proofErr w:type="gramStart"/>
      <w:r>
        <w:rPr>
          <w:rFonts w:ascii="Times New Roman" w:eastAsia="Times New Roman" w:hAnsi="Times New Roman"/>
          <w:sz w:val="24"/>
          <w:szCs w:val="24"/>
        </w:rPr>
        <w:t>Я-высказывания</w:t>
      </w:r>
      <w:proofErr w:type="spellEnd"/>
      <w:proofErr w:type="gramEnd"/>
      <w:r>
        <w:rPr>
          <w:rFonts w:ascii="Times New Roman" w:eastAsia="Times New Roman" w:hAnsi="Times New Roman"/>
          <w:sz w:val="24"/>
          <w:szCs w:val="24"/>
        </w:rPr>
        <w:t xml:space="preserve">» («Я узнала», «Мне сообщили из школы, что ты был наказан…»). Дайте понять, что такое поведение не прошло </w:t>
      </w:r>
      <w:proofErr w:type="gramStart"/>
      <w:r>
        <w:rPr>
          <w:rFonts w:ascii="Times New Roman" w:eastAsia="Times New Roman" w:hAnsi="Times New Roman"/>
          <w:sz w:val="24"/>
          <w:szCs w:val="24"/>
        </w:rPr>
        <w:t>незамеченным</w:t>
      </w:r>
      <w:proofErr w:type="gramEnd"/>
      <w:r>
        <w:rPr>
          <w:rFonts w:ascii="Times New Roman" w:eastAsia="Times New Roman" w:hAnsi="Times New Roman"/>
          <w:sz w:val="24"/>
          <w:szCs w:val="24"/>
        </w:rPr>
        <w:t>, опишите его.</w:t>
      </w:r>
    </w:p>
    <w:p w:rsidR="00563A08" w:rsidRDefault="00563A08" w:rsidP="00563A08">
      <w:pPr>
        <w:numPr>
          <w:ilvl w:val="0"/>
          <w:numId w:val="14"/>
        </w:num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Выразите свои чувства по этому поводу («Я чувствую, что…», «Я огорчена, обеспокоена» и т.д.).</w:t>
      </w:r>
    </w:p>
    <w:p w:rsidR="00563A08" w:rsidRDefault="00563A08" w:rsidP="00563A08">
      <w:pPr>
        <w:numPr>
          <w:ilvl w:val="0"/>
          <w:numId w:val="14"/>
        </w:num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Укажите на возможные последствия такого поведения, как вы их видите («Это, на мой взгляд, может привести…»)</w:t>
      </w:r>
    </w:p>
    <w:p w:rsidR="00563A08" w:rsidRDefault="00563A08" w:rsidP="00563A08">
      <w:pPr>
        <w:numPr>
          <w:ilvl w:val="0"/>
          <w:numId w:val="14"/>
        </w:num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Выскажите свои мысли по данному поводу («Я думаю…», «Я считаю…»; «Мне кажется…»; «По-моему…»; «На мой взгляд…»).</w:t>
      </w:r>
    </w:p>
    <w:p w:rsidR="00563A08" w:rsidRDefault="00563A08" w:rsidP="00563A08">
      <w:pPr>
        <w:numPr>
          <w:ilvl w:val="0"/>
          <w:numId w:val="14"/>
        </w:num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Дождитесь обратной связи, дайте опровергнуть или подтвердить ваши мысли. Будьте готовы к различным реакциям подростка: кричит, молчит, опровергает, обвиняет. Работайте с ним!</w:t>
      </w:r>
    </w:p>
    <w:p w:rsidR="00563A08" w:rsidRDefault="00563A08" w:rsidP="00563A08">
      <w:pPr>
        <w:numPr>
          <w:ilvl w:val="0"/>
          <w:numId w:val="14"/>
        </w:num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Выставите требования домашней «конституции»: «Я собираюсь предпринять меры» (указать, какие).</w:t>
      </w:r>
    </w:p>
    <w:p w:rsidR="00563A08" w:rsidRDefault="00563A08" w:rsidP="00563A08">
      <w:pPr>
        <w:numPr>
          <w:ilvl w:val="0"/>
          <w:numId w:val="14"/>
        </w:num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Выразите желание, что следовало бы сделать («Я хочу, чтобы ты бросил нарушать дисциплину, но решение за тебя принимать не могу»). Таким </w:t>
      </w:r>
      <w:proofErr w:type="gramStart"/>
      <w:r>
        <w:rPr>
          <w:rFonts w:ascii="Times New Roman" w:eastAsia="Times New Roman" w:hAnsi="Times New Roman"/>
          <w:sz w:val="24"/>
          <w:szCs w:val="24"/>
        </w:rPr>
        <w:t>образом</w:t>
      </w:r>
      <w:proofErr w:type="gramEnd"/>
      <w:r>
        <w:rPr>
          <w:rFonts w:ascii="Times New Roman" w:eastAsia="Times New Roman" w:hAnsi="Times New Roman"/>
          <w:sz w:val="24"/>
          <w:szCs w:val="24"/>
        </w:rPr>
        <w:t xml:space="preserve"> вы передаете ответственность за его поведение ему самому.</w:t>
      </w:r>
    </w:p>
    <w:p w:rsidR="00563A08" w:rsidRDefault="00563A08" w:rsidP="00563A08">
      <w:pPr>
        <w:numPr>
          <w:ilvl w:val="0"/>
          <w:numId w:val="14"/>
        </w:num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Напомните, что вы готовы помочь, если он захочет этого («Чем я могу помочь тебе?»). Предоставьте инициативу ему. Помогайте, а не овладевайте всей ситуацией.</w:t>
      </w:r>
    </w:p>
    <w:p w:rsidR="00563A08" w:rsidRDefault="00563A08" w:rsidP="00563A08">
      <w:pPr>
        <w:numPr>
          <w:ilvl w:val="0"/>
          <w:numId w:val="14"/>
        </w:num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lastRenderedPageBreak/>
        <w:t>Выразите свою уверенность в том, что он примет верное решение, непосредственно относящееся к его жизни, сохраняющее ее («Я верю, что в следующий раз ты поступишь по-другому»).</w:t>
      </w:r>
    </w:p>
    <w:p w:rsidR="00563A08" w:rsidRDefault="00563A08" w:rsidP="00563A08">
      <w:pPr>
        <w:spacing w:after="0" w:line="240" w:lineRule="auto"/>
        <w:jc w:val="both"/>
        <w:rPr>
          <w:rFonts w:ascii="Times New Roman" w:eastAsia="Times New Roman" w:hAnsi="Times New Roman"/>
          <w:sz w:val="24"/>
          <w:szCs w:val="24"/>
        </w:rPr>
      </w:pPr>
      <w:r>
        <w:rPr>
          <w:rFonts w:ascii="Times New Roman" w:eastAsia="Times New Roman" w:hAnsi="Times New Roman"/>
          <w:b/>
          <w:bCs/>
          <w:i/>
          <w:iCs/>
          <w:sz w:val="24"/>
          <w:szCs w:val="24"/>
        </w:rPr>
        <w:t xml:space="preserve"> Выработка единых правил и требований к ребёнку.</w:t>
      </w:r>
    </w:p>
    <w:p w:rsidR="00563A08" w:rsidRDefault="00563A08" w:rsidP="00563A08">
      <w:pPr>
        <w:numPr>
          <w:ilvl w:val="0"/>
          <w:numId w:val="15"/>
        </w:num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В разговоре с ребенком выразите свои чувства по поводу этого разговора, подчеркните важность таких моментов для вас («Я рада, что мы с тобой поговорили»; «Спасибо, что ты меня выслушал»; «Мне было очень важно (трудно) поговорить с тобой на эту тему»).</w:t>
      </w:r>
    </w:p>
    <w:p w:rsidR="00563A08" w:rsidRDefault="00563A08" w:rsidP="00563A08">
      <w:pPr>
        <w:numPr>
          <w:ilvl w:val="0"/>
          <w:numId w:val="15"/>
        </w:numPr>
        <w:spacing w:after="0" w:line="240" w:lineRule="auto"/>
        <w:jc w:val="both"/>
        <w:rPr>
          <w:rFonts w:ascii="Times New Roman" w:eastAsia="Times New Roman" w:hAnsi="Times New Roman"/>
          <w:sz w:val="24"/>
          <w:szCs w:val="24"/>
        </w:rPr>
      </w:pPr>
      <w:proofErr w:type="gramStart"/>
      <w:r>
        <w:rPr>
          <w:rFonts w:ascii="Times New Roman" w:eastAsia="Times New Roman" w:hAnsi="Times New Roman"/>
          <w:sz w:val="24"/>
          <w:szCs w:val="24"/>
        </w:rPr>
        <w:t>Не стоит ругать, обвинять, задавать вопросы «почему», игнорировать, делать так, чтобы подросток испытывал чувство вины, выяснять причину, уличать.</w:t>
      </w:r>
      <w:proofErr w:type="gramEnd"/>
      <w:r>
        <w:rPr>
          <w:rFonts w:ascii="Times New Roman" w:eastAsia="Times New Roman" w:hAnsi="Times New Roman"/>
          <w:sz w:val="24"/>
          <w:szCs w:val="24"/>
        </w:rPr>
        <w:t xml:space="preserve"> Это не будет способствовать налаживанию конструктивных отношений с подростком.</w:t>
      </w:r>
    </w:p>
    <w:p w:rsidR="00563A08" w:rsidRDefault="00563A08" w:rsidP="00563A08">
      <w:pPr>
        <w:spacing w:after="0" w:line="240" w:lineRule="auto"/>
        <w:ind w:left="720"/>
        <w:jc w:val="both"/>
        <w:rPr>
          <w:rFonts w:ascii="Times New Roman" w:eastAsia="Times New Roman" w:hAnsi="Times New Roman"/>
          <w:sz w:val="24"/>
          <w:szCs w:val="24"/>
        </w:rPr>
      </w:pPr>
    </w:p>
    <w:p w:rsidR="00563A08" w:rsidRDefault="00563A08" w:rsidP="00563A08">
      <w:pPr>
        <w:spacing w:after="0" w:line="240" w:lineRule="auto"/>
        <w:jc w:val="both"/>
        <w:rPr>
          <w:rFonts w:ascii="Times New Roman" w:eastAsia="Times New Roman" w:hAnsi="Times New Roman"/>
          <w:b/>
          <w:bCs/>
          <w:i/>
          <w:iCs/>
          <w:sz w:val="24"/>
          <w:szCs w:val="24"/>
        </w:rPr>
      </w:pPr>
      <w:r>
        <w:rPr>
          <w:rFonts w:ascii="Times New Roman" w:eastAsia="Times New Roman" w:hAnsi="Times New Roman"/>
          <w:b/>
          <w:bCs/>
          <w:i/>
          <w:iCs/>
          <w:sz w:val="24"/>
          <w:szCs w:val="24"/>
        </w:rPr>
        <w:t>Отказ от наказания как основного метода воспитания.</w:t>
      </w:r>
    </w:p>
    <w:p w:rsidR="00563A08" w:rsidRDefault="00563A08" w:rsidP="00563A08">
      <w:pPr>
        <w:shd w:val="clear" w:color="auto" w:fill="FFFFFF"/>
        <w:spacing w:after="0" w:line="240" w:lineRule="auto"/>
        <w:ind w:left="360" w:firstLine="360"/>
        <w:jc w:val="both"/>
        <w:rPr>
          <w:rFonts w:ascii="Times New Roman" w:eastAsia="Calibri" w:hAnsi="Times New Roman"/>
          <w:sz w:val="24"/>
          <w:szCs w:val="24"/>
          <w:lang w:eastAsia="en-US"/>
        </w:rPr>
      </w:pPr>
      <w:r>
        <w:rPr>
          <w:rFonts w:ascii="Times New Roman" w:hAnsi="Times New Roman"/>
          <w:sz w:val="24"/>
          <w:szCs w:val="24"/>
        </w:rPr>
        <w:t>В современной педагогической практике взрослые часто используют наказание, если негативный поступок уже совершен и его нельзя «отменить», если плохое поведение ребенка еще не превратилось в привычку.</w:t>
      </w:r>
    </w:p>
    <w:p w:rsidR="00563A08" w:rsidRDefault="00563A08" w:rsidP="00563A08">
      <w:pPr>
        <w:shd w:val="clear" w:color="auto" w:fill="FFFFFF"/>
        <w:spacing w:after="0" w:line="240" w:lineRule="auto"/>
        <w:ind w:left="360" w:firstLine="360"/>
        <w:jc w:val="both"/>
        <w:rPr>
          <w:rFonts w:ascii="Times New Roman" w:hAnsi="Times New Roman"/>
          <w:iCs/>
          <w:sz w:val="24"/>
          <w:szCs w:val="24"/>
        </w:rPr>
      </w:pPr>
      <w:r>
        <w:rPr>
          <w:rFonts w:ascii="Times New Roman" w:hAnsi="Times New Roman"/>
          <w:sz w:val="24"/>
          <w:szCs w:val="24"/>
        </w:rPr>
        <w:t xml:space="preserve">Наказание может быть эффективным, если соблюдать </w:t>
      </w:r>
      <w:r>
        <w:rPr>
          <w:rFonts w:ascii="Times New Roman" w:hAnsi="Times New Roman"/>
          <w:i/>
          <w:iCs/>
          <w:sz w:val="24"/>
          <w:szCs w:val="24"/>
        </w:rPr>
        <w:t>следующие условия</w:t>
      </w:r>
      <w:r>
        <w:rPr>
          <w:rFonts w:ascii="Times New Roman" w:hAnsi="Times New Roman"/>
          <w:iCs/>
          <w:sz w:val="24"/>
          <w:szCs w:val="24"/>
        </w:rPr>
        <w:t>:</w:t>
      </w:r>
    </w:p>
    <w:p w:rsidR="00563A08" w:rsidRDefault="00563A08" w:rsidP="00563A08">
      <w:pPr>
        <w:numPr>
          <w:ilvl w:val="0"/>
          <w:numId w:val="16"/>
        </w:numPr>
        <w:shd w:val="clear" w:color="auto" w:fill="FFFFFF"/>
        <w:tabs>
          <w:tab w:val="num" w:pos="720"/>
        </w:tabs>
        <w:spacing w:after="0" w:line="240" w:lineRule="auto"/>
        <w:ind w:left="720"/>
        <w:jc w:val="both"/>
        <w:rPr>
          <w:rFonts w:ascii="Times New Roman" w:hAnsi="Times New Roman"/>
          <w:sz w:val="24"/>
          <w:szCs w:val="24"/>
        </w:rPr>
      </w:pPr>
      <w:r>
        <w:rPr>
          <w:rFonts w:ascii="Times New Roman" w:hAnsi="Times New Roman"/>
          <w:sz w:val="24"/>
          <w:szCs w:val="24"/>
        </w:rPr>
        <w:t>Наказывать как можно реже, только в том случае, когда без наказания нельзя обойтись, когда оно явно целесообразно.</w:t>
      </w:r>
    </w:p>
    <w:p w:rsidR="00563A08" w:rsidRDefault="00563A08" w:rsidP="00563A08">
      <w:pPr>
        <w:numPr>
          <w:ilvl w:val="0"/>
          <w:numId w:val="16"/>
        </w:numPr>
        <w:shd w:val="clear" w:color="auto" w:fill="FFFFFF"/>
        <w:tabs>
          <w:tab w:val="num" w:pos="720"/>
        </w:tabs>
        <w:spacing w:after="0" w:line="240" w:lineRule="auto"/>
        <w:ind w:left="720"/>
        <w:jc w:val="both"/>
        <w:rPr>
          <w:rFonts w:ascii="Times New Roman" w:hAnsi="Times New Roman"/>
          <w:sz w:val="24"/>
          <w:szCs w:val="24"/>
        </w:rPr>
      </w:pPr>
      <w:r>
        <w:rPr>
          <w:rFonts w:ascii="Times New Roman" w:hAnsi="Times New Roman"/>
          <w:sz w:val="24"/>
          <w:szCs w:val="24"/>
        </w:rPr>
        <w:t>Наказание не должно восприниматься ребенком как месть или произвол. При наложении наказания взрослый ни в коем случае не должен демонстрировать сильный гнев или раздражение. О наказании сообщается спокойным тоном; при этом особо подчеркивается, что наказывается поступок, а не личность.</w:t>
      </w:r>
    </w:p>
    <w:p w:rsidR="00563A08" w:rsidRDefault="00563A08" w:rsidP="00563A08">
      <w:pPr>
        <w:numPr>
          <w:ilvl w:val="0"/>
          <w:numId w:val="16"/>
        </w:numPr>
        <w:shd w:val="clear" w:color="auto" w:fill="FFFFFF"/>
        <w:tabs>
          <w:tab w:val="num" w:pos="720"/>
        </w:tabs>
        <w:spacing w:after="0" w:line="240" w:lineRule="auto"/>
        <w:ind w:left="720"/>
        <w:jc w:val="both"/>
        <w:rPr>
          <w:rFonts w:ascii="Times New Roman" w:hAnsi="Times New Roman"/>
          <w:sz w:val="24"/>
          <w:szCs w:val="24"/>
        </w:rPr>
      </w:pPr>
      <w:r>
        <w:rPr>
          <w:rFonts w:ascii="Times New Roman" w:hAnsi="Times New Roman"/>
          <w:sz w:val="24"/>
          <w:szCs w:val="24"/>
        </w:rPr>
        <w:t>После наказания проступок, плохое поведение должно быть «предано забвению». О нем больше не напоминают точно так же, как не вспоминают и о самом наказании.</w:t>
      </w:r>
    </w:p>
    <w:p w:rsidR="00563A08" w:rsidRDefault="00563A08" w:rsidP="00563A08">
      <w:pPr>
        <w:numPr>
          <w:ilvl w:val="0"/>
          <w:numId w:val="16"/>
        </w:numPr>
        <w:shd w:val="clear" w:color="auto" w:fill="FFFFFF"/>
        <w:tabs>
          <w:tab w:val="num" w:pos="720"/>
        </w:tabs>
        <w:spacing w:after="0" w:line="240" w:lineRule="auto"/>
        <w:ind w:left="720"/>
        <w:jc w:val="both"/>
        <w:rPr>
          <w:rFonts w:ascii="Times New Roman" w:hAnsi="Times New Roman"/>
          <w:sz w:val="24"/>
          <w:szCs w:val="24"/>
        </w:rPr>
      </w:pPr>
      <w:r>
        <w:rPr>
          <w:rFonts w:ascii="Times New Roman" w:hAnsi="Times New Roman"/>
          <w:sz w:val="24"/>
          <w:szCs w:val="24"/>
        </w:rPr>
        <w:t>Взрослым не следует менять стиль своего общения с ребенком, подвергнутым наказанию. Наказание не должно усугубляться бойкотом, суровыми взглядами или постоянным ворчанием.</w:t>
      </w:r>
    </w:p>
    <w:p w:rsidR="00563A08" w:rsidRDefault="00563A08" w:rsidP="00563A08">
      <w:pPr>
        <w:numPr>
          <w:ilvl w:val="0"/>
          <w:numId w:val="16"/>
        </w:numPr>
        <w:shd w:val="clear" w:color="auto" w:fill="FFFFFF"/>
        <w:tabs>
          <w:tab w:val="num" w:pos="720"/>
        </w:tabs>
        <w:spacing w:after="0" w:line="240" w:lineRule="auto"/>
        <w:ind w:left="720"/>
        <w:jc w:val="both"/>
        <w:rPr>
          <w:rFonts w:ascii="Times New Roman" w:hAnsi="Times New Roman"/>
          <w:sz w:val="24"/>
          <w:szCs w:val="24"/>
        </w:rPr>
      </w:pPr>
      <w:r>
        <w:rPr>
          <w:rFonts w:ascii="Times New Roman" w:hAnsi="Times New Roman"/>
          <w:sz w:val="24"/>
          <w:szCs w:val="24"/>
        </w:rPr>
        <w:t>Необходимо остерегаться, чтобы наказания не лились целыми потоками, одно за другим. В этом случае они не приносят никакой пользы, только нервируют ребенка, весь детский коллектив.</w:t>
      </w:r>
    </w:p>
    <w:p w:rsidR="00563A08" w:rsidRDefault="00563A08" w:rsidP="00563A08">
      <w:pPr>
        <w:numPr>
          <w:ilvl w:val="0"/>
          <w:numId w:val="16"/>
        </w:numPr>
        <w:shd w:val="clear" w:color="auto" w:fill="FFFFFF"/>
        <w:tabs>
          <w:tab w:val="num" w:pos="720"/>
        </w:tabs>
        <w:spacing w:after="0" w:line="240" w:lineRule="auto"/>
        <w:ind w:left="720"/>
        <w:jc w:val="both"/>
        <w:rPr>
          <w:rFonts w:ascii="Times New Roman" w:hAnsi="Times New Roman"/>
          <w:sz w:val="24"/>
          <w:szCs w:val="24"/>
        </w:rPr>
      </w:pPr>
      <w:r>
        <w:rPr>
          <w:rFonts w:ascii="Times New Roman" w:hAnsi="Times New Roman"/>
          <w:sz w:val="24"/>
          <w:szCs w:val="24"/>
        </w:rPr>
        <w:t>Наказание должно в некоторых случаях отменяться, если ребенок заявляет, что он готов в будущем исправить свое поведение, не повторять своих ошибок.</w:t>
      </w:r>
    </w:p>
    <w:p w:rsidR="00563A08" w:rsidRDefault="00563A08" w:rsidP="00563A08">
      <w:pPr>
        <w:numPr>
          <w:ilvl w:val="0"/>
          <w:numId w:val="16"/>
        </w:numPr>
        <w:shd w:val="clear" w:color="auto" w:fill="FFFFFF"/>
        <w:tabs>
          <w:tab w:val="num" w:pos="720"/>
        </w:tabs>
        <w:spacing w:after="0" w:line="240" w:lineRule="auto"/>
        <w:ind w:left="720"/>
        <w:jc w:val="both"/>
        <w:rPr>
          <w:rFonts w:ascii="Times New Roman" w:hAnsi="Times New Roman"/>
          <w:sz w:val="24"/>
          <w:szCs w:val="24"/>
        </w:rPr>
      </w:pPr>
      <w:r>
        <w:rPr>
          <w:rFonts w:ascii="Times New Roman" w:hAnsi="Times New Roman"/>
          <w:sz w:val="24"/>
          <w:szCs w:val="24"/>
        </w:rPr>
        <w:t>Каждое наказание нужно строго индивидуализировать.</w:t>
      </w:r>
    </w:p>
    <w:p w:rsidR="00563A08" w:rsidRDefault="00563A08" w:rsidP="00563A08">
      <w:pPr>
        <w:shd w:val="clear" w:color="auto" w:fill="FFFFFF"/>
        <w:spacing w:after="0" w:line="240" w:lineRule="auto"/>
        <w:ind w:left="720"/>
        <w:jc w:val="both"/>
        <w:rPr>
          <w:rFonts w:ascii="Times New Roman" w:hAnsi="Times New Roman"/>
          <w:sz w:val="24"/>
          <w:szCs w:val="24"/>
        </w:rPr>
      </w:pPr>
    </w:p>
    <w:p w:rsidR="00563A08" w:rsidRDefault="00563A08" w:rsidP="00563A08">
      <w:pPr>
        <w:spacing w:after="0" w:line="240" w:lineRule="auto"/>
        <w:jc w:val="both"/>
        <w:rPr>
          <w:rFonts w:ascii="Times New Roman" w:eastAsia="Times New Roman" w:hAnsi="Times New Roman"/>
          <w:b/>
          <w:sz w:val="24"/>
          <w:szCs w:val="24"/>
        </w:rPr>
      </w:pPr>
      <w:r>
        <w:rPr>
          <w:rFonts w:ascii="Times New Roman" w:eastAsia="Times New Roman" w:hAnsi="Times New Roman"/>
          <w:b/>
          <w:bCs/>
          <w:i/>
          <w:iCs/>
          <w:sz w:val="24"/>
          <w:szCs w:val="24"/>
        </w:rPr>
        <w:t xml:space="preserve"> Включение подростка в работу секций, кружков.</w:t>
      </w:r>
    </w:p>
    <w:p w:rsidR="00563A08" w:rsidRDefault="00563A08" w:rsidP="00563A08">
      <w:pPr>
        <w:spacing w:after="0" w:line="240" w:lineRule="auto"/>
        <w:jc w:val="both"/>
        <w:rPr>
          <w:rFonts w:ascii="Times New Roman" w:eastAsia="Times New Roman" w:hAnsi="Times New Roman"/>
          <w:b/>
          <w:bCs/>
          <w:i/>
          <w:sz w:val="24"/>
          <w:szCs w:val="24"/>
        </w:rPr>
      </w:pPr>
    </w:p>
    <w:p w:rsidR="00563A08" w:rsidRDefault="00563A08" w:rsidP="00563A08">
      <w:pPr>
        <w:spacing w:after="0" w:line="240" w:lineRule="auto"/>
        <w:jc w:val="both"/>
        <w:rPr>
          <w:rFonts w:ascii="Times New Roman" w:eastAsia="Times New Roman" w:hAnsi="Times New Roman"/>
          <w:i/>
          <w:sz w:val="24"/>
          <w:szCs w:val="24"/>
        </w:rPr>
      </w:pPr>
      <w:r>
        <w:rPr>
          <w:rFonts w:ascii="Times New Roman" w:eastAsia="Times New Roman" w:hAnsi="Times New Roman"/>
          <w:b/>
          <w:bCs/>
          <w:i/>
          <w:sz w:val="24"/>
          <w:szCs w:val="24"/>
        </w:rPr>
        <w:t xml:space="preserve"> Применение необходимых психолого-педагогических мер в воспитании личности подростка:</w:t>
      </w:r>
    </w:p>
    <w:tbl>
      <w:tblPr>
        <w:tblW w:w="0" w:type="auto"/>
        <w:jc w:val="center"/>
        <w:tblCellSpacing w:w="0" w:type="dxa"/>
        <w:tblBorders>
          <w:top w:val="outset" w:sz="6" w:space="0" w:color="C0C0C0"/>
          <w:left w:val="outset" w:sz="6" w:space="0" w:color="C0C0C0"/>
          <w:bottom w:val="outset" w:sz="6" w:space="0" w:color="C0C0C0"/>
          <w:right w:val="outset" w:sz="6" w:space="0" w:color="C0C0C0"/>
        </w:tblBorders>
        <w:tblCellMar>
          <w:top w:w="45" w:type="dxa"/>
          <w:left w:w="45" w:type="dxa"/>
          <w:bottom w:w="45" w:type="dxa"/>
          <w:right w:w="45" w:type="dxa"/>
        </w:tblCellMar>
        <w:tblLook w:val="04A0"/>
      </w:tblPr>
      <w:tblGrid>
        <w:gridCol w:w="2099"/>
        <w:gridCol w:w="3531"/>
        <w:gridCol w:w="3845"/>
      </w:tblGrid>
      <w:tr w:rsidR="00563A08" w:rsidTr="00563A08">
        <w:trPr>
          <w:tblCellSpacing w:w="0" w:type="dxa"/>
          <w:jc w:val="center"/>
        </w:trPr>
        <w:tc>
          <w:tcPr>
            <w:tcW w:w="0" w:type="auto"/>
            <w:tcBorders>
              <w:top w:val="outset" w:sz="6" w:space="0" w:color="C0C0C0"/>
              <w:left w:val="outset" w:sz="6" w:space="0" w:color="C0C0C0"/>
              <w:bottom w:val="outset" w:sz="6" w:space="0" w:color="C0C0C0"/>
              <w:right w:val="outset" w:sz="6" w:space="0" w:color="C0C0C0"/>
            </w:tcBorders>
            <w:vAlign w:val="center"/>
            <w:hideMark/>
          </w:tcPr>
          <w:p w:rsidR="00563A08" w:rsidRDefault="00563A08">
            <w:pPr>
              <w:spacing w:after="0" w:line="240" w:lineRule="auto"/>
              <w:ind w:left="180"/>
              <w:jc w:val="center"/>
              <w:rPr>
                <w:rFonts w:ascii="Times New Roman" w:eastAsia="Times New Roman" w:hAnsi="Times New Roman"/>
                <w:sz w:val="24"/>
                <w:szCs w:val="24"/>
              </w:rPr>
            </w:pPr>
            <w:r>
              <w:rPr>
                <w:rFonts w:ascii="Times New Roman" w:eastAsia="Times New Roman" w:hAnsi="Times New Roman"/>
                <w:b/>
                <w:bCs/>
                <w:sz w:val="24"/>
                <w:szCs w:val="24"/>
              </w:rPr>
              <w:t>Симптомы нарушений</w:t>
            </w:r>
          </w:p>
        </w:tc>
        <w:tc>
          <w:tcPr>
            <w:tcW w:w="0" w:type="auto"/>
            <w:tcBorders>
              <w:top w:val="outset" w:sz="6" w:space="0" w:color="C0C0C0"/>
              <w:left w:val="outset" w:sz="6" w:space="0" w:color="C0C0C0"/>
              <w:bottom w:val="outset" w:sz="6" w:space="0" w:color="C0C0C0"/>
              <w:right w:val="outset" w:sz="6" w:space="0" w:color="C0C0C0"/>
            </w:tcBorders>
            <w:vAlign w:val="center"/>
            <w:hideMark/>
          </w:tcPr>
          <w:p w:rsidR="00563A08" w:rsidRDefault="00563A08">
            <w:pPr>
              <w:spacing w:after="0" w:line="240" w:lineRule="auto"/>
              <w:ind w:left="14" w:right="198"/>
              <w:jc w:val="center"/>
              <w:rPr>
                <w:rFonts w:ascii="Times New Roman" w:eastAsia="Times New Roman" w:hAnsi="Times New Roman"/>
                <w:sz w:val="24"/>
                <w:szCs w:val="24"/>
              </w:rPr>
            </w:pPr>
            <w:r>
              <w:rPr>
                <w:rFonts w:ascii="Times New Roman" w:eastAsia="Times New Roman" w:hAnsi="Times New Roman"/>
                <w:b/>
                <w:bCs/>
                <w:sz w:val="24"/>
                <w:szCs w:val="24"/>
              </w:rPr>
              <w:t>Задачи развития</w:t>
            </w:r>
          </w:p>
        </w:tc>
        <w:tc>
          <w:tcPr>
            <w:tcW w:w="0" w:type="auto"/>
            <w:tcBorders>
              <w:top w:val="outset" w:sz="6" w:space="0" w:color="C0C0C0"/>
              <w:left w:val="outset" w:sz="6" w:space="0" w:color="C0C0C0"/>
              <w:bottom w:val="outset" w:sz="6" w:space="0" w:color="C0C0C0"/>
              <w:right w:val="outset" w:sz="6" w:space="0" w:color="C0C0C0"/>
            </w:tcBorders>
            <w:vAlign w:val="center"/>
            <w:hideMark/>
          </w:tcPr>
          <w:p w:rsidR="00563A08" w:rsidRDefault="00563A08">
            <w:pPr>
              <w:spacing w:after="0" w:line="240" w:lineRule="auto"/>
              <w:ind w:left="126" w:right="201"/>
              <w:jc w:val="center"/>
              <w:rPr>
                <w:rFonts w:ascii="Times New Roman" w:eastAsia="Times New Roman" w:hAnsi="Times New Roman"/>
                <w:sz w:val="24"/>
                <w:szCs w:val="24"/>
              </w:rPr>
            </w:pPr>
            <w:r>
              <w:rPr>
                <w:rFonts w:ascii="Times New Roman" w:eastAsia="Times New Roman" w:hAnsi="Times New Roman"/>
                <w:b/>
                <w:bCs/>
                <w:sz w:val="24"/>
                <w:szCs w:val="24"/>
              </w:rPr>
              <w:t>Методы развития</w:t>
            </w:r>
          </w:p>
        </w:tc>
      </w:tr>
      <w:tr w:rsidR="00563A08" w:rsidTr="00563A08">
        <w:trPr>
          <w:tblCellSpacing w:w="0" w:type="dxa"/>
          <w:jc w:val="center"/>
        </w:trPr>
        <w:tc>
          <w:tcPr>
            <w:tcW w:w="0" w:type="auto"/>
            <w:tcBorders>
              <w:top w:val="outset" w:sz="6" w:space="0" w:color="C0C0C0"/>
              <w:left w:val="outset" w:sz="6" w:space="0" w:color="C0C0C0"/>
              <w:bottom w:val="outset" w:sz="6" w:space="0" w:color="C0C0C0"/>
              <w:right w:val="outset" w:sz="6" w:space="0" w:color="C0C0C0"/>
            </w:tcBorders>
            <w:hideMark/>
          </w:tcPr>
          <w:p w:rsidR="00563A08" w:rsidRDefault="00563A08">
            <w:pPr>
              <w:spacing w:after="0" w:line="240" w:lineRule="auto"/>
              <w:ind w:left="180"/>
              <w:jc w:val="both"/>
              <w:rPr>
                <w:rFonts w:ascii="Times New Roman" w:eastAsia="Times New Roman" w:hAnsi="Times New Roman"/>
                <w:sz w:val="24"/>
                <w:szCs w:val="24"/>
              </w:rPr>
            </w:pPr>
            <w:r>
              <w:rPr>
                <w:rFonts w:ascii="Times New Roman" w:eastAsia="Times New Roman" w:hAnsi="Times New Roman"/>
                <w:sz w:val="24"/>
                <w:szCs w:val="24"/>
              </w:rPr>
              <w:t>Нарушение взаимодействия со сверстниками</w:t>
            </w:r>
          </w:p>
        </w:tc>
        <w:tc>
          <w:tcPr>
            <w:tcW w:w="0" w:type="auto"/>
            <w:tcBorders>
              <w:top w:val="outset" w:sz="6" w:space="0" w:color="C0C0C0"/>
              <w:left w:val="outset" w:sz="6" w:space="0" w:color="C0C0C0"/>
              <w:bottom w:val="outset" w:sz="6" w:space="0" w:color="C0C0C0"/>
              <w:right w:val="outset" w:sz="6" w:space="0" w:color="C0C0C0"/>
            </w:tcBorders>
            <w:hideMark/>
          </w:tcPr>
          <w:p w:rsidR="00563A08" w:rsidRDefault="00563A08">
            <w:pPr>
              <w:spacing w:after="0" w:line="240" w:lineRule="auto"/>
              <w:ind w:left="14" w:right="198"/>
              <w:jc w:val="both"/>
              <w:rPr>
                <w:rFonts w:ascii="Times New Roman" w:eastAsia="Times New Roman" w:hAnsi="Times New Roman"/>
                <w:sz w:val="24"/>
                <w:szCs w:val="24"/>
              </w:rPr>
            </w:pPr>
            <w:r>
              <w:rPr>
                <w:rFonts w:ascii="Times New Roman" w:eastAsia="Times New Roman" w:hAnsi="Times New Roman"/>
                <w:sz w:val="24"/>
                <w:szCs w:val="24"/>
              </w:rPr>
              <w:t xml:space="preserve">Научить приемам и навыкам эффективного межличностного общения со сверстниками, установления дружеских отношений, проявлению готовности к коллективным формам деятельности; обучать приемам самостоятельного </w:t>
            </w:r>
            <w:r>
              <w:rPr>
                <w:rFonts w:ascii="Times New Roman" w:eastAsia="Times New Roman" w:hAnsi="Times New Roman"/>
                <w:sz w:val="24"/>
                <w:szCs w:val="24"/>
              </w:rPr>
              <w:lastRenderedPageBreak/>
              <w:t>разрешения конфликтов мирным путем</w:t>
            </w:r>
          </w:p>
        </w:tc>
        <w:tc>
          <w:tcPr>
            <w:tcW w:w="0" w:type="auto"/>
            <w:tcBorders>
              <w:top w:val="outset" w:sz="6" w:space="0" w:color="C0C0C0"/>
              <w:left w:val="outset" w:sz="6" w:space="0" w:color="C0C0C0"/>
              <w:bottom w:val="outset" w:sz="6" w:space="0" w:color="C0C0C0"/>
              <w:right w:val="outset" w:sz="6" w:space="0" w:color="C0C0C0"/>
            </w:tcBorders>
            <w:hideMark/>
          </w:tcPr>
          <w:p w:rsidR="00563A08" w:rsidRDefault="00563A08">
            <w:pPr>
              <w:spacing w:after="0" w:line="240" w:lineRule="auto"/>
              <w:ind w:left="126" w:right="201"/>
              <w:jc w:val="both"/>
              <w:rPr>
                <w:rFonts w:ascii="Times New Roman" w:eastAsia="Times New Roman" w:hAnsi="Times New Roman"/>
                <w:sz w:val="24"/>
                <w:szCs w:val="24"/>
              </w:rPr>
            </w:pPr>
            <w:r>
              <w:rPr>
                <w:rFonts w:ascii="Times New Roman" w:eastAsia="Times New Roman" w:hAnsi="Times New Roman"/>
                <w:sz w:val="24"/>
                <w:szCs w:val="24"/>
              </w:rPr>
              <w:lastRenderedPageBreak/>
              <w:t>Участие в играх на организацию внутригруппового сотрудничества и распределения ответственности, на принятие подростком различных ролевых отношений: исполнительских, лидерских, контролирующих и т.д., на переживание общих чувств успеха и неудачи</w:t>
            </w:r>
          </w:p>
        </w:tc>
      </w:tr>
      <w:tr w:rsidR="00563A08" w:rsidTr="00563A08">
        <w:trPr>
          <w:tblCellSpacing w:w="0" w:type="dxa"/>
          <w:jc w:val="center"/>
        </w:trPr>
        <w:tc>
          <w:tcPr>
            <w:tcW w:w="0" w:type="auto"/>
            <w:tcBorders>
              <w:top w:val="outset" w:sz="6" w:space="0" w:color="C0C0C0"/>
              <w:left w:val="outset" w:sz="6" w:space="0" w:color="C0C0C0"/>
              <w:bottom w:val="outset" w:sz="6" w:space="0" w:color="C0C0C0"/>
              <w:right w:val="outset" w:sz="6" w:space="0" w:color="C0C0C0"/>
            </w:tcBorders>
            <w:hideMark/>
          </w:tcPr>
          <w:p w:rsidR="00563A08" w:rsidRDefault="00563A08">
            <w:pPr>
              <w:spacing w:after="0" w:line="240" w:lineRule="auto"/>
              <w:ind w:left="180"/>
              <w:jc w:val="both"/>
              <w:rPr>
                <w:rFonts w:ascii="Times New Roman" w:eastAsia="Times New Roman" w:hAnsi="Times New Roman"/>
                <w:sz w:val="24"/>
                <w:szCs w:val="24"/>
              </w:rPr>
            </w:pPr>
            <w:r>
              <w:rPr>
                <w:rFonts w:ascii="Times New Roman" w:eastAsia="Times New Roman" w:hAnsi="Times New Roman"/>
                <w:sz w:val="24"/>
                <w:szCs w:val="24"/>
              </w:rPr>
              <w:lastRenderedPageBreak/>
              <w:t>Нарушение взаимодействия с педагогами</w:t>
            </w:r>
          </w:p>
        </w:tc>
        <w:tc>
          <w:tcPr>
            <w:tcW w:w="0" w:type="auto"/>
            <w:tcBorders>
              <w:top w:val="outset" w:sz="6" w:space="0" w:color="C0C0C0"/>
              <w:left w:val="outset" w:sz="6" w:space="0" w:color="C0C0C0"/>
              <w:bottom w:val="outset" w:sz="6" w:space="0" w:color="C0C0C0"/>
              <w:right w:val="outset" w:sz="6" w:space="0" w:color="C0C0C0"/>
            </w:tcBorders>
            <w:hideMark/>
          </w:tcPr>
          <w:p w:rsidR="00563A08" w:rsidRDefault="00563A08">
            <w:pPr>
              <w:spacing w:after="0" w:line="240" w:lineRule="auto"/>
              <w:ind w:left="14" w:right="198"/>
              <w:jc w:val="both"/>
              <w:rPr>
                <w:rFonts w:ascii="Times New Roman" w:eastAsia="Times New Roman" w:hAnsi="Times New Roman"/>
                <w:sz w:val="24"/>
                <w:szCs w:val="24"/>
              </w:rPr>
            </w:pPr>
            <w:r>
              <w:rPr>
                <w:rFonts w:ascii="Times New Roman" w:eastAsia="Times New Roman" w:hAnsi="Times New Roman"/>
                <w:sz w:val="24"/>
                <w:szCs w:val="24"/>
              </w:rPr>
              <w:t xml:space="preserve">Научить устанавливать адекватные ролевые отношения с педагогами на уроках и </w:t>
            </w:r>
            <w:proofErr w:type="gramStart"/>
            <w:r>
              <w:rPr>
                <w:rFonts w:ascii="Times New Roman" w:eastAsia="Times New Roman" w:hAnsi="Times New Roman"/>
                <w:sz w:val="24"/>
                <w:szCs w:val="24"/>
              </w:rPr>
              <w:t>вне</w:t>
            </w:r>
            <w:proofErr w:type="gramEnd"/>
            <w:r>
              <w:rPr>
                <w:rFonts w:ascii="Times New Roman" w:eastAsia="Times New Roman" w:hAnsi="Times New Roman"/>
                <w:sz w:val="24"/>
                <w:szCs w:val="24"/>
              </w:rPr>
              <w:t xml:space="preserve"> </w:t>
            </w:r>
            <w:proofErr w:type="gramStart"/>
            <w:r>
              <w:rPr>
                <w:rFonts w:ascii="Times New Roman" w:eastAsia="Times New Roman" w:hAnsi="Times New Roman"/>
                <w:sz w:val="24"/>
                <w:szCs w:val="24"/>
              </w:rPr>
              <w:t>их</w:t>
            </w:r>
            <w:proofErr w:type="gramEnd"/>
            <w:r>
              <w:rPr>
                <w:rFonts w:ascii="Times New Roman" w:eastAsia="Times New Roman" w:hAnsi="Times New Roman"/>
                <w:sz w:val="24"/>
                <w:szCs w:val="24"/>
              </w:rPr>
              <w:t>, проявлять уважение к учителю</w:t>
            </w:r>
          </w:p>
        </w:tc>
        <w:tc>
          <w:tcPr>
            <w:tcW w:w="0" w:type="auto"/>
            <w:tcBorders>
              <w:top w:val="outset" w:sz="6" w:space="0" w:color="C0C0C0"/>
              <w:left w:val="outset" w:sz="6" w:space="0" w:color="C0C0C0"/>
              <w:bottom w:val="outset" w:sz="6" w:space="0" w:color="C0C0C0"/>
              <w:right w:val="outset" w:sz="6" w:space="0" w:color="C0C0C0"/>
            </w:tcBorders>
            <w:hideMark/>
          </w:tcPr>
          <w:p w:rsidR="00563A08" w:rsidRDefault="00563A08">
            <w:pPr>
              <w:spacing w:after="0" w:line="240" w:lineRule="auto"/>
              <w:ind w:left="126" w:right="201"/>
              <w:jc w:val="both"/>
              <w:rPr>
                <w:rFonts w:ascii="Times New Roman" w:eastAsia="Times New Roman" w:hAnsi="Times New Roman"/>
                <w:sz w:val="24"/>
                <w:szCs w:val="24"/>
              </w:rPr>
            </w:pPr>
            <w:r>
              <w:rPr>
                <w:rFonts w:ascii="Times New Roman" w:eastAsia="Times New Roman" w:hAnsi="Times New Roman"/>
                <w:sz w:val="24"/>
                <w:szCs w:val="24"/>
              </w:rPr>
              <w:t xml:space="preserve">Различные ролевые отношения </w:t>
            </w:r>
            <w:proofErr w:type="gramStart"/>
            <w:r>
              <w:rPr>
                <w:rFonts w:ascii="Times New Roman" w:eastAsia="Times New Roman" w:hAnsi="Times New Roman"/>
                <w:sz w:val="24"/>
                <w:szCs w:val="24"/>
              </w:rPr>
              <w:t>со</w:t>
            </w:r>
            <w:proofErr w:type="gramEnd"/>
            <w:r>
              <w:rPr>
                <w:rFonts w:ascii="Times New Roman" w:eastAsia="Times New Roman" w:hAnsi="Times New Roman"/>
                <w:sz w:val="24"/>
                <w:szCs w:val="24"/>
              </w:rPr>
              <w:t xml:space="preserve"> взрослыми: позиция ведомого, ведущего, контролирующего; принятие помощи взрослого и оказание помощи взрослому; переживание общих чувств </w:t>
            </w:r>
          </w:p>
        </w:tc>
      </w:tr>
      <w:tr w:rsidR="00563A08" w:rsidTr="00563A08">
        <w:trPr>
          <w:tblCellSpacing w:w="0" w:type="dxa"/>
          <w:jc w:val="center"/>
        </w:trPr>
        <w:tc>
          <w:tcPr>
            <w:tcW w:w="0" w:type="auto"/>
            <w:tcBorders>
              <w:top w:val="outset" w:sz="6" w:space="0" w:color="C0C0C0"/>
              <w:left w:val="outset" w:sz="6" w:space="0" w:color="C0C0C0"/>
              <w:bottom w:val="outset" w:sz="6" w:space="0" w:color="C0C0C0"/>
              <w:right w:val="outset" w:sz="6" w:space="0" w:color="C0C0C0"/>
            </w:tcBorders>
            <w:hideMark/>
          </w:tcPr>
          <w:p w:rsidR="00563A08" w:rsidRDefault="00563A08">
            <w:pPr>
              <w:spacing w:after="0" w:line="240" w:lineRule="auto"/>
              <w:ind w:left="180"/>
              <w:jc w:val="both"/>
              <w:rPr>
                <w:rFonts w:ascii="Times New Roman" w:eastAsia="Times New Roman" w:hAnsi="Times New Roman"/>
                <w:sz w:val="24"/>
                <w:szCs w:val="24"/>
              </w:rPr>
            </w:pPr>
            <w:r>
              <w:rPr>
                <w:rFonts w:ascii="Times New Roman" w:eastAsia="Times New Roman" w:hAnsi="Times New Roman"/>
                <w:sz w:val="24"/>
                <w:szCs w:val="24"/>
              </w:rPr>
              <w:t>Несоблюдение социальных и этических норм</w:t>
            </w:r>
          </w:p>
        </w:tc>
        <w:tc>
          <w:tcPr>
            <w:tcW w:w="0" w:type="auto"/>
            <w:tcBorders>
              <w:top w:val="outset" w:sz="6" w:space="0" w:color="C0C0C0"/>
              <w:left w:val="outset" w:sz="6" w:space="0" w:color="C0C0C0"/>
              <w:bottom w:val="outset" w:sz="6" w:space="0" w:color="C0C0C0"/>
              <w:right w:val="outset" w:sz="6" w:space="0" w:color="C0C0C0"/>
            </w:tcBorders>
            <w:hideMark/>
          </w:tcPr>
          <w:p w:rsidR="00563A08" w:rsidRDefault="00563A08">
            <w:pPr>
              <w:spacing w:after="0" w:line="240" w:lineRule="auto"/>
              <w:ind w:left="14" w:right="198"/>
              <w:jc w:val="both"/>
              <w:rPr>
                <w:rFonts w:ascii="Times New Roman" w:eastAsia="Times New Roman" w:hAnsi="Times New Roman"/>
                <w:sz w:val="24"/>
                <w:szCs w:val="24"/>
              </w:rPr>
            </w:pPr>
            <w:r>
              <w:rPr>
                <w:rFonts w:ascii="Times New Roman" w:eastAsia="Times New Roman" w:hAnsi="Times New Roman"/>
                <w:sz w:val="24"/>
                <w:szCs w:val="24"/>
              </w:rPr>
              <w:t>Подвести к осознанию необходимости принятия и соблюдения социальных и этических норм</w:t>
            </w:r>
          </w:p>
        </w:tc>
        <w:tc>
          <w:tcPr>
            <w:tcW w:w="0" w:type="auto"/>
            <w:tcBorders>
              <w:top w:val="outset" w:sz="6" w:space="0" w:color="C0C0C0"/>
              <w:left w:val="outset" w:sz="6" w:space="0" w:color="C0C0C0"/>
              <w:bottom w:val="outset" w:sz="6" w:space="0" w:color="C0C0C0"/>
              <w:right w:val="outset" w:sz="6" w:space="0" w:color="C0C0C0"/>
            </w:tcBorders>
            <w:hideMark/>
          </w:tcPr>
          <w:p w:rsidR="00563A08" w:rsidRDefault="00563A08">
            <w:pPr>
              <w:spacing w:after="0" w:line="240" w:lineRule="auto"/>
              <w:ind w:left="126" w:right="201"/>
              <w:jc w:val="both"/>
              <w:rPr>
                <w:rFonts w:ascii="Times New Roman" w:eastAsia="Times New Roman" w:hAnsi="Times New Roman"/>
                <w:sz w:val="24"/>
                <w:szCs w:val="24"/>
              </w:rPr>
            </w:pPr>
            <w:r>
              <w:rPr>
                <w:rFonts w:ascii="Times New Roman" w:eastAsia="Times New Roman" w:hAnsi="Times New Roman"/>
                <w:sz w:val="24"/>
                <w:szCs w:val="24"/>
              </w:rPr>
              <w:t xml:space="preserve">Разработка и обязательное выполнение игровых норм поведения и взаимодействия, </w:t>
            </w:r>
            <w:proofErr w:type="gramStart"/>
            <w:r>
              <w:rPr>
                <w:rFonts w:ascii="Times New Roman" w:eastAsia="Times New Roman" w:hAnsi="Times New Roman"/>
                <w:sz w:val="24"/>
                <w:szCs w:val="24"/>
              </w:rPr>
              <w:t>контроль за</w:t>
            </w:r>
            <w:proofErr w:type="gramEnd"/>
            <w:r>
              <w:rPr>
                <w:rFonts w:ascii="Times New Roman" w:eastAsia="Times New Roman" w:hAnsi="Times New Roman"/>
                <w:sz w:val="24"/>
                <w:szCs w:val="24"/>
              </w:rPr>
              <w:t xml:space="preserve"> исполнением определенных правил другими участниками группы, в том числе взрослыми, проживание различных ситуаций в условиях соблюдения и несоблюдения необходимых норм</w:t>
            </w:r>
          </w:p>
        </w:tc>
      </w:tr>
      <w:tr w:rsidR="00563A08" w:rsidTr="00563A08">
        <w:trPr>
          <w:tblCellSpacing w:w="0" w:type="dxa"/>
          <w:jc w:val="center"/>
        </w:trPr>
        <w:tc>
          <w:tcPr>
            <w:tcW w:w="0" w:type="auto"/>
            <w:tcBorders>
              <w:top w:val="outset" w:sz="6" w:space="0" w:color="C0C0C0"/>
              <w:left w:val="outset" w:sz="6" w:space="0" w:color="C0C0C0"/>
              <w:bottom w:val="outset" w:sz="6" w:space="0" w:color="C0C0C0"/>
              <w:right w:val="outset" w:sz="6" w:space="0" w:color="C0C0C0"/>
            </w:tcBorders>
            <w:hideMark/>
          </w:tcPr>
          <w:p w:rsidR="00563A08" w:rsidRDefault="00563A08">
            <w:pPr>
              <w:spacing w:after="0" w:line="240" w:lineRule="auto"/>
              <w:ind w:left="180"/>
              <w:jc w:val="both"/>
              <w:rPr>
                <w:rFonts w:ascii="Times New Roman" w:eastAsia="Times New Roman" w:hAnsi="Times New Roman"/>
                <w:sz w:val="24"/>
                <w:szCs w:val="24"/>
              </w:rPr>
            </w:pPr>
            <w:r>
              <w:rPr>
                <w:rFonts w:ascii="Times New Roman" w:eastAsia="Times New Roman" w:hAnsi="Times New Roman"/>
                <w:sz w:val="24"/>
                <w:szCs w:val="24"/>
              </w:rPr>
              <w:t>Неадекватное отношение к себе</w:t>
            </w:r>
          </w:p>
        </w:tc>
        <w:tc>
          <w:tcPr>
            <w:tcW w:w="0" w:type="auto"/>
            <w:tcBorders>
              <w:top w:val="outset" w:sz="6" w:space="0" w:color="C0C0C0"/>
              <w:left w:val="outset" w:sz="6" w:space="0" w:color="C0C0C0"/>
              <w:bottom w:val="outset" w:sz="6" w:space="0" w:color="C0C0C0"/>
              <w:right w:val="outset" w:sz="6" w:space="0" w:color="C0C0C0"/>
            </w:tcBorders>
            <w:hideMark/>
          </w:tcPr>
          <w:p w:rsidR="00563A08" w:rsidRDefault="00563A08">
            <w:pPr>
              <w:spacing w:after="0" w:line="240" w:lineRule="auto"/>
              <w:ind w:left="14" w:right="198"/>
              <w:jc w:val="both"/>
              <w:rPr>
                <w:rFonts w:ascii="Times New Roman" w:eastAsia="Times New Roman" w:hAnsi="Times New Roman"/>
                <w:sz w:val="24"/>
                <w:szCs w:val="24"/>
              </w:rPr>
            </w:pPr>
            <w:r>
              <w:rPr>
                <w:rFonts w:ascii="Times New Roman" w:eastAsia="Times New Roman" w:hAnsi="Times New Roman"/>
                <w:sz w:val="24"/>
                <w:szCs w:val="24"/>
              </w:rPr>
              <w:t>Формировать адекватную позитивную «</w:t>
            </w:r>
            <w:proofErr w:type="spellStart"/>
            <w:proofErr w:type="gramStart"/>
            <w:r>
              <w:rPr>
                <w:rFonts w:ascii="Times New Roman" w:eastAsia="Times New Roman" w:hAnsi="Times New Roman"/>
                <w:sz w:val="24"/>
                <w:szCs w:val="24"/>
              </w:rPr>
              <w:t>Я-концепцию</w:t>
            </w:r>
            <w:proofErr w:type="spellEnd"/>
            <w:proofErr w:type="gramEnd"/>
            <w:r>
              <w:rPr>
                <w:rFonts w:ascii="Times New Roman" w:eastAsia="Times New Roman" w:hAnsi="Times New Roman"/>
                <w:sz w:val="24"/>
                <w:szCs w:val="24"/>
              </w:rPr>
              <w:t>» и устойчивую самооценку</w:t>
            </w:r>
          </w:p>
        </w:tc>
        <w:tc>
          <w:tcPr>
            <w:tcW w:w="0" w:type="auto"/>
            <w:tcBorders>
              <w:top w:val="outset" w:sz="6" w:space="0" w:color="C0C0C0"/>
              <w:left w:val="outset" w:sz="6" w:space="0" w:color="C0C0C0"/>
              <w:bottom w:val="outset" w:sz="6" w:space="0" w:color="C0C0C0"/>
              <w:right w:val="outset" w:sz="6" w:space="0" w:color="C0C0C0"/>
            </w:tcBorders>
            <w:hideMark/>
          </w:tcPr>
          <w:p w:rsidR="00563A08" w:rsidRDefault="00563A08">
            <w:pPr>
              <w:spacing w:after="0" w:line="240" w:lineRule="auto"/>
              <w:ind w:left="126" w:right="201"/>
              <w:jc w:val="both"/>
              <w:rPr>
                <w:rFonts w:ascii="Times New Roman" w:eastAsia="Times New Roman" w:hAnsi="Times New Roman"/>
                <w:sz w:val="24"/>
                <w:szCs w:val="24"/>
              </w:rPr>
            </w:pPr>
            <w:r>
              <w:rPr>
                <w:rFonts w:ascii="Times New Roman" w:eastAsia="Times New Roman" w:hAnsi="Times New Roman"/>
                <w:sz w:val="24"/>
                <w:szCs w:val="24"/>
              </w:rPr>
              <w:t>Создание ситуации успеха, создание условий для осмысления подростком себя, своих поступков и социальных отношений, организация ситуативной позитивной обратной связи и продуктивной критики</w:t>
            </w:r>
          </w:p>
        </w:tc>
      </w:tr>
    </w:tbl>
    <w:p w:rsidR="00563A08" w:rsidRDefault="00563A08" w:rsidP="00563A08">
      <w:pPr>
        <w:spacing w:after="0" w:line="240" w:lineRule="auto"/>
        <w:rPr>
          <w:rFonts w:ascii="Times New Roman" w:eastAsia="Times New Roman" w:hAnsi="Times New Roman"/>
          <w:b/>
          <w:sz w:val="24"/>
          <w:szCs w:val="24"/>
          <w:u w:val="single"/>
        </w:rPr>
      </w:pPr>
    </w:p>
    <w:p w:rsidR="00563A08" w:rsidRDefault="00563A08" w:rsidP="00563A08">
      <w:pPr>
        <w:spacing w:after="0" w:line="240" w:lineRule="auto"/>
        <w:jc w:val="center"/>
        <w:rPr>
          <w:rFonts w:ascii="Times New Roman" w:eastAsia="Times New Roman" w:hAnsi="Times New Roman"/>
          <w:b/>
          <w:bCs/>
          <w:sz w:val="24"/>
          <w:szCs w:val="24"/>
          <w:u w:val="single"/>
        </w:rPr>
      </w:pPr>
      <w:r>
        <w:rPr>
          <w:rFonts w:ascii="Times New Roman" w:eastAsia="Times New Roman" w:hAnsi="Times New Roman"/>
          <w:b/>
          <w:sz w:val="24"/>
          <w:szCs w:val="24"/>
          <w:u w:val="single"/>
        </w:rPr>
        <w:t>Коррекционно-развивающая работа с подростками.</w:t>
      </w:r>
    </w:p>
    <w:p w:rsidR="00563A08" w:rsidRDefault="00563A08" w:rsidP="00563A08">
      <w:pPr>
        <w:spacing w:after="0" w:line="240" w:lineRule="auto"/>
        <w:jc w:val="both"/>
        <w:rPr>
          <w:rFonts w:ascii="Times New Roman" w:eastAsia="Times New Roman" w:hAnsi="Times New Roman"/>
          <w:bCs/>
          <w:sz w:val="24"/>
          <w:szCs w:val="24"/>
        </w:rPr>
      </w:pPr>
      <w:r>
        <w:rPr>
          <w:rFonts w:ascii="Times New Roman" w:eastAsia="Times New Roman" w:hAnsi="Times New Roman"/>
          <w:b/>
          <w:bCs/>
          <w:sz w:val="24"/>
          <w:szCs w:val="24"/>
        </w:rPr>
        <w:t xml:space="preserve">Цель: </w:t>
      </w:r>
      <w:r>
        <w:rPr>
          <w:rFonts w:ascii="Times New Roman" w:eastAsia="Times New Roman" w:hAnsi="Times New Roman"/>
          <w:bCs/>
          <w:sz w:val="24"/>
          <w:szCs w:val="24"/>
        </w:rPr>
        <w:t>формирование навыков социально-психологической адаптации у подростков.</w:t>
      </w:r>
    </w:p>
    <w:p w:rsidR="00563A08" w:rsidRDefault="00563A08" w:rsidP="00563A08">
      <w:pPr>
        <w:spacing w:after="0" w:line="240" w:lineRule="auto"/>
        <w:jc w:val="both"/>
        <w:rPr>
          <w:rFonts w:ascii="Times New Roman" w:eastAsia="Calibri" w:hAnsi="Times New Roman"/>
          <w:i/>
          <w:sz w:val="24"/>
          <w:szCs w:val="24"/>
          <w:lang w:eastAsia="en-US"/>
        </w:rPr>
      </w:pPr>
      <w:r>
        <w:rPr>
          <w:rFonts w:ascii="Times New Roman" w:eastAsia="Times New Roman" w:hAnsi="Times New Roman"/>
          <w:b/>
          <w:i/>
          <w:sz w:val="24"/>
          <w:szCs w:val="24"/>
        </w:rPr>
        <w:t>1) Групповая деятельность</w:t>
      </w:r>
      <w:r>
        <w:rPr>
          <w:rFonts w:ascii="Times New Roman" w:eastAsia="Times New Roman" w:hAnsi="Times New Roman"/>
          <w:i/>
          <w:sz w:val="24"/>
          <w:szCs w:val="24"/>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56"/>
        <w:gridCol w:w="5267"/>
        <w:gridCol w:w="3748"/>
      </w:tblGrid>
      <w:tr w:rsidR="00563A08" w:rsidTr="00563A08">
        <w:tc>
          <w:tcPr>
            <w:tcW w:w="565" w:type="dxa"/>
            <w:tcBorders>
              <w:top w:val="single" w:sz="4" w:space="0" w:color="000000"/>
              <w:left w:val="single" w:sz="4" w:space="0" w:color="000000"/>
              <w:bottom w:val="single" w:sz="4" w:space="0" w:color="000000"/>
              <w:right w:val="single" w:sz="4" w:space="0" w:color="000000"/>
            </w:tcBorders>
            <w:hideMark/>
          </w:tcPr>
          <w:p w:rsidR="00563A08" w:rsidRDefault="00563A08">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w:t>
            </w:r>
          </w:p>
        </w:tc>
        <w:tc>
          <w:tcPr>
            <w:tcW w:w="5516" w:type="dxa"/>
            <w:tcBorders>
              <w:top w:val="single" w:sz="4" w:space="0" w:color="000000"/>
              <w:left w:val="single" w:sz="4" w:space="0" w:color="000000"/>
              <w:bottom w:val="single" w:sz="4" w:space="0" w:color="000000"/>
              <w:right w:val="single" w:sz="4" w:space="0" w:color="000000"/>
            </w:tcBorders>
            <w:hideMark/>
          </w:tcPr>
          <w:p w:rsidR="00563A08" w:rsidRDefault="00563A08">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 xml:space="preserve">Задачи </w:t>
            </w:r>
          </w:p>
        </w:tc>
        <w:tc>
          <w:tcPr>
            <w:tcW w:w="3927" w:type="dxa"/>
            <w:tcBorders>
              <w:top w:val="single" w:sz="4" w:space="0" w:color="000000"/>
              <w:left w:val="single" w:sz="4" w:space="0" w:color="000000"/>
              <w:bottom w:val="single" w:sz="4" w:space="0" w:color="000000"/>
              <w:right w:val="single" w:sz="4" w:space="0" w:color="auto"/>
            </w:tcBorders>
            <w:hideMark/>
          </w:tcPr>
          <w:p w:rsidR="00563A08" w:rsidRDefault="00563A08">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Содержание</w:t>
            </w:r>
          </w:p>
        </w:tc>
      </w:tr>
      <w:tr w:rsidR="00563A08" w:rsidTr="00563A08">
        <w:tc>
          <w:tcPr>
            <w:tcW w:w="565" w:type="dxa"/>
            <w:tcBorders>
              <w:top w:val="single" w:sz="4" w:space="0" w:color="000000"/>
              <w:left w:val="single" w:sz="4" w:space="0" w:color="000000"/>
              <w:bottom w:val="single" w:sz="4" w:space="0" w:color="000000"/>
              <w:right w:val="single" w:sz="4" w:space="0" w:color="000000"/>
            </w:tcBorders>
            <w:hideMark/>
          </w:tcPr>
          <w:p w:rsidR="00563A08" w:rsidRDefault="00563A08">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w:t>
            </w:r>
          </w:p>
        </w:tc>
        <w:tc>
          <w:tcPr>
            <w:tcW w:w="5516" w:type="dxa"/>
            <w:tcBorders>
              <w:top w:val="single" w:sz="4" w:space="0" w:color="000000"/>
              <w:left w:val="single" w:sz="4" w:space="0" w:color="000000"/>
              <w:bottom w:val="single" w:sz="4" w:space="0" w:color="000000"/>
              <w:right w:val="single" w:sz="4" w:space="0" w:color="000000"/>
            </w:tcBorders>
            <w:hideMark/>
          </w:tcPr>
          <w:p w:rsidR="00563A08" w:rsidRDefault="00563A08">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Коррекция агрессивного поведения</w:t>
            </w:r>
          </w:p>
        </w:tc>
        <w:tc>
          <w:tcPr>
            <w:tcW w:w="3927" w:type="dxa"/>
            <w:tcBorders>
              <w:top w:val="single" w:sz="4" w:space="0" w:color="000000"/>
              <w:left w:val="single" w:sz="4" w:space="0" w:color="000000"/>
              <w:bottom w:val="single" w:sz="4" w:space="0" w:color="000000"/>
              <w:right w:val="single" w:sz="4" w:space="0" w:color="auto"/>
            </w:tcBorders>
            <w:hideMark/>
          </w:tcPr>
          <w:p w:rsidR="00563A08" w:rsidRDefault="00563A08">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Тренинг «Пойми меня»</w:t>
            </w:r>
          </w:p>
        </w:tc>
      </w:tr>
      <w:tr w:rsidR="00563A08" w:rsidTr="00563A08">
        <w:tc>
          <w:tcPr>
            <w:tcW w:w="565" w:type="dxa"/>
            <w:tcBorders>
              <w:top w:val="single" w:sz="4" w:space="0" w:color="000000"/>
              <w:left w:val="single" w:sz="4" w:space="0" w:color="000000"/>
              <w:bottom w:val="single" w:sz="4" w:space="0" w:color="000000"/>
              <w:right w:val="single" w:sz="4" w:space="0" w:color="000000"/>
            </w:tcBorders>
            <w:hideMark/>
          </w:tcPr>
          <w:p w:rsidR="00563A08" w:rsidRDefault="00563A08">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5516" w:type="dxa"/>
            <w:tcBorders>
              <w:top w:val="single" w:sz="4" w:space="0" w:color="000000"/>
              <w:left w:val="single" w:sz="4" w:space="0" w:color="000000"/>
              <w:bottom w:val="single" w:sz="4" w:space="0" w:color="000000"/>
              <w:right w:val="single" w:sz="4" w:space="0" w:color="000000"/>
            </w:tcBorders>
            <w:hideMark/>
          </w:tcPr>
          <w:p w:rsidR="00563A08" w:rsidRDefault="00563A08">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Формирование положительной нравственной направленности</w:t>
            </w:r>
          </w:p>
        </w:tc>
        <w:tc>
          <w:tcPr>
            <w:tcW w:w="3927" w:type="dxa"/>
            <w:tcBorders>
              <w:top w:val="single" w:sz="4" w:space="0" w:color="000000"/>
              <w:left w:val="single" w:sz="4" w:space="0" w:color="000000"/>
              <w:bottom w:val="single" w:sz="4" w:space="0" w:color="000000"/>
              <w:right w:val="single" w:sz="4" w:space="0" w:color="auto"/>
            </w:tcBorders>
            <w:vAlign w:val="center"/>
            <w:hideMark/>
          </w:tcPr>
          <w:p w:rsidR="00563A08" w:rsidRDefault="00563A08">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«Школа доброты»</w:t>
            </w:r>
          </w:p>
        </w:tc>
      </w:tr>
      <w:tr w:rsidR="00563A08" w:rsidTr="00563A08">
        <w:tc>
          <w:tcPr>
            <w:tcW w:w="565" w:type="dxa"/>
            <w:tcBorders>
              <w:top w:val="single" w:sz="4" w:space="0" w:color="000000"/>
              <w:left w:val="single" w:sz="4" w:space="0" w:color="000000"/>
              <w:bottom w:val="single" w:sz="4" w:space="0" w:color="000000"/>
              <w:right w:val="single" w:sz="4" w:space="0" w:color="000000"/>
            </w:tcBorders>
            <w:hideMark/>
          </w:tcPr>
          <w:p w:rsidR="00563A08" w:rsidRDefault="00563A08">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3.</w:t>
            </w:r>
          </w:p>
        </w:tc>
        <w:tc>
          <w:tcPr>
            <w:tcW w:w="5516" w:type="dxa"/>
            <w:tcBorders>
              <w:top w:val="single" w:sz="4" w:space="0" w:color="000000"/>
              <w:left w:val="single" w:sz="4" w:space="0" w:color="000000"/>
              <w:bottom w:val="single" w:sz="4" w:space="0" w:color="000000"/>
              <w:right w:val="single" w:sz="4" w:space="0" w:color="000000"/>
            </w:tcBorders>
            <w:hideMark/>
          </w:tcPr>
          <w:p w:rsidR="00563A08" w:rsidRDefault="00563A08">
            <w:pPr>
              <w:spacing w:after="0" w:line="240" w:lineRule="auto"/>
              <w:jc w:val="both"/>
              <w:rPr>
                <w:rFonts w:ascii="Times New Roman" w:eastAsia="Times New Roman" w:hAnsi="Times New Roman"/>
                <w:sz w:val="24"/>
                <w:szCs w:val="24"/>
              </w:rPr>
            </w:pPr>
            <w:r>
              <w:rPr>
                <w:rFonts w:ascii="Times New Roman" w:eastAsia="Times New Roman" w:hAnsi="Times New Roman"/>
                <w:bCs/>
                <w:kern w:val="36"/>
                <w:sz w:val="24"/>
                <w:szCs w:val="24"/>
              </w:rPr>
              <w:t>Развитие коммуникативных и социальных навыков</w:t>
            </w:r>
          </w:p>
        </w:tc>
        <w:tc>
          <w:tcPr>
            <w:tcW w:w="3927" w:type="dxa"/>
            <w:tcBorders>
              <w:top w:val="single" w:sz="4" w:space="0" w:color="000000"/>
              <w:left w:val="single" w:sz="4" w:space="0" w:color="000000"/>
              <w:bottom w:val="single" w:sz="4" w:space="0" w:color="000000"/>
              <w:right w:val="single" w:sz="4" w:space="0" w:color="auto"/>
            </w:tcBorders>
            <w:hideMark/>
          </w:tcPr>
          <w:p w:rsidR="00563A08" w:rsidRDefault="00563A08">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Тренинг «Мы вместе»</w:t>
            </w:r>
          </w:p>
        </w:tc>
      </w:tr>
    </w:tbl>
    <w:p w:rsidR="00563A08" w:rsidRDefault="00563A08" w:rsidP="00563A08">
      <w:pPr>
        <w:pStyle w:val="aa"/>
        <w:spacing w:after="0" w:line="240" w:lineRule="auto"/>
        <w:ind w:left="0"/>
        <w:jc w:val="both"/>
        <w:outlineLvl w:val="1"/>
        <w:rPr>
          <w:rFonts w:ascii="Times New Roman" w:eastAsia="Times New Roman" w:hAnsi="Times New Roman"/>
          <w:b/>
          <w:bCs/>
          <w:sz w:val="24"/>
          <w:szCs w:val="24"/>
          <w:lang w:eastAsia="ru-RU"/>
        </w:rPr>
      </w:pPr>
    </w:p>
    <w:p w:rsidR="00563A08" w:rsidRDefault="00563A08" w:rsidP="00563A08">
      <w:pPr>
        <w:pStyle w:val="aa"/>
        <w:spacing w:after="0" w:line="240" w:lineRule="auto"/>
        <w:ind w:left="0"/>
        <w:jc w:val="both"/>
        <w:outlineLvl w:val="1"/>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Организационные условия проведения групповых форм работы.</w:t>
      </w:r>
    </w:p>
    <w:p w:rsidR="00563A08" w:rsidRDefault="00563A08" w:rsidP="00563A08">
      <w:pPr>
        <w:pStyle w:val="aa"/>
        <w:numPr>
          <w:ilvl w:val="0"/>
          <w:numId w:val="8"/>
        </w:numPr>
        <w:spacing w:after="0" w:line="240" w:lineRule="auto"/>
        <w:jc w:val="both"/>
        <w:outlineLvl w:val="1"/>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Возраст участников: с 10 до 16 лет; </w:t>
      </w:r>
    </w:p>
    <w:p w:rsidR="00563A08" w:rsidRDefault="00563A08" w:rsidP="00563A08">
      <w:pPr>
        <w:pStyle w:val="aa"/>
        <w:numPr>
          <w:ilvl w:val="0"/>
          <w:numId w:val="8"/>
        </w:numPr>
        <w:spacing w:after="0" w:line="240" w:lineRule="auto"/>
        <w:jc w:val="both"/>
        <w:outlineLvl w:val="1"/>
        <w:rPr>
          <w:rFonts w:ascii="Times New Roman" w:eastAsia="Times New Roman" w:hAnsi="Times New Roman"/>
          <w:sz w:val="24"/>
          <w:szCs w:val="24"/>
          <w:lang w:eastAsia="ru-RU"/>
        </w:rPr>
      </w:pPr>
      <w:r>
        <w:rPr>
          <w:rFonts w:ascii="Times New Roman" w:eastAsia="Times New Roman" w:hAnsi="Times New Roman"/>
          <w:bCs/>
          <w:sz w:val="24"/>
          <w:szCs w:val="24"/>
          <w:lang w:eastAsia="ru-RU"/>
        </w:rPr>
        <w:t xml:space="preserve">Численность группы: </w:t>
      </w:r>
      <w:r>
        <w:rPr>
          <w:rFonts w:ascii="Times New Roman" w:eastAsia="Times New Roman" w:hAnsi="Times New Roman"/>
          <w:sz w:val="24"/>
          <w:szCs w:val="24"/>
          <w:lang w:eastAsia="ru-RU"/>
        </w:rPr>
        <w:t xml:space="preserve">не более 10 человек; </w:t>
      </w:r>
    </w:p>
    <w:p w:rsidR="00563A08" w:rsidRDefault="00563A08" w:rsidP="00563A08">
      <w:pPr>
        <w:pStyle w:val="aa"/>
        <w:numPr>
          <w:ilvl w:val="0"/>
          <w:numId w:val="8"/>
        </w:numPr>
        <w:spacing w:after="0" w:line="240" w:lineRule="auto"/>
        <w:jc w:val="both"/>
        <w:outlineLvl w:val="1"/>
        <w:rPr>
          <w:rFonts w:ascii="Times New Roman" w:eastAsia="Times New Roman" w:hAnsi="Times New Roman"/>
          <w:sz w:val="24"/>
          <w:szCs w:val="24"/>
          <w:lang w:eastAsia="ru-RU"/>
        </w:rPr>
      </w:pPr>
      <w:r>
        <w:rPr>
          <w:rFonts w:ascii="Times New Roman" w:eastAsia="Times New Roman" w:hAnsi="Times New Roman"/>
          <w:sz w:val="24"/>
          <w:szCs w:val="24"/>
          <w:lang w:eastAsia="ru-RU"/>
        </w:rPr>
        <w:t>Продолжительность занятий: 40 минут (1 академический час);</w:t>
      </w:r>
    </w:p>
    <w:p w:rsidR="00563A08" w:rsidRDefault="00563A08" w:rsidP="00563A08">
      <w:pPr>
        <w:pStyle w:val="aa"/>
        <w:numPr>
          <w:ilvl w:val="0"/>
          <w:numId w:val="8"/>
        </w:numPr>
        <w:spacing w:after="0" w:line="240" w:lineRule="auto"/>
        <w:jc w:val="both"/>
        <w:outlineLvl w:val="1"/>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Периодичность занятий: 1 раз в неделю на протяжении </w:t>
      </w:r>
      <w:r w:rsidR="00A70747">
        <w:rPr>
          <w:rFonts w:ascii="Times New Roman" w:eastAsia="Times New Roman" w:hAnsi="Times New Roman"/>
          <w:sz w:val="24"/>
          <w:szCs w:val="24"/>
          <w:lang w:eastAsia="ru-RU"/>
        </w:rPr>
        <w:t>9</w:t>
      </w:r>
      <w:r>
        <w:rPr>
          <w:rFonts w:ascii="Times New Roman" w:eastAsia="Times New Roman" w:hAnsi="Times New Roman"/>
          <w:sz w:val="24"/>
          <w:szCs w:val="24"/>
          <w:lang w:eastAsia="ru-RU"/>
        </w:rPr>
        <w:t xml:space="preserve"> месяцев, с </w:t>
      </w:r>
      <w:r w:rsidR="00A70747">
        <w:rPr>
          <w:rFonts w:ascii="Times New Roman" w:eastAsia="Times New Roman" w:hAnsi="Times New Roman"/>
          <w:sz w:val="24"/>
          <w:szCs w:val="24"/>
          <w:lang w:eastAsia="ru-RU"/>
        </w:rPr>
        <w:t>сентября</w:t>
      </w:r>
      <w:r>
        <w:rPr>
          <w:rFonts w:ascii="Times New Roman" w:eastAsia="Times New Roman" w:hAnsi="Times New Roman"/>
          <w:sz w:val="24"/>
          <w:szCs w:val="24"/>
          <w:lang w:eastAsia="ru-RU"/>
        </w:rPr>
        <w:t xml:space="preserve"> по июнь;</w:t>
      </w:r>
    </w:p>
    <w:p w:rsidR="00563A08" w:rsidRDefault="00563A08" w:rsidP="00563A08">
      <w:pPr>
        <w:pStyle w:val="aa"/>
        <w:numPr>
          <w:ilvl w:val="0"/>
          <w:numId w:val="8"/>
        </w:numPr>
        <w:spacing w:after="0" w:line="240" w:lineRule="auto"/>
        <w:jc w:val="both"/>
        <w:outlineLvl w:val="1"/>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Количество занятий: </w:t>
      </w:r>
      <w:r w:rsidR="00A70747">
        <w:rPr>
          <w:rFonts w:ascii="Times New Roman" w:eastAsia="Times New Roman" w:hAnsi="Times New Roman"/>
          <w:sz w:val="24"/>
          <w:szCs w:val="24"/>
          <w:lang w:eastAsia="ru-RU"/>
        </w:rPr>
        <w:t>36</w:t>
      </w:r>
      <w:r>
        <w:rPr>
          <w:rFonts w:ascii="Times New Roman" w:eastAsia="Times New Roman" w:hAnsi="Times New Roman"/>
          <w:sz w:val="24"/>
          <w:szCs w:val="24"/>
          <w:lang w:eastAsia="ru-RU"/>
        </w:rPr>
        <w:t xml:space="preserve">; </w:t>
      </w:r>
    </w:p>
    <w:p w:rsidR="00563A08" w:rsidRDefault="00563A08" w:rsidP="00563A08">
      <w:pPr>
        <w:pStyle w:val="aa"/>
        <w:numPr>
          <w:ilvl w:val="0"/>
          <w:numId w:val="8"/>
        </w:numPr>
        <w:spacing w:after="0" w:line="240" w:lineRule="auto"/>
        <w:jc w:val="both"/>
        <w:outlineLvl w:val="1"/>
        <w:rPr>
          <w:rFonts w:ascii="Times New Roman" w:eastAsia="Times New Roman" w:hAnsi="Times New Roman"/>
          <w:sz w:val="24"/>
          <w:szCs w:val="24"/>
          <w:lang w:eastAsia="ru-RU"/>
        </w:rPr>
      </w:pPr>
      <w:r>
        <w:rPr>
          <w:rFonts w:ascii="Times New Roman" w:eastAsia="Times New Roman" w:hAnsi="Times New Roman"/>
          <w:sz w:val="24"/>
          <w:szCs w:val="24"/>
          <w:lang w:eastAsia="ru-RU"/>
        </w:rPr>
        <w:t>Помещение: достаточно просторное, хорошо проветренное, с преобладанием спокойных, неярких цветов в интерьере;</w:t>
      </w:r>
    </w:p>
    <w:p w:rsidR="00563A08" w:rsidRDefault="00563A08" w:rsidP="00563A08">
      <w:pPr>
        <w:pStyle w:val="aa"/>
        <w:numPr>
          <w:ilvl w:val="0"/>
          <w:numId w:val="8"/>
        </w:numPr>
        <w:spacing w:after="0" w:line="240" w:lineRule="auto"/>
        <w:jc w:val="both"/>
        <w:outlineLvl w:val="1"/>
        <w:rPr>
          <w:rFonts w:ascii="Times New Roman" w:eastAsia="Times New Roman" w:hAnsi="Times New Roman"/>
          <w:sz w:val="24"/>
          <w:szCs w:val="24"/>
          <w:lang w:eastAsia="ru-RU"/>
        </w:rPr>
      </w:pPr>
      <w:r>
        <w:rPr>
          <w:rFonts w:ascii="Times New Roman" w:eastAsia="Times New Roman" w:hAnsi="Times New Roman"/>
          <w:sz w:val="24"/>
          <w:szCs w:val="24"/>
          <w:lang w:eastAsia="ru-RU"/>
        </w:rPr>
        <w:t>Материалы: бумага, карандаши, ручки, фломастеры, мячи, тихая спокойная музыка;</w:t>
      </w:r>
    </w:p>
    <w:p w:rsidR="00563A08" w:rsidRDefault="00563A08" w:rsidP="00563A08">
      <w:pPr>
        <w:pStyle w:val="aa"/>
        <w:numPr>
          <w:ilvl w:val="0"/>
          <w:numId w:val="8"/>
        </w:numPr>
        <w:spacing w:after="0" w:line="240" w:lineRule="auto"/>
        <w:jc w:val="both"/>
        <w:outlineLvl w:val="1"/>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Структура занятий: ритуал приветствия, разминка, основное упражнение. Разминки и ритуалы приветствия и прощания выбираются в зависимости от состояния группы и приоритетов ведущего. В конце каждого занятия обязательно проводится рефлексия и </w:t>
      </w:r>
      <w:proofErr w:type="spellStart"/>
      <w:r>
        <w:rPr>
          <w:rFonts w:ascii="Times New Roman" w:eastAsia="Times New Roman" w:hAnsi="Times New Roman"/>
          <w:sz w:val="24"/>
          <w:szCs w:val="24"/>
          <w:lang w:eastAsia="ru-RU"/>
        </w:rPr>
        <w:t>саморефлексия</w:t>
      </w:r>
      <w:proofErr w:type="spellEnd"/>
      <w:r>
        <w:rPr>
          <w:rFonts w:ascii="Times New Roman" w:eastAsia="Times New Roman" w:hAnsi="Times New Roman"/>
          <w:sz w:val="24"/>
          <w:szCs w:val="24"/>
          <w:lang w:eastAsia="ru-RU"/>
        </w:rPr>
        <w:t xml:space="preserve"> (при необходимости рефлексия проводится после или в процессе выполнения упражнения).</w:t>
      </w:r>
    </w:p>
    <w:p w:rsidR="00563A08" w:rsidRDefault="00563A08" w:rsidP="00563A08">
      <w:pPr>
        <w:pStyle w:val="aa"/>
        <w:numPr>
          <w:ilvl w:val="0"/>
          <w:numId w:val="8"/>
        </w:numPr>
        <w:spacing w:after="0" w:line="240" w:lineRule="auto"/>
        <w:jc w:val="both"/>
        <w:outlineLvl w:val="1"/>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Перед началом занятий проводятся индивидуальные консультации с каждым подростком. После окончания групповой работы также проводятся консультации, на которых закрепляются произошедшие с детьми изменения и групповое тестирование по методикам </w:t>
      </w:r>
      <w:proofErr w:type="spellStart"/>
      <w:r>
        <w:rPr>
          <w:rFonts w:ascii="Times New Roman" w:eastAsia="Times New Roman" w:hAnsi="Times New Roman"/>
          <w:sz w:val="24"/>
          <w:szCs w:val="24"/>
          <w:lang w:eastAsia="ru-RU"/>
        </w:rPr>
        <w:t>Баса-Дарки</w:t>
      </w:r>
      <w:proofErr w:type="spellEnd"/>
      <w:r>
        <w:rPr>
          <w:rFonts w:ascii="Times New Roman" w:eastAsia="Times New Roman" w:hAnsi="Times New Roman"/>
          <w:sz w:val="24"/>
          <w:szCs w:val="24"/>
          <w:lang w:eastAsia="ru-RU"/>
        </w:rPr>
        <w:t xml:space="preserve">, КОС, «Пословицы». Тестирование позволяет отследить динамику личностных изменений. </w:t>
      </w:r>
    </w:p>
    <w:p w:rsidR="00563A08" w:rsidRDefault="00563A08" w:rsidP="00563A08">
      <w:pPr>
        <w:spacing w:after="0" w:line="240" w:lineRule="auto"/>
        <w:jc w:val="both"/>
        <w:rPr>
          <w:rFonts w:ascii="Times New Roman" w:eastAsia="Times New Roman" w:hAnsi="Times New Roman"/>
          <w:b/>
          <w:sz w:val="24"/>
          <w:szCs w:val="24"/>
          <w:u w:val="single"/>
        </w:rPr>
      </w:pPr>
    </w:p>
    <w:p w:rsidR="00563A08" w:rsidRDefault="00563A08" w:rsidP="00563A08">
      <w:pPr>
        <w:spacing w:after="0" w:line="240" w:lineRule="auto"/>
        <w:jc w:val="center"/>
        <w:rPr>
          <w:rFonts w:ascii="Times New Roman" w:eastAsia="Times New Roman" w:hAnsi="Times New Roman"/>
          <w:b/>
          <w:sz w:val="24"/>
          <w:szCs w:val="24"/>
          <w:u w:val="single"/>
        </w:rPr>
      </w:pPr>
      <w:r>
        <w:rPr>
          <w:rFonts w:ascii="Times New Roman" w:eastAsia="Times New Roman" w:hAnsi="Times New Roman"/>
          <w:b/>
          <w:sz w:val="24"/>
          <w:szCs w:val="24"/>
          <w:u w:val="single"/>
        </w:rPr>
        <w:t>Коррекция агрессивного поведения.</w:t>
      </w:r>
    </w:p>
    <w:p w:rsidR="00563A08" w:rsidRDefault="00563A08" w:rsidP="00563A08">
      <w:pPr>
        <w:spacing w:after="0" w:line="240" w:lineRule="auto"/>
        <w:jc w:val="both"/>
        <w:rPr>
          <w:rFonts w:ascii="Times New Roman" w:eastAsia="Times New Roman" w:hAnsi="Times New Roman"/>
          <w:b/>
          <w:sz w:val="24"/>
          <w:szCs w:val="24"/>
          <w:u w:val="single"/>
        </w:rPr>
      </w:pPr>
    </w:p>
    <w:p w:rsidR="00563A08" w:rsidRDefault="00563A08" w:rsidP="00563A08">
      <w:pPr>
        <w:tabs>
          <w:tab w:val="left" w:pos="1920"/>
        </w:tabs>
        <w:spacing w:after="0" w:line="240" w:lineRule="auto"/>
        <w:jc w:val="both"/>
        <w:rPr>
          <w:rFonts w:ascii="Times New Roman" w:eastAsia="Times New Roman" w:hAnsi="Times New Roman"/>
          <w:b/>
          <w:sz w:val="24"/>
          <w:szCs w:val="24"/>
        </w:rPr>
      </w:pPr>
      <w:r>
        <w:rPr>
          <w:rFonts w:ascii="Times New Roman" w:eastAsia="Times New Roman" w:hAnsi="Times New Roman"/>
          <w:b/>
          <w:sz w:val="24"/>
          <w:szCs w:val="24"/>
        </w:rPr>
        <w:t>Задачи:</w:t>
      </w:r>
    </w:p>
    <w:p w:rsidR="00563A08" w:rsidRDefault="00563A08" w:rsidP="00563A08">
      <w:pPr>
        <w:numPr>
          <w:ilvl w:val="0"/>
          <w:numId w:val="17"/>
        </w:num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Обучение подростков приемам общения, стимулирование развития их коммуникативной культуры;</w:t>
      </w:r>
    </w:p>
    <w:p w:rsidR="00563A08" w:rsidRDefault="00563A08" w:rsidP="00563A08">
      <w:pPr>
        <w:numPr>
          <w:ilvl w:val="0"/>
          <w:numId w:val="17"/>
        </w:num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Формирование умения конструктивно действовать в конфликтных ситуациях;</w:t>
      </w:r>
    </w:p>
    <w:p w:rsidR="00563A08" w:rsidRDefault="00563A08" w:rsidP="00563A08">
      <w:pPr>
        <w:numPr>
          <w:ilvl w:val="0"/>
          <w:numId w:val="17"/>
        </w:num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Формирование мотивации самовоспитания и саморазвития, обеспечив ее необходимыми психологическими ресурсами и средствами;</w:t>
      </w:r>
    </w:p>
    <w:p w:rsidR="00563A08" w:rsidRDefault="00563A08" w:rsidP="00563A08">
      <w:pPr>
        <w:numPr>
          <w:ilvl w:val="0"/>
          <w:numId w:val="18"/>
        </w:numPr>
        <w:spacing w:after="0" w:line="240" w:lineRule="auto"/>
        <w:ind w:left="720"/>
        <w:jc w:val="both"/>
        <w:rPr>
          <w:rFonts w:ascii="Times New Roman" w:eastAsia="Times New Roman" w:hAnsi="Times New Roman"/>
          <w:sz w:val="24"/>
          <w:szCs w:val="24"/>
        </w:rPr>
      </w:pPr>
      <w:r>
        <w:rPr>
          <w:rFonts w:ascii="Times New Roman" w:eastAsia="Times New Roman" w:hAnsi="Times New Roman"/>
          <w:sz w:val="24"/>
          <w:szCs w:val="24"/>
        </w:rPr>
        <w:t>Формирование умения справляться со стрессом;</w:t>
      </w:r>
    </w:p>
    <w:p w:rsidR="00563A08" w:rsidRDefault="00563A08" w:rsidP="00563A08">
      <w:pPr>
        <w:numPr>
          <w:ilvl w:val="0"/>
          <w:numId w:val="18"/>
        </w:numPr>
        <w:spacing w:after="0" w:line="240" w:lineRule="auto"/>
        <w:ind w:left="720"/>
        <w:jc w:val="both"/>
        <w:rPr>
          <w:rFonts w:ascii="Times New Roman" w:eastAsia="Times New Roman" w:hAnsi="Times New Roman"/>
          <w:sz w:val="24"/>
          <w:szCs w:val="24"/>
        </w:rPr>
      </w:pPr>
      <w:r>
        <w:rPr>
          <w:rFonts w:ascii="Times New Roman" w:eastAsia="Times New Roman" w:hAnsi="Times New Roman"/>
          <w:sz w:val="24"/>
          <w:szCs w:val="24"/>
        </w:rPr>
        <w:t>Формирование умения делать выбор и принимать решения.</w:t>
      </w:r>
    </w:p>
    <w:p w:rsidR="00563A08" w:rsidRDefault="00563A08" w:rsidP="00563A08">
      <w:pPr>
        <w:spacing w:after="0" w:line="240" w:lineRule="auto"/>
        <w:jc w:val="center"/>
        <w:rPr>
          <w:rFonts w:ascii="Times New Roman" w:eastAsia="Times New Roman" w:hAnsi="Times New Roman"/>
          <w:b/>
          <w:sz w:val="24"/>
          <w:szCs w:val="24"/>
        </w:rPr>
      </w:pPr>
    </w:p>
    <w:p w:rsidR="00563A08" w:rsidRDefault="00563A08" w:rsidP="00563A08">
      <w:pPr>
        <w:spacing w:after="0" w:line="240" w:lineRule="auto"/>
        <w:jc w:val="center"/>
        <w:rPr>
          <w:rFonts w:ascii="Times New Roman" w:eastAsia="Times New Roman" w:hAnsi="Times New Roman"/>
          <w:b/>
          <w:sz w:val="24"/>
          <w:szCs w:val="24"/>
        </w:rPr>
      </w:pPr>
    </w:p>
    <w:p w:rsidR="00563A08" w:rsidRDefault="00563A08" w:rsidP="00563A08">
      <w:pPr>
        <w:spacing w:after="0" w:line="240" w:lineRule="auto"/>
        <w:jc w:val="center"/>
        <w:rPr>
          <w:rFonts w:ascii="Times New Roman" w:eastAsia="Times New Roman" w:hAnsi="Times New Roman"/>
          <w:b/>
          <w:sz w:val="24"/>
          <w:szCs w:val="24"/>
        </w:rPr>
      </w:pPr>
    </w:p>
    <w:p w:rsidR="00563A08" w:rsidRDefault="00563A08" w:rsidP="00563A08">
      <w:pPr>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Тематический план тренинга «Пойми меня»</w:t>
      </w:r>
    </w:p>
    <w:tbl>
      <w:tblPr>
        <w:tblW w:w="9796"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514"/>
        <w:gridCol w:w="2336"/>
        <w:gridCol w:w="2552"/>
        <w:gridCol w:w="1276"/>
        <w:gridCol w:w="3118"/>
      </w:tblGrid>
      <w:tr w:rsidR="00563A08" w:rsidTr="00563A08">
        <w:trPr>
          <w:tblCellSpacing w:w="0" w:type="dxa"/>
        </w:trPr>
        <w:tc>
          <w:tcPr>
            <w:tcW w:w="514" w:type="dxa"/>
            <w:tcBorders>
              <w:top w:val="outset" w:sz="6" w:space="0" w:color="auto"/>
              <w:left w:val="outset" w:sz="6" w:space="0" w:color="auto"/>
              <w:bottom w:val="outset" w:sz="6" w:space="0" w:color="auto"/>
              <w:right w:val="outset" w:sz="6" w:space="0" w:color="auto"/>
            </w:tcBorders>
            <w:vAlign w:val="center"/>
            <w:hideMark/>
          </w:tcPr>
          <w:p w:rsidR="00563A08" w:rsidRDefault="00563A08">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 xml:space="preserve">№ </w:t>
            </w:r>
          </w:p>
        </w:tc>
        <w:tc>
          <w:tcPr>
            <w:tcW w:w="2336" w:type="dxa"/>
            <w:tcBorders>
              <w:top w:val="outset" w:sz="6" w:space="0" w:color="auto"/>
              <w:left w:val="outset" w:sz="6" w:space="0" w:color="auto"/>
              <w:bottom w:val="outset" w:sz="6" w:space="0" w:color="auto"/>
              <w:right w:val="outset" w:sz="6" w:space="0" w:color="auto"/>
            </w:tcBorders>
            <w:vAlign w:val="center"/>
            <w:hideMark/>
          </w:tcPr>
          <w:p w:rsidR="00563A08" w:rsidRDefault="00563A08">
            <w:pPr>
              <w:spacing w:after="0" w:line="240" w:lineRule="auto"/>
              <w:ind w:left="206" w:right="120"/>
              <w:jc w:val="center"/>
              <w:rPr>
                <w:rFonts w:ascii="Times New Roman" w:eastAsia="Times New Roman" w:hAnsi="Times New Roman"/>
                <w:sz w:val="24"/>
                <w:szCs w:val="24"/>
              </w:rPr>
            </w:pPr>
            <w:r>
              <w:rPr>
                <w:rFonts w:ascii="Times New Roman" w:eastAsia="Times New Roman" w:hAnsi="Times New Roman"/>
                <w:sz w:val="24"/>
                <w:szCs w:val="24"/>
              </w:rPr>
              <w:t>Тема</w:t>
            </w:r>
          </w:p>
        </w:tc>
        <w:tc>
          <w:tcPr>
            <w:tcW w:w="2552" w:type="dxa"/>
            <w:tcBorders>
              <w:top w:val="outset" w:sz="6" w:space="0" w:color="auto"/>
              <w:left w:val="outset" w:sz="6" w:space="0" w:color="auto"/>
              <w:bottom w:val="outset" w:sz="6" w:space="0" w:color="auto"/>
              <w:right w:val="outset" w:sz="6" w:space="0" w:color="auto"/>
            </w:tcBorders>
            <w:vAlign w:val="center"/>
            <w:hideMark/>
          </w:tcPr>
          <w:p w:rsidR="00563A08" w:rsidRDefault="00563A08">
            <w:pPr>
              <w:spacing w:after="0" w:line="240" w:lineRule="auto"/>
              <w:ind w:left="210" w:right="152"/>
              <w:jc w:val="center"/>
              <w:rPr>
                <w:rFonts w:ascii="Times New Roman" w:eastAsia="Times New Roman" w:hAnsi="Times New Roman"/>
                <w:sz w:val="24"/>
                <w:szCs w:val="24"/>
              </w:rPr>
            </w:pPr>
            <w:r>
              <w:rPr>
                <w:rFonts w:ascii="Times New Roman" w:eastAsia="Times New Roman" w:hAnsi="Times New Roman"/>
                <w:sz w:val="24"/>
                <w:szCs w:val="24"/>
              </w:rPr>
              <w:t>Содержание</w:t>
            </w:r>
          </w:p>
        </w:tc>
        <w:tc>
          <w:tcPr>
            <w:tcW w:w="1276" w:type="dxa"/>
            <w:tcBorders>
              <w:top w:val="outset" w:sz="6" w:space="0" w:color="auto"/>
              <w:left w:val="outset" w:sz="6" w:space="0" w:color="auto"/>
              <w:bottom w:val="outset" w:sz="6" w:space="0" w:color="auto"/>
              <w:right w:val="outset" w:sz="6" w:space="0" w:color="auto"/>
            </w:tcBorders>
            <w:vAlign w:val="center"/>
            <w:hideMark/>
          </w:tcPr>
          <w:p w:rsidR="00563A08" w:rsidRDefault="00563A08">
            <w:pPr>
              <w:spacing w:after="0" w:line="240" w:lineRule="auto"/>
              <w:ind w:left="178"/>
              <w:jc w:val="center"/>
              <w:rPr>
                <w:rFonts w:ascii="Times New Roman" w:eastAsia="Times New Roman" w:hAnsi="Times New Roman"/>
                <w:sz w:val="24"/>
                <w:szCs w:val="24"/>
              </w:rPr>
            </w:pPr>
            <w:r>
              <w:rPr>
                <w:rFonts w:ascii="Times New Roman" w:eastAsia="Times New Roman" w:hAnsi="Times New Roman"/>
                <w:sz w:val="24"/>
                <w:szCs w:val="24"/>
              </w:rPr>
              <w:t>Кол-во часов</w:t>
            </w:r>
          </w:p>
        </w:tc>
        <w:tc>
          <w:tcPr>
            <w:tcW w:w="3118" w:type="dxa"/>
            <w:tcBorders>
              <w:top w:val="outset" w:sz="6" w:space="0" w:color="auto"/>
              <w:left w:val="outset" w:sz="6" w:space="0" w:color="auto"/>
              <w:bottom w:val="outset" w:sz="6" w:space="0" w:color="auto"/>
              <w:right w:val="outset" w:sz="6" w:space="0" w:color="auto"/>
            </w:tcBorders>
            <w:vAlign w:val="center"/>
            <w:hideMark/>
          </w:tcPr>
          <w:p w:rsidR="00563A08" w:rsidRDefault="00563A08">
            <w:pPr>
              <w:spacing w:after="0" w:line="240" w:lineRule="auto"/>
              <w:ind w:left="162" w:right="46"/>
              <w:jc w:val="center"/>
              <w:rPr>
                <w:rFonts w:ascii="Times New Roman" w:eastAsia="Times New Roman" w:hAnsi="Times New Roman"/>
                <w:sz w:val="24"/>
                <w:szCs w:val="24"/>
              </w:rPr>
            </w:pPr>
            <w:r>
              <w:rPr>
                <w:rFonts w:ascii="Times New Roman" w:eastAsia="Times New Roman" w:hAnsi="Times New Roman"/>
                <w:sz w:val="24"/>
                <w:szCs w:val="24"/>
              </w:rPr>
              <w:t>Методическое, техническое, диагностическое, др. обеспечение</w:t>
            </w:r>
          </w:p>
        </w:tc>
      </w:tr>
      <w:tr w:rsidR="00563A08" w:rsidTr="00563A08">
        <w:trPr>
          <w:tblCellSpacing w:w="0" w:type="dxa"/>
        </w:trPr>
        <w:tc>
          <w:tcPr>
            <w:tcW w:w="514" w:type="dxa"/>
            <w:tcBorders>
              <w:top w:val="outset" w:sz="6" w:space="0" w:color="auto"/>
              <w:left w:val="outset" w:sz="6" w:space="0" w:color="auto"/>
              <w:bottom w:val="outset" w:sz="6" w:space="0" w:color="auto"/>
              <w:right w:val="outset" w:sz="6" w:space="0" w:color="auto"/>
            </w:tcBorders>
            <w:vAlign w:val="center"/>
            <w:hideMark/>
          </w:tcPr>
          <w:p w:rsidR="00563A08" w:rsidRDefault="00563A08">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w:t>
            </w:r>
          </w:p>
        </w:tc>
        <w:tc>
          <w:tcPr>
            <w:tcW w:w="2336" w:type="dxa"/>
            <w:tcBorders>
              <w:top w:val="outset" w:sz="6" w:space="0" w:color="auto"/>
              <w:left w:val="outset" w:sz="6" w:space="0" w:color="auto"/>
              <w:bottom w:val="outset" w:sz="6" w:space="0" w:color="auto"/>
              <w:right w:val="outset" w:sz="6" w:space="0" w:color="auto"/>
            </w:tcBorders>
            <w:hideMark/>
          </w:tcPr>
          <w:p w:rsidR="00563A08" w:rsidRDefault="00563A08">
            <w:pPr>
              <w:spacing w:after="0" w:line="240" w:lineRule="auto"/>
              <w:ind w:left="206" w:right="120"/>
              <w:jc w:val="both"/>
              <w:rPr>
                <w:rFonts w:ascii="Times New Roman" w:eastAsia="Times New Roman" w:hAnsi="Times New Roman"/>
                <w:sz w:val="24"/>
                <w:szCs w:val="24"/>
              </w:rPr>
            </w:pPr>
            <w:r>
              <w:rPr>
                <w:rFonts w:ascii="Times New Roman" w:eastAsia="Times New Roman" w:hAnsi="Times New Roman"/>
                <w:sz w:val="24"/>
                <w:szCs w:val="24"/>
              </w:rPr>
              <w:t>Осознание и понимание своих эмоций и внутреннего состояния</w:t>
            </w:r>
          </w:p>
        </w:tc>
        <w:tc>
          <w:tcPr>
            <w:tcW w:w="2552" w:type="dxa"/>
            <w:tcBorders>
              <w:top w:val="outset" w:sz="6" w:space="0" w:color="auto"/>
              <w:left w:val="outset" w:sz="6" w:space="0" w:color="auto"/>
              <w:bottom w:val="outset" w:sz="6" w:space="0" w:color="auto"/>
              <w:right w:val="outset" w:sz="6" w:space="0" w:color="auto"/>
            </w:tcBorders>
            <w:hideMark/>
          </w:tcPr>
          <w:p w:rsidR="00563A08" w:rsidRDefault="00563A08">
            <w:pPr>
              <w:spacing w:after="0" w:line="240" w:lineRule="auto"/>
              <w:ind w:left="210" w:right="152"/>
              <w:jc w:val="both"/>
              <w:rPr>
                <w:rFonts w:ascii="Times New Roman" w:eastAsia="Times New Roman" w:hAnsi="Times New Roman"/>
                <w:sz w:val="24"/>
                <w:szCs w:val="24"/>
              </w:rPr>
            </w:pPr>
            <w:r>
              <w:rPr>
                <w:rFonts w:ascii="Times New Roman" w:eastAsia="Times New Roman" w:hAnsi="Times New Roman"/>
                <w:sz w:val="24"/>
                <w:szCs w:val="24"/>
              </w:rPr>
              <w:t>Упражнение «Прогноз погоды», «</w:t>
            </w:r>
            <w:proofErr w:type="spellStart"/>
            <w:r>
              <w:rPr>
                <w:rFonts w:ascii="Times New Roman" w:eastAsia="Times New Roman" w:hAnsi="Times New Roman"/>
                <w:sz w:val="24"/>
                <w:szCs w:val="24"/>
              </w:rPr>
              <w:t>Самопохвала</w:t>
            </w:r>
            <w:proofErr w:type="spellEnd"/>
            <w:r>
              <w:rPr>
                <w:rFonts w:ascii="Times New Roman" w:eastAsia="Times New Roman" w:hAnsi="Times New Roman"/>
                <w:sz w:val="24"/>
                <w:szCs w:val="24"/>
              </w:rPr>
              <w:t>».</w:t>
            </w:r>
          </w:p>
        </w:tc>
        <w:tc>
          <w:tcPr>
            <w:tcW w:w="1276" w:type="dxa"/>
            <w:tcBorders>
              <w:top w:val="outset" w:sz="6" w:space="0" w:color="auto"/>
              <w:left w:val="outset" w:sz="6" w:space="0" w:color="auto"/>
              <w:bottom w:val="outset" w:sz="6" w:space="0" w:color="auto"/>
              <w:right w:val="outset" w:sz="6" w:space="0" w:color="auto"/>
            </w:tcBorders>
            <w:vAlign w:val="center"/>
            <w:hideMark/>
          </w:tcPr>
          <w:p w:rsidR="00563A08" w:rsidRDefault="00563A08">
            <w:pPr>
              <w:spacing w:after="0" w:line="240" w:lineRule="auto"/>
              <w:ind w:left="178"/>
              <w:jc w:val="both"/>
              <w:rPr>
                <w:rFonts w:ascii="Times New Roman" w:eastAsia="Times New Roman" w:hAnsi="Times New Roman"/>
                <w:sz w:val="24"/>
                <w:szCs w:val="24"/>
              </w:rPr>
            </w:pPr>
            <w:r>
              <w:rPr>
                <w:rFonts w:ascii="Times New Roman" w:eastAsia="Times New Roman" w:hAnsi="Times New Roman"/>
                <w:sz w:val="24"/>
                <w:szCs w:val="24"/>
              </w:rPr>
              <w:t>1 час</w:t>
            </w:r>
          </w:p>
        </w:tc>
        <w:tc>
          <w:tcPr>
            <w:tcW w:w="3118" w:type="dxa"/>
            <w:tcBorders>
              <w:top w:val="outset" w:sz="6" w:space="0" w:color="auto"/>
              <w:left w:val="outset" w:sz="6" w:space="0" w:color="auto"/>
              <w:bottom w:val="outset" w:sz="6" w:space="0" w:color="auto"/>
              <w:right w:val="outset" w:sz="6" w:space="0" w:color="auto"/>
            </w:tcBorders>
            <w:vAlign w:val="center"/>
            <w:hideMark/>
          </w:tcPr>
          <w:p w:rsidR="00563A08" w:rsidRDefault="00563A08">
            <w:pPr>
              <w:spacing w:after="0" w:line="240" w:lineRule="auto"/>
              <w:ind w:left="162" w:right="46"/>
              <w:jc w:val="both"/>
              <w:rPr>
                <w:rFonts w:ascii="Times New Roman" w:eastAsia="Times New Roman" w:hAnsi="Times New Roman"/>
                <w:sz w:val="24"/>
                <w:szCs w:val="24"/>
              </w:rPr>
            </w:pPr>
            <w:r>
              <w:rPr>
                <w:rFonts w:ascii="Times New Roman" w:eastAsia="Times New Roman" w:hAnsi="Times New Roman"/>
                <w:sz w:val="24"/>
                <w:szCs w:val="24"/>
              </w:rPr>
              <w:t>Лист ватмана листы бумаги, карандаши, восковые мелки</w:t>
            </w:r>
          </w:p>
        </w:tc>
      </w:tr>
      <w:tr w:rsidR="00563A08" w:rsidTr="00563A08">
        <w:trPr>
          <w:tblCellSpacing w:w="0" w:type="dxa"/>
        </w:trPr>
        <w:tc>
          <w:tcPr>
            <w:tcW w:w="514" w:type="dxa"/>
            <w:tcBorders>
              <w:top w:val="outset" w:sz="6" w:space="0" w:color="auto"/>
              <w:left w:val="outset" w:sz="6" w:space="0" w:color="auto"/>
              <w:bottom w:val="outset" w:sz="6" w:space="0" w:color="auto"/>
              <w:right w:val="outset" w:sz="6" w:space="0" w:color="auto"/>
            </w:tcBorders>
            <w:vAlign w:val="center"/>
            <w:hideMark/>
          </w:tcPr>
          <w:p w:rsidR="00563A08" w:rsidRDefault="00563A08">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2336" w:type="dxa"/>
            <w:tcBorders>
              <w:top w:val="outset" w:sz="6" w:space="0" w:color="auto"/>
              <w:left w:val="outset" w:sz="6" w:space="0" w:color="auto"/>
              <w:bottom w:val="outset" w:sz="6" w:space="0" w:color="auto"/>
              <w:right w:val="outset" w:sz="6" w:space="0" w:color="auto"/>
            </w:tcBorders>
            <w:vAlign w:val="center"/>
            <w:hideMark/>
          </w:tcPr>
          <w:p w:rsidR="00563A08" w:rsidRDefault="00563A08">
            <w:pPr>
              <w:spacing w:after="0" w:line="240" w:lineRule="auto"/>
              <w:ind w:left="206" w:right="120"/>
              <w:jc w:val="both"/>
              <w:rPr>
                <w:rFonts w:ascii="Times New Roman" w:eastAsia="Times New Roman" w:hAnsi="Times New Roman"/>
                <w:sz w:val="24"/>
                <w:szCs w:val="24"/>
              </w:rPr>
            </w:pPr>
            <w:r>
              <w:rPr>
                <w:rFonts w:ascii="Times New Roman" w:eastAsia="Times New Roman" w:hAnsi="Times New Roman"/>
                <w:sz w:val="24"/>
                <w:szCs w:val="24"/>
              </w:rPr>
              <w:t>«Проблемы – на передний план» - правила взаимодействия в команде.</w:t>
            </w:r>
          </w:p>
        </w:tc>
        <w:tc>
          <w:tcPr>
            <w:tcW w:w="2552" w:type="dxa"/>
            <w:tcBorders>
              <w:top w:val="outset" w:sz="6" w:space="0" w:color="auto"/>
              <w:left w:val="outset" w:sz="6" w:space="0" w:color="auto"/>
              <w:bottom w:val="outset" w:sz="6" w:space="0" w:color="auto"/>
              <w:right w:val="outset" w:sz="6" w:space="0" w:color="auto"/>
            </w:tcBorders>
            <w:hideMark/>
          </w:tcPr>
          <w:p w:rsidR="00563A08" w:rsidRDefault="00563A08">
            <w:pPr>
              <w:spacing w:after="0" w:line="240" w:lineRule="auto"/>
              <w:ind w:left="210" w:right="152"/>
              <w:jc w:val="both"/>
              <w:rPr>
                <w:rFonts w:ascii="Times New Roman" w:eastAsia="Times New Roman" w:hAnsi="Times New Roman"/>
                <w:sz w:val="24"/>
                <w:szCs w:val="24"/>
              </w:rPr>
            </w:pPr>
            <w:r>
              <w:rPr>
                <w:rFonts w:ascii="Times New Roman" w:eastAsia="Times New Roman" w:hAnsi="Times New Roman"/>
                <w:sz w:val="24"/>
                <w:szCs w:val="24"/>
              </w:rPr>
              <w:t>Упражнение «Камушек в ботинке», «Зеркало».</w:t>
            </w:r>
          </w:p>
        </w:tc>
        <w:tc>
          <w:tcPr>
            <w:tcW w:w="1276" w:type="dxa"/>
            <w:tcBorders>
              <w:top w:val="outset" w:sz="6" w:space="0" w:color="auto"/>
              <w:left w:val="outset" w:sz="6" w:space="0" w:color="auto"/>
              <w:bottom w:val="outset" w:sz="6" w:space="0" w:color="auto"/>
              <w:right w:val="outset" w:sz="6" w:space="0" w:color="auto"/>
            </w:tcBorders>
            <w:vAlign w:val="center"/>
            <w:hideMark/>
          </w:tcPr>
          <w:p w:rsidR="00563A08" w:rsidRDefault="00563A08">
            <w:pPr>
              <w:spacing w:after="0" w:line="240" w:lineRule="auto"/>
              <w:ind w:left="178"/>
              <w:jc w:val="both"/>
              <w:rPr>
                <w:rFonts w:ascii="Times New Roman" w:eastAsia="Times New Roman" w:hAnsi="Times New Roman"/>
                <w:sz w:val="24"/>
                <w:szCs w:val="24"/>
              </w:rPr>
            </w:pPr>
            <w:r>
              <w:rPr>
                <w:rFonts w:ascii="Times New Roman" w:eastAsia="Times New Roman" w:hAnsi="Times New Roman"/>
                <w:sz w:val="24"/>
                <w:szCs w:val="24"/>
              </w:rPr>
              <w:t>1 час</w:t>
            </w:r>
          </w:p>
        </w:tc>
        <w:tc>
          <w:tcPr>
            <w:tcW w:w="3118" w:type="dxa"/>
            <w:tcBorders>
              <w:top w:val="outset" w:sz="6" w:space="0" w:color="auto"/>
              <w:left w:val="outset" w:sz="6" w:space="0" w:color="auto"/>
              <w:bottom w:val="outset" w:sz="6" w:space="0" w:color="auto"/>
              <w:right w:val="outset" w:sz="6" w:space="0" w:color="auto"/>
            </w:tcBorders>
            <w:vAlign w:val="center"/>
            <w:hideMark/>
          </w:tcPr>
          <w:p w:rsidR="00563A08" w:rsidRDefault="00563A08">
            <w:pPr>
              <w:spacing w:after="0" w:line="240" w:lineRule="auto"/>
              <w:ind w:left="162" w:right="46"/>
              <w:jc w:val="both"/>
              <w:rPr>
                <w:rFonts w:ascii="Times New Roman" w:eastAsia="Times New Roman" w:hAnsi="Times New Roman"/>
                <w:sz w:val="24"/>
                <w:szCs w:val="24"/>
              </w:rPr>
            </w:pPr>
            <w:r>
              <w:rPr>
                <w:rFonts w:ascii="Times New Roman" w:eastAsia="Times New Roman" w:hAnsi="Times New Roman"/>
                <w:sz w:val="24"/>
                <w:szCs w:val="24"/>
              </w:rPr>
              <w:t>Бумага, карандаши.</w:t>
            </w:r>
          </w:p>
        </w:tc>
      </w:tr>
      <w:tr w:rsidR="00563A08" w:rsidTr="00563A08">
        <w:trPr>
          <w:tblCellSpacing w:w="0" w:type="dxa"/>
        </w:trPr>
        <w:tc>
          <w:tcPr>
            <w:tcW w:w="514" w:type="dxa"/>
            <w:tcBorders>
              <w:top w:val="outset" w:sz="6" w:space="0" w:color="auto"/>
              <w:left w:val="outset" w:sz="6" w:space="0" w:color="auto"/>
              <w:bottom w:val="outset" w:sz="6" w:space="0" w:color="auto"/>
              <w:right w:val="outset" w:sz="6" w:space="0" w:color="auto"/>
            </w:tcBorders>
            <w:vAlign w:val="center"/>
            <w:hideMark/>
          </w:tcPr>
          <w:p w:rsidR="00563A08" w:rsidRDefault="00563A08">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3.</w:t>
            </w:r>
          </w:p>
        </w:tc>
        <w:tc>
          <w:tcPr>
            <w:tcW w:w="2336" w:type="dxa"/>
            <w:tcBorders>
              <w:top w:val="outset" w:sz="6" w:space="0" w:color="auto"/>
              <w:left w:val="outset" w:sz="6" w:space="0" w:color="auto"/>
              <w:bottom w:val="outset" w:sz="6" w:space="0" w:color="auto"/>
              <w:right w:val="outset" w:sz="6" w:space="0" w:color="auto"/>
            </w:tcBorders>
            <w:vAlign w:val="center"/>
            <w:hideMark/>
          </w:tcPr>
          <w:p w:rsidR="00563A08" w:rsidRDefault="00563A08">
            <w:pPr>
              <w:spacing w:after="0" w:line="240" w:lineRule="auto"/>
              <w:ind w:left="206" w:right="120"/>
              <w:jc w:val="both"/>
              <w:rPr>
                <w:rFonts w:ascii="Times New Roman" w:eastAsia="Times New Roman" w:hAnsi="Times New Roman"/>
                <w:sz w:val="24"/>
                <w:szCs w:val="24"/>
              </w:rPr>
            </w:pPr>
            <w:r>
              <w:rPr>
                <w:rFonts w:ascii="Times New Roman" w:eastAsia="Times New Roman" w:hAnsi="Times New Roman"/>
                <w:sz w:val="24"/>
                <w:szCs w:val="24"/>
              </w:rPr>
              <w:t>Работа с гневом и обидами</w:t>
            </w:r>
          </w:p>
        </w:tc>
        <w:tc>
          <w:tcPr>
            <w:tcW w:w="2552" w:type="dxa"/>
            <w:tcBorders>
              <w:top w:val="outset" w:sz="6" w:space="0" w:color="auto"/>
              <w:left w:val="outset" w:sz="6" w:space="0" w:color="auto"/>
              <w:bottom w:val="outset" w:sz="6" w:space="0" w:color="auto"/>
              <w:right w:val="outset" w:sz="6" w:space="0" w:color="auto"/>
            </w:tcBorders>
            <w:hideMark/>
          </w:tcPr>
          <w:p w:rsidR="00563A08" w:rsidRDefault="00563A08">
            <w:pPr>
              <w:spacing w:after="0" w:line="240" w:lineRule="auto"/>
              <w:ind w:left="210" w:right="152"/>
              <w:jc w:val="both"/>
              <w:rPr>
                <w:rFonts w:ascii="Times New Roman" w:eastAsia="Times New Roman" w:hAnsi="Times New Roman"/>
                <w:sz w:val="24"/>
                <w:szCs w:val="24"/>
              </w:rPr>
            </w:pPr>
            <w:r>
              <w:rPr>
                <w:rFonts w:ascii="Times New Roman" w:eastAsia="Times New Roman" w:hAnsi="Times New Roman"/>
                <w:sz w:val="24"/>
                <w:szCs w:val="24"/>
              </w:rPr>
              <w:t>Упражнение «Спустить пар» и (или) «Шутливое письмо», «Тень».</w:t>
            </w:r>
          </w:p>
        </w:tc>
        <w:tc>
          <w:tcPr>
            <w:tcW w:w="1276" w:type="dxa"/>
            <w:tcBorders>
              <w:top w:val="outset" w:sz="6" w:space="0" w:color="auto"/>
              <w:left w:val="outset" w:sz="6" w:space="0" w:color="auto"/>
              <w:bottom w:val="outset" w:sz="6" w:space="0" w:color="auto"/>
              <w:right w:val="outset" w:sz="6" w:space="0" w:color="auto"/>
            </w:tcBorders>
            <w:vAlign w:val="center"/>
            <w:hideMark/>
          </w:tcPr>
          <w:p w:rsidR="00563A08" w:rsidRDefault="00563A08">
            <w:pPr>
              <w:spacing w:after="0" w:line="240" w:lineRule="auto"/>
              <w:ind w:left="178"/>
              <w:jc w:val="both"/>
              <w:rPr>
                <w:rFonts w:ascii="Times New Roman" w:eastAsia="Times New Roman" w:hAnsi="Times New Roman"/>
                <w:sz w:val="24"/>
                <w:szCs w:val="24"/>
              </w:rPr>
            </w:pPr>
            <w:r>
              <w:rPr>
                <w:rFonts w:ascii="Times New Roman" w:eastAsia="Times New Roman" w:hAnsi="Times New Roman"/>
                <w:sz w:val="24"/>
                <w:szCs w:val="24"/>
              </w:rPr>
              <w:t>1 час</w:t>
            </w:r>
          </w:p>
        </w:tc>
        <w:tc>
          <w:tcPr>
            <w:tcW w:w="3118" w:type="dxa"/>
            <w:tcBorders>
              <w:top w:val="outset" w:sz="6" w:space="0" w:color="auto"/>
              <w:left w:val="outset" w:sz="6" w:space="0" w:color="auto"/>
              <w:bottom w:val="outset" w:sz="6" w:space="0" w:color="auto"/>
              <w:right w:val="outset" w:sz="6" w:space="0" w:color="auto"/>
            </w:tcBorders>
            <w:vAlign w:val="center"/>
            <w:hideMark/>
          </w:tcPr>
          <w:p w:rsidR="00563A08" w:rsidRDefault="00563A08">
            <w:pPr>
              <w:spacing w:after="0" w:line="240" w:lineRule="auto"/>
              <w:ind w:left="162" w:right="46"/>
              <w:jc w:val="both"/>
              <w:rPr>
                <w:rFonts w:ascii="Times New Roman" w:eastAsia="Times New Roman" w:hAnsi="Times New Roman"/>
                <w:sz w:val="24"/>
                <w:szCs w:val="24"/>
              </w:rPr>
            </w:pPr>
            <w:r>
              <w:rPr>
                <w:rFonts w:ascii="Times New Roman" w:eastAsia="Times New Roman" w:hAnsi="Times New Roman"/>
                <w:sz w:val="24"/>
                <w:szCs w:val="24"/>
              </w:rPr>
              <w:t>Бумага, карандаши, корзина для бумаг.</w:t>
            </w:r>
          </w:p>
        </w:tc>
      </w:tr>
      <w:tr w:rsidR="00563A08" w:rsidTr="00563A08">
        <w:trPr>
          <w:tblCellSpacing w:w="0" w:type="dxa"/>
        </w:trPr>
        <w:tc>
          <w:tcPr>
            <w:tcW w:w="514" w:type="dxa"/>
            <w:tcBorders>
              <w:top w:val="outset" w:sz="6" w:space="0" w:color="auto"/>
              <w:left w:val="outset" w:sz="6" w:space="0" w:color="auto"/>
              <w:bottom w:val="outset" w:sz="6" w:space="0" w:color="auto"/>
              <w:right w:val="outset" w:sz="6" w:space="0" w:color="auto"/>
            </w:tcBorders>
            <w:vAlign w:val="center"/>
            <w:hideMark/>
          </w:tcPr>
          <w:p w:rsidR="00563A08" w:rsidRDefault="00563A08">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w:t>
            </w:r>
          </w:p>
        </w:tc>
        <w:tc>
          <w:tcPr>
            <w:tcW w:w="2336" w:type="dxa"/>
            <w:tcBorders>
              <w:top w:val="outset" w:sz="6" w:space="0" w:color="auto"/>
              <w:left w:val="outset" w:sz="6" w:space="0" w:color="auto"/>
              <w:bottom w:val="outset" w:sz="6" w:space="0" w:color="auto"/>
              <w:right w:val="outset" w:sz="6" w:space="0" w:color="auto"/>
            </w:tcBorders>
            <w:vAlign w:val="center"/>
            <w:hideMark/>
          </w:tcPr>
          <w:p w:rsidR="00563A08" w:rsidRDefault="00563A08">
            <w:pPr>
              <w:spacing w:after="0" w:line="240" w:lineRule="auto"/>
              <w:ind w:left="206" w:right="120"/>
              <w:jc w:val="both"/>
              <w:rPr>
                <w:rFonts w:ascii="Times New Roman" w:eastAsia="Times New Roman" w:hAnsi="Times New Roman"/>
                <w:sz w:val="24"/>
                <w:szCs w:val="24"/>
              </w:rPr>
            </w:pPr>
            <w:r>
              <w:rPr>
                <w:rFonts w:ascii="Times New Roman" w:eastAsia="Times New Roman" w:hAnsi="Times New Roman"/>
                <w:sz w:val="24"/>
                <w:szCs w:val="24"/>
              </w:rPr>
              <w:t>Агрессия может быть конструктивной</w:t>
            </w:r>
          </w:p>
        </w:tc>
        <w:tc>
          <w:tcPr>
            <w:tcW w:w="2552" w:type="dxa"/>
            <w:tcBorders>
              <w:top w:val="outset" w:sz="6" w:space="0" w:color="auto"/>
              <w:left w:val="outset" w:sz="6" w:space="0" w:color="auto"/>
              <w:bottom w:val="outset" w:sz="6" w:space="0" w:color="auto"/>
              <w:right w:val="outset" w:sz="6" w:space="0" w:color="auto"/>
            </w:tcBorders>
            <w:hideMark/>
          </w:tcPr>
          <w:p w:rsidR="00563A08" w:rsidRDefault="00563A08">
            <w:pPr>
              <w:spacing w:after="0" w:line="240" w:lineRule="auto"/>
              <w:ind w:left="210" w:right="152"/>
              <w:jc w:val="both"/>
              <w:rPr>
                <w:rFonts w:ascii="Times New Roman" w:eastAsia="Times New Roman" w:hAnsi="Times New Roman"/>
                <w:sz w:val="24"/>
                <w:szCs w:val="24"/>
              </w:rPr>
            </w:pPr>
            <w:r>
              <w:rPr>
                <w:rFonts w:ascii="Times New Roman" w:eastAsia="Times New Roman" w:hAnsi="Times New Roman"/>
                <w:sz w:val="24"/>
                <w:szCs w:val="24"/>
              </w:rPr>
              <w:t>Игра «Датский бокс», «</w:t>
            </w:r>
            <w:proofErr w:type="spellStart"/>
            <w:r>
              <w:rPr>
                <w:rFonts w:ascii="Times New Roman" w:eastAsia="Times New Roman" w:hAnsi="Times New Roman"/>
                <w:sz w:val="24"/>
                <w:szCs w:val="24"/>
              </w:rPr>
              <w:t>Обзывалки</w:t>
            </w:r>
            <w:proofErr w:type="spellEnd"/>
            <w:r>
              <w:rPr>
                <w:rFonts w:ascii="Times New Roman" w:eastAsia="Times New Roman" w:hAnsi="Times New Roman"/>
                <w:sz w:val="24"/>
                <w:szCs w:val="24"/>
              </w:rPr>
              <w:t>».</w:t>
            </w:r>
          </w:p>
        </w:tc>
        <w:tc>
          <w:tcPr>
            <w:tcW w:w="1276" w:type="dxa"/>
            <w:tcBorders>
              <w:top w:val="outset" w:sz="6" w:space="0" w:color="auto"/>
              <w:left w:val="outset" w:sz="6" w:space="0" w:color="auto"/>
              <w:bottom w:val="outset" w:sz="6" w:space="0" w:color="auto"/>
              <w:right w:val="outset" w:sz="6" w:space="0" w:color="auto"/>
            </w:tcBorders>
            <w:vAlign w:val="center"/>
            <w:hideMark/>
          </w:tcPr>
          <w:p w:rsidR="00563A08" w:rsidRDefault="00563A08">
            <w:pPr>
              <w:spacing w:after="0" w:line="240" w:lineRule="auto"/>
              <w:ind w:left="178"/>
              <w:jc w:val="both"/>
              <w:rPr>
                <w:rFonts w:ascii="Times New Roman" w:eastAsia="Times New Roman" w:hAnsi="Times New Roman"/>
                <w:sz w:val="24"/>
                <w:szCs w:val="24"/>
              </w:rPr>
            </w:pPr>
            <w:r>
              <w:rPr>
                <w:rFonts w:ascii="Times New Roman" w:eastAsia="Times New Roman" w:hAnsi="Times New Roman"/>
                <w:sz w:val="24"/>
                <w:szCs w:val="24"/>
              </w:rPr>
              <w:t>1 час</w:t>
            </w:r>
          </w:p>
        </w:tc>
        <w:tc>
          <w:tcPr>
            <w:tcW w:w="3118" w:type="dxa"/>
            <w:tcBorders>
              <w:top w:val="outset" w:sz="6" w:space="0" w:color="auto"/>
              <w:left w:val="outset" w:sz="6" w:space="0" w:color="auto"/>
              <w:bottom w:val="outset" w:sz="6" w:space="0" w:color="auto"/>
              <w:right w:val="outset" w:sz="6" w:space="0" w:color="auto"/>
            </w:tcBorders>
            <w:vAlign w:val="center"/>
            <w:hideMark/>
          </w:tcPr>
          <w:p w:rsidR="00563A08" w:rsidRDefault="00563A08">
            <w:pPr>
              <w:spacing w:after="0" w:line="240" w:lineRule="auto"/>
              <w:ind w:left="162" w:right="46"/>
              <w:jc w:val="both"/>
              <w:rPr>
                <w:rFonts w:ascii="Times New Roman" w:eastAsia="Times New Roman" w:hAnsi="Times New Roman"/>
                <w:sz w:val="24"/>
                <w:szCs w:val="24"/>
              </w:rPr>
            </w:pPr>
            <w:proofErr w:type="spellStart"/>
            <w:r>
              <w:rPr>
                <w:rFonts w:ascii="Times New Roman" w:eastAsia="Times New Roman" w:hAnsi="Times New Roman"/>
                <w:sz w:val="24"/>
                <w:szCs w:val="24"/>
              </w:rPr>
              <w:t>Изоматериалы</w:t>
            </w:r>
            <w:proofErr w:type="spellEnd"/>
            <w:r>
              <w:rPr>
                <w:rFonts w:ascii="Times New Roman" w:eastAsia="Times New Roman" w:hAnsi="Times New Roman"/>
                <w:sz w:val="24"/>
                <w:szCs w:val="24"/>
              </w:rPr>
              <w:t>.</w:t>
            </w:r>
          </w:p>
        </w:tc>
      </w:tr>
      <w:tr w:rsidR="00563A08" w:rsidTr="00563A08">
        <w:trPr>
          <w:tblCellSpacing w:w="0" w:type="dxa"/>
        </w:trPr>
        <w:tc>
          <w:tcPr>
            <w:tcW w:w="514" w:type="dxa"/>
            <w:tcBorders>
              <w:top w:val="outset" w:sz="6" w:space="0" w:color="auto"/>
              <w:left w:val="outset" w:sz="6" w:space="0" w:color="auto"/>
              <w:bottom w:val="outset" w:sz="6" w:space="0" w:color="auto"/>
              <w:right w:val="outset" w:sz="6" w:space="0" w:color="auto"/>
            </w:tcBorders>
            <w:vAlign w:val="center"/>
            <w:hideMark/>
          </w:tcPr>
          <w:p w:rsidR="00563A08" w:rsidRDefault="00563A08">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5.</w:t>
            </w:r>
          </w:p>
        </w:tc>
        <w:tc>
          <w:tcPr>
            <w:tcW w:w="2336" w:type="dxa"/>
            <w:tcBorders>
              <w:top w:val="outset" w:sz="6" w:space="0" w:color="auto"/>
              <w:left w:val="outset" w:sz="6" w:space="0" w:color="auto"/>
              <w:bottom w:val="outset" w:sz="6" w:space="0" w:color="auto"/>
              <w:right w:val="outset" w:sz="6" w:space="0" w:color="auto"/>
            </w:tcBorders>
            <w:vAlign w:val="center"/>
            <w:hideMark/>
          </w:tcPr>
          <w:p w:rsidR="00563A08" w:rsidRDefault="00563A08">
            <w:pPr>
              <w:spacing w:after="0" w:line="240" w:lineRule="auto"/>
              <w:ind w:left="206" w:right="120"/>
              <w:jc w:val="both"/>
              <w:rPr>
                <w:rFonts w:ascii="Times New Roman" w:eastAsia="Times New Roman" w:hAnsi="Times New Roman"/>
                <w:sz w:val="24"/>
                <w:szCs w:val="24"/>
              </w:rPr>
            </w:pPr>
            <w:r>
              <w:rPr>
                <w:rFonts w:ascii="Times New Roman" w:eastAsia="Times New Roman" w:hAnsi="Times New Roman"/>
                <w:sz w:val="24"/>
                <w:szCs w:val="24"/>
              </w:rPr>
              <w:t>Что такое «Агрессивное поведение»</w:t>
            </w:r>
          </w:p>
        </w:tc>
        <w:tc>
          <w:tcPr>
            <w:tcW w:w="2552" w:type="dxa"/>
            <w:tcBorders>
              <w:top w:val="outset" w:sz="6" w:space="0" w:color="auto"/>
              <w:left w:val="outset" w:sz="6" w:space="0" w:color="auto"/>
              <w:bottom w:val="outset" w:sz="6" w:space="0" w:color="auto"/>
              <w:right w:val="outset" w:sz="6" w:space="0" w:color="auto"/>
            </w:tcBorders>
            <w:hideMark/>
          </w:tcPr>
          <w:p w:rsidR="00563A08" w:rsidRDefault="00563A08">
            <w:pPr>
              <w:spacing w:after="0" w:line="240" w:lineRule="auto"/>
              <w:ind w:left="210" w:right="152"/>
              <w:jc w:val="both"/>
              <w:rPr>
                <w:rFonts w:ascii="Times New Roman" w:eastAsia="Times New Roman" w:hAnsi="Times New Roman"/>
                <w:sz w:val="24"/>
                <w:szCs w:val="24"/>
              </w:rPr>
            </w:pPr>
            <w:r>
              <w:rPr>
                <w:rFonts w:ascii="Times New Roman" w:eastAsia="Times New Roman" w:hAnsi="Times New Roman"/>
                <w:sz w:val="24"/>
                <w:szCs w:val="24"/>
              </w:rPr>
              <w:t>Упражнение «Агрессивное поведение», «Путаница».</w:t>
            </w:r>
          </w:p>
        </w:tc>
        <w:tc>
          <w:tcPr>
            <w:tcW w:w="1276" w:type="dxa"/>
            <w:tcBorders>
              <w:top w:val="outset" w:sz="6" w:space="0" w:color="auto"/>
              <w:left w:val="outset" w:sz="6" w:space="0" w:color="auto"/>
              <w:bottom w:val="outset" w:sz="6" w:space="0" w:color="auto"/>
              <w:right w:val="outset" w:sz="6" w:space="0" w:color="auto"/>
            </w:tcBorders>
            <w:vAlign w:val="center"/>
            <w:hideMark/>
          </w:tcPr>
          <w:p w:rsidR="00563A08" w:rsidRDefault="00563A08">
            <w:pPr>
              <w:spacing w:after="0" w:line="240" w:lineRule="auto"/>
              <w:ind w:left="178"/>
              <w:jc w:val="both"/>
              <w:rPr>
                <w:rFonts w:ascii="Times New Roman" w:eastAsia="Times New Roman" w:hAnsi="Times New Roman"/>
                <w:sz w:val="24"/>
                <w:szCs w:val="24"/>
              </w:rPr>
            </w:pPr>
            <w:r>
              <w:rPr>
                <w:rFonts w:ascii="Times New Roman" w:eastAsia="Times New Roman" w:hAnsi="Times New Roman"/>
                <w:sz w:val="24"/>
                <w:szCs w:val="24"/>
              </w:rPr>
              <w:t>1 час</w:t>
            </w:r>
          </w:p>
        </w:tc>
        <w:tc>
          <w:tcPr>
            <w:tcW w:w="3118" w:type="dxa"/>
            <w:tcBorders>
              <w:top w:val="outset" w:sz="6" w:space="0" w:color="auto"/>
              <w:left w:val="outset" w:sz="6" w:space="0" w:color="auto"/>
              <w:bottom w:val="outset" w:sz="6" w:space="0" w:color="auto"/>
              <w:right w:val="outset" w:sz="6" w:space="0" w:color="auto"/>
            </w:tcBorders>
            <w:vAlign w:val="center"/>
            <w:hideMark/>
          </w:tcPr>
          <w:p w:rsidR="00563A08" w:rsidRDefault="00563A08">
            <w:pPr>
              <w:spacing w:after="0" w:line="240" w:lineRule="auto"/>
              <w:ind w:left="162" w:right="46"/>
              <w:jc w:val="both"/>
              <w:rPr>
                <w:rFonts w:ascii="Times New Roman" w:eastAsia="Times New Roman" w:hAnsi="Times New Roman"/>
                <w:sz w:val="24"/>
                <w:szCs w:val="24"/>
              </w:rPr>
            </w:pPr>
            <w:r>
              <w:rPr>
                <w:rFonts w:ascii="Times New Roman" w:eastAsia="Times New Roman" w:hAnsi="Times New Roman"/>
                <w:sz w:val="24"/>
                <w:szCs w:val="24"/>
              </w:rPr>
              <w:t>Бумага, карандаши.</w:t>
            </w:r>
          </w:p>
        </w:tc>
      </w:tr>
      <w:tr w:rsidR="00563A08" w:rsidTr="00563A08">
        <w:trPr>
          <w:tblCellSpacing w:w="0" w:type="dxa"/>
        </w:trPr>
        <w:tc>
          <w:tcPr>
            <w:tcW w:w="514" w:type="dxa"/>
            <w:tcBorders>
              <w:top w:val="outset" w:sz="6" w:space="0" w:color="auto"/>
              <w:left w:val="outset" w:sz="6" w:space="0" w:color="auto"/>
              <w:bottom w:val="outset" w:sz="6" w:space="0" w:color="auto"/>
              <w:right w:val="outset" w:sz="6" w:space="0" w:color="auto"/>
            </w:tcBorders>
            <w:vAlign w:val="center"/>
            <w:hideMark/>
          </w:tcPr>
          <w:p w:rsidR="00563A08" w:rsidRDefault="00563A08">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w:t>
            </w:r>
          </w:p>
        </w:tc>
        <w:tc>
          <w:tcPr>
            <w:tcW w:w="2336" w:type="dxa"/>
            <w:tcBorders>
              <w:top w:val="outset" w:sz="6" w:space="0" w:color="auto"/>
              <w:left w:val="outset" w:sz="6" w:space="0" w:color="auto"/>
              <w:bottom w:val="outset" w:sz="6" w:space="0" w:color="auto"/>
              <w:right w:val="outset" w:sz="6" w:space="0" w:color="auto"/>
            </w:tcBorders>
            <w:vAlign w:val="center"/>
            <w:hideMark/>
          </w:tcPr>
          <w:p w:rsidR="00563A08" w:rsidRDefault="00563A08">
            <w:pPr>
              <w:spacing w:after="0" w:line="240" w:lineRule="auto"/>
              <w:ind w:left="206" w:right="120"/>
              <w:jc w:val="both"/>
              <w:rPr>
                <w:rFonts w:ascii="Times New Roman" w:eastAsia="Times New Roman" w:hAnsi="Times New Roman"/>
                <w:sz w:val="24"/>
                <w:szCs w:val="24"/>
              </w:rPr>
            </w:pPr>
            <w:r>
              <w:rPr>
                <w:rFonts w:ascii="Times New Roman" w:eastAsia="Times New Roman" w:hAnsi="Times New Roman"/>
                <w:sz w:val="24"/>
                <w:szCs w:val="24"/>
              </w:rPr>
              <w:t xml:space="preserve">Снимаем </w:t>
            </w:r>
            <w:r>
              <w:rPr>
                <w:rFonts w:ascii="Times New Roman" w:eastAsia="Times New Roman" w:hAnsi="Times New Roman"/>
                <w:sz w:val="24"/>
                <w:szCs w:val="24"/>
              </w:rPr>
              <w:lastRenderedPageBreak/>
              <w:t>напряжение</w:t>
            </w:r>
          </w:p>
        </w:tc>
        <w:tc>
          <w:tcPr>
            <w:tcW w:w="2552" w:type="dxa"/>
            <w:tcBorders>
              <w:top w:val="outset" w:sz="6" w:space="0" w:color="auto"/>
              <w:left w:val="outset" w:sz="6" w:space="0" w:color="auto"/>
              <w:bottom w:val="outset" w:sz="6" w:space="0" w:color="auto"/>
              <w:right w:val="outset" w:sz="6" w:space="0" w:color="auto"/>
            </w:tcBorders>
            <w:hideMark/>
          </w:tcPr>
          <w:p w:rsidR="00563A08" w:rsidRDefault="00563A08">
            <w:pPr>
              <w:spacing w:after="0" w:line="240" w:lineRule="auto"/>
              <w:ind w:left="210" w:right="152"/>
              <w:jc w:val="both"/>
              <w:rPr>
                <w:rFonts w:ascii="Times New Roman" w:eastAsia="Times New Roman" w:hAnsi="Times New Roman"/>
                <w:sz w:val="24"/>
                <w:szCs w:val="24"/>
              </w:rPr>
            </w:pPr>
            <w:r>
              <w:rPr>
                <w:rFonts w:ascii="Times New Roman" w:eastAsia="Times New Roman" w:hAnsi="Times New Roman"/>
                <w:sz w:val="24"/>
                <w:szCs w:val="24"/>
              </w:rPr>
              <w:lastRenderedPageBreak/>
              <w:t xml:space="preserve">Упражнение </w:t>
            </w:r>
            <w:r>
              <w:rPr>
                <w:rFonts w:ascii="Times New Roman" w:eastAsia="Times New Roman" w:hAnsi="Times New Roman"/>
                <w:sz w:val="24"/>
                <w:szCs w:val="24"/>
              </w:rPr>
              <w:lastRenderedPageBreak/>
              <w:t>«Безмолвный крик», «Хочу сказать спасибо».</w:t>
            </w:r>
          </w:p>
        </w:tc>
        <w:tc>
          <w:tcPr>
            <w:tcW w:w="1276" w:type="dxa"/>
            <w:tcBorders>
              <w:top w:val="outset" w:sz="6" w:space="0" w:color="auto"/>
              <w:left w:val="outset" w:sz="6" w:space="0" w:color="auto"/>
              <w:bottom w:val="outset" w:sz="6" w:space="0" w:color="auto"/>
              <w:right w:val="outset" w:sz="6" w:space="0" w:color="auto"/>
            </w:tcBorders>
            <w:vAlign w:val="center"/>
            <w:hideMark/>
          </w:tcPr>
          <w:p w:rsidR="00563A08" w:rsidRDefault="00563A08">
            <w:pPr>
              <w:spacing w:after="0" w:line="240" w:lineRule="auto"/>
              <w:ind w:left="178"/>
              <w:jc w:val="both"/>
              <w:rPr>
                <w:rFonts w:ascii="Times New Roman" w:eastAsia="Times New Roman" w:hAnsi="Times New Roman"/>
                <w:sz w:val="24"/>
                <w:szCs w:val="24"/>
              </w:rPr>
            </w:pPr>
            <w:r>
              <w:rPr>
                <w:rFonts w:ascii="Times New Roman" w:eastAsia="Times New Roman" w:hAnsi="Times New Roman"/>
                <w:sz w:val="24"/>
                <w:szCs w:val="24"/>
              </w:rPr>
              <w:lastRenderedPageBreak/>
              <w:t>1 час</w:t>
            </w:r>
          </w:p>
        </w:tc>
        <w:tc>
          <w:tcPr>
            <w:tcW w:w="3118" w:type="dxa"/>
            <w:vMerge w:val="restart"/>
            <w:tcBorders>
              <w:top w:val="outset" w:sz="6" w:space="0" w:color="auto"/>
              <w:left w:val="outset" w:sz="6" w:space="0" w:color="auto"/>
              <w:bottom w:val="outset" w:sz="6" w:space="0" w:color="auto"/>
              <w:right w:val="outset" w:sz="6" w:space="0" w:color="auto"/>
            </w:tcBorders>
            <w:vAlign w:val="center"/>
            <w:hideMark/>
          </w:tcPr>
          <w:p w:rsidR="00563A08" w:rsidRDefault="00563A08">
            <w:pPr>
              <w:spacing w:after="0" w:line="240" w:lineRule="auto"/>
              <w:ind w:left="162" w:right="46"/>
              <w:jc w:val="both"/>
              <w:rPr>
                <w:rFonts w:ascii="Times New Roman" w:eastAsia="Times New Roman" w:hAnsi="Times New Roman"/>
                <w:sz w:val="24"/>
                <w:szCs w:val="24"/>
              </w:rPr>
            </w:pPr>
            <w:proofErr w:type="spellStart"/>
            <w:r>
              <w:rPr>
                <w:rFonts w:ascii="Times New Roman" w:eastAsia="Times New Roman" w:hAnsi="Times New Roman"/>
                <w:sz w:val="24"/>
                <w:szCs w:val="24"/>
              </w:rPr>
              <w:t>Изоматериалы</w:t>
            </w:r>
            <w:proofErr w:type="spellEnd"/>
            <w:r>
              <w:rPr>
                <w:rFonts w:ascii="Times New Roman" w:eastAsia="Times New Roman" w:hAnsi="Times New Roman"/>
                <w:sz w:val="24"/>
                <w:szCs w:val="24"/>
              </w:rPr>
              <w:t>.</w:t>
            </w:r>
          </w:p>
        </w:tc>
      </w:tr>
      <w:tr w:rsidR="00563A08" w:rsidTr="00563A08">
        <w:trPr>
          <w:tblCellSpacing w:w="0" w:type="dxa"/>
        </w:trPr>
        <w:tc>
          <w:tcPr>
            <w:tcW w:w="514" w:type="dxa"/>
            <w:tcBorders>
              <w:top w:val="outset" w:sz="6" w:space="0" w:color="auto"/>
              <w:left w:val="outset" w:sz="6" w:space="0" w:color="auto"/>
              <w:bottom w:val="outset" w:sz="6" w:space="0" w:color="auto"/>
              <w:right w:val="outset" w:sz="6" w:space="0" w:color="auto"/>
            </w:tcBorders>
            <w:vAlign w:val="center"/>
            <w:hideMark/>
          </w:tcPr>
          <w:p w:rsidR="00563A08" w:rsidRDefault="00563A08">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lastRenderedPageBreak/>
              <w:t>7.</w:t>
            </w:r>
          </w:p>
        </w:tc>
        <w:tc>
          <w:tcPr>
            <w:tcW w:w="2336" w:type="dxa"/>
            <w:tcBorders>
              <w:top w:val="outset" w:sz="6" w:space="0" w:color="auto"/>
              <w:left w:val="outset" w:sz="6" w:space="0" w:color="auto"/>
              <w:bottom w:val="outset" w:sz="6" w:space="0" w:color="auto"/>
              <w:right w:val="outset" w:sz="6" w:space="0" w:color="auto"/>
            </w:tcBorders>
            <w:hideMark/>
          </w:tcPr>
          <w:p w:rsidR="00563A08" w:rsidRDefault="00563A08">
            <w:pPr>
              <w:spacing w:after="0" w:line="240" w:lineRule="auto"/>
              <w:ind w:left="206" w:right="120"/>
              <w:jc w:val="both"/>
              <w:rPr>
                <w:rFonts w:ascii="Times New Roman" w:eastAsia="Times New Roman" w:hAnsi="Times New Roman"/>
                <w:sz w:val="24"/>
                <w:szCs w:val="24"/>
              </w:rPr>
            </w:pPr>
            <w:r>
              <w:rPr>
                <w:rFonts w:ascii="Times New Roman" w:eastAsia="Times New Roman" w:hAnsi="Times New Roman"/>
                <w:sz w:val="24"/>
                <w:szCs w:val="24"/>
              </w:rPr>
              <w:t xml:space="preserve">Формирование навыков </w:t>
            </w:r>
            <w:proofErr w:type="spellStart"/>
            <w:r>
              <w:rPr>
                <w:rFonts w:ascii="Times New Roman" w:eastAsia="Times New Roman" w:hAnsi="Times New Roman"/>
                <w:sz w:val="24"/>
                <w:szCs w:val="24"/>
              </w:rPr>
              <w:t>отреагирования</w:t>
            </w:r>
            <w:proofErr w:type="spellEnd"/>
            <w:r>
              <w:rPr>
                <w:rFonts w:ascii="Times New Roman" w:eastAsia="Times New Roman" w:hAnsi="Times New Roman"/>
                <w:sz w:val="24"/>
                <w:szCs w:val="24"/>
              </w:rPr>
              <w:t xml:space="preserve"> эмоций</w:t>
            </w:r>
          </w:p>
        </w:tc>
        <w:tc>
          <w:tcPr>
            <w:tcW w:w="2552" w:type="dxa"/>
            <w:tcBorders>
              <w:top w:val="outset" w:sz="6" w:space="0" w:color="auto"/>
              <w:left w:val="outset" w:sz="6" w:space="0" w:color="auto"/>
              <w:bottom w:val="outset" w:sz="6" w:space="0" w:color="auto"/>
              <w:right w:val="outset" w:sz="6" w:space="0" w:color="auto"/>
            </w:tcBorders>
            <w:hideMark/>
          </w:tcPr>
          <w:p w:rsidR="00563A08" w:rsidRDefault="00563A08">
            <w:pPr>
              <w:spacing w:after="0" w:line="240" w:lineRule="auto"/>
              <w:ind w:left="210" w:right="152"/>
              <w:jc w:val="both"/>
              <w:rPr>
                <w:rFonts w:ascii="Times New Roman" w:eastAsia="Times New Roman" w:hAnsi="Times New Roman"/>
                <w:sz w:val="24"/>
                <w:szCs w:val="24"/>
              </w:rPr>
            </w:pPr>
            <w:r>
              <w:rPr>
                <w:rFonts w:ascii="Times New Roman" w:eastAsia="Times New Roman" w:hAnsi="Times New Roman"/>
                <w:sz w:val="24"/>
                <w:szCs w:val="24"/>
              </w:rPr>
              <w:t>Упражнение «Любовь и злость», «Компот».</w:t>
            </w:r>
          </w:p>
        </w:tc>
        <w:tc>
          <w:tcPr>
            <w:tcW w:w="1276" w:type="dxa"/>
            <w:tcBorders>
              <w:top w:val="outset" w:sz="6" w:space="0" w:color="auto"/>
              <w:left w:val="outset" w:sz="6" w:space="0" w:color="auto"/>
              <w:bottom w:val="outset" w:sz="6" w:space="0" w:color="auto"/>
              <w:right w:val="outset" w:sz="6" w:space="0" w:color="auto"/>
            </w:tcBorders>
            <w:vAlign w:val="center"/>
            <w:hideMark/>
          </w:tcPr>
          <w:p w:rsidR="00563A08" w:rsidRDefault="00563A08">
            <w:pPr>
              <w:spacing w:after="0" w:line="240" w:lineRule="auto"/>
              <w:ind w:left="178"/>
              <w:jc w:val="both"/>
              <w:rPr>
                <w:rFonts w:ascii="Times New Roman" w:eastAsia="Times New Roman" w:hAnsi="Times New Roman"/>
                <w:sz w:val="24"/>
                <w:szCs w:val="24"/>
              </w:rPr>
            </w:pPr>
            <w:r>
              <w:rPr>
                <w:rFonts w:ascii="Times New Roman" w:eastAsia="Times New Roman" w:hAnsi="Times New Roman"/>
                <w:sz w:val="24"/>
                <w:szCs w:val="24"/>
              </w:rPr>
              <w:t>1 час</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63A08" w:rsidRDefault="00563A08">
            <w:pPr>
              <w:spacing w:after="0" w:line="240" w:lineRule="auto"/>
              <w:rPr>
                <w:rFonts w:ascii="Times New Roman" w:eastAsia="Times New Roman" w:hAnsi="Times New Roman"/>
                <w:sz w:val="24"/>
                <w:szCs w:val="24"/>
              </w:rPr>
            </w:pPr>
          </w:p>
        </w:tc>
      </w:tr>
      <w:tr w:rsidR="00563A08" w:rsidTr="00563A08">
        <w:trPr>
          <w:tblCellSpacing w:w="0" w:type="dxa"/>
        </w:trPr>
        <w:tc>
          <w:tcPr>
            <w:tcW w:w="514" w:type="dxa"/>
            <w:tcBorders>
              <w:top w:val="outset" w:sz="6" w:space="0" w:color="auto"/>
              <w:left w:val="outset" w:sz="6" w:space="0" w:color="auto"/>
              <w:bottom w:val="outset" w:sz="6" w:space="0" w:color="auto"/>
              <w:right w:val="outset" w:sz="6" w:space="0" w:color="auto"/>
            </w:tcBorders>
            <w:vAlign w:val="center"/>
            <w:hideMark/>
          </w:tcPr>
          <w:p w:rsidR="00563A08" w:rsidRDefault="00563A08">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8.</w:t>
            </w:r>
          </w:p>
        </w:tc>
        <w:tc>
          <w:tcPr>
            <w:tcW w:w="2336" w:type="dxa"/>
            <w:tcBorders>
              <w:top w:val="outset" w:sz="6" w:space="0" w:color="auto"/>
              <w:left w:val="outset" w:sz="6" w:space="0" w:color="auto"/>
              <w:bottom w:val="outset" w:sz="6" w:space="0" w:color="auto"/>
              <w:right w:val="outset" w:sz="6" w:space="0" w:color="auto"/>
            </w:tcBorders>
            <w:hideMark/>
          </w:tcPr>
          <w:p w:rsidR="00563A08" w:rsidRDefault="00563A08">
            <w:pPr>
              <w:spacing w:after="0" w:line="240" w:lineRule="auto"/>
              <w:ind w:left="206" w:right="120"/>
              <w:jc w:val="both"/>
              <w:rPr>
                <w:rFonts w:ascii="Times New Roman" w:eastAsia="Times New Roman" w:hAnsi="Times New Roman"/>
                <w:sz w:val="24"/>
                <w:szCs w:val="24"/>
              </w:rPr>
            </w:pPr>
            <w:r>
              <w:rPr>
                <w:rFonts w:ascii="Times New Roman" w:eastAsia="Times New Roman" w:hAnsi="Times New Roman"/>
                <w:sz w:val="24"/>
                <w:szCs w:val="24"/>
              </w:rPr>
              <w:t>Конструктивные способы разрешения конфликта.</w:t>
            </w:r>
          </w:p>
        </w:tc>
        <w:tc>
          <w:tcPr>
            <w:tcW w:w="2552" w:type="dxa"/>
            <w:tcBorders>
              <w:top w:val="outset" w:sz="6" w:space="0" w:color="auto"/>
              <w:left w:val="outset" w:sz="6" w:space="0" w:color="auto"/>
              <w:bottom w:val="outset" w:sz="6" w:space="0" w:color="auto"/>
              <w:right w:val="outset" w:sz="6" w:space="0" w:color="auto"/>
            </w:tcBorders>
            <w:hideMark/>
          </w:tcPr>
          <w:p w:rsidR="00563A08" w:rsidRDefault="00563A08">
            <w:pPr>
              <w:spacing w:after="0" w:line="240" w:lineRule="auto"/>
              <w:ind w:left="210" w:right="152"/>
              <w:jc w:val="both"/>
              <w:rPr>
                <w:rFonts w:ascii="Times New Roman" w:eastAsia="Times New Roman" w:hAnsi="Times New Roman"/>
                <w:sz w:val="24"/>
                <w:szCs w:val="24"/>
              </w:rPr>
            </w:pPr>
            <w:r>
              <w:rPr>
                <w:rFonts w:ascii="Times New Roman" w:eastAsia="Times New Roman" w:hAnsi="Times New Roman"/>
                <w:sz w:val="24"/>
                <w:szCs w:val="24"/>
              </w:rPr>
              <w:t>Упражнение «Ковер мира», «Цвета».</w:t>
            </w:r>
          </w:p>
        </w:tc>
        <w:tc>
          <w:tcPr>
            <w:tcW w:w="1276" w:type="dxa"/>
            <w:tcBorders>
              <w:top w:val="outset" w:sz="6" w:space="0" w:color="auto"/>
              <w:left w:val="outset" w:sz="6" w:space="0" w:color="auto"/>
              <w:bottom w:val="outset" w:sz="6" w:space="0" w:color="auto"/>
              <w:right w:val="outset" w:sz="6" w:space="0" w:color="auto"/>
            </w:tcBorders>
            <w:vAlign w:val="center"/>
            <w:hideMark/>
          </w:tcPr>
          <w:p w:rsidR="00563A08" w:rsidRDefault="00563A08">
            <w:pPr>
              <w:spacing w:after="0" w:line="240" w:lineRule="auto"/>
              <w:ind w:left="178"/>
              <w:jc w:val="both"/>
              <w:rPr>
                <w:rFonts w:ascii="Times New Roman" w:eastAsia="Times New Roman" w:hAnsi="Times New Roman"/>
                <w:sz w:val="24"/>
                <w:szCs w:val="24"/>
              </w:rPr>
            </w:pPr>
            <w:r>
              <w:rPr>
                <w:rFonts w:ascii="Times New Roman" w:eastAsia="Times New Roman" w:hAnsi="Times New Roman"/>
                <w:sz w:val="24"/>
                <w:szCs w:val="24"/>
              </w:rPr>
              <w:t>1 час</w:t>
            </w:r>
          </w:p>
        </w:tc>
        <w:tc>
          <w:tcPr>
            <w:tcW w:w="3118" w:type="dxa"/>
            <w:tcBorders>
              <w:top w:val="outset" w:sz="6" w:space="0" w:color="auto"/>
              <w:left w:val="outset" w:sz="6" w:space="0" w:color="auto"/>
              <w:bottom w:val="outset" w:sz="6" w:space="0" w:color="auto"/>
              <w:right w:val="outset" w:sz="6" w:space="0" w:color="auto"/>
            </w:tcBorders>
            <w:vAlign w:val="center"/>
            <w:hideMark/>
          </w:tcPr>
          <w:p w:rsidR="00563A08" w:rsidRDefault="00563A08">
            <w:pPr>
              <w:spacing w:after="0" w:line="240" w:lineRule="auto"/>
              <w:ind w:left="162" w:right="46"/>
              <w:jc w:val="both"/>
              <w:rPr>
                <w:rFonts w:ascii="Times New Roman" w:eastAsia="Times New Roman" w:hAnsi="Times New Roman"/>
                <w:sz w:val="24"/>
                <w:szCs w:val="24"/>
              </w:rPr>
            </w:pPr>
            <w:r>
              <w:rPr>
                <w:rFonts w:ascii="Times New Roman" w:eastAsia="Times New Roman" w:hAnsi="Times New Roman"/>
                <w:sz w:val="24"/>
                <w:szCs w:val="24"/>
              </w:rPr>
              <w:t>Кусок пледа или мягкий коврик, фломастеры, клей и материалы для оформления декораций: алюминиевые блестки для вышивания, бисер, ракушки и т</w:t>
            </w:r>
            <w:proofErr w:type="gramStart"/>
            <w:r>
              <w:rPr>
                <w:rFonts w:ascii="Times New Roman" w:eastAsia="Times New Roman" w:hAnsi="Times New Roman"/>
                <w:sz w:val="24"/>
                <w:szCs w:val="24"/>
              </w:rPr>
              <w:t xml:space="preserve"> .</w:t>
            </w:r>
            <w:proofErr w:type="gramEnd"/>
            <w:r>
              <w:rPr>
                <w:rFonts w:ascii="Times New Roman" w:eastAsia="Times New Roman" w:hAnsi="Times New Roman"/>
                <w:sz w:val="24"/>
                <w:szCs w:val="24"/>
              </w:rPr>
              <w:t>п.</w:t>
            </w:r>
          </w:p>
        </w:tc>
      </w:tr>
    </w:tbl>
    <w:p w:rsidR="00563A08" w:rsidRDefault="00563A08" w:rsidP="00563A08">
      <w:pPr>
        <w:spacing w:after="0" w:line="240" w:lineRule="auto"/>
        <w:jc w:val="both"/>
        <w:rPr>
          <w:rFonts w:ascii="Times New Roman" w:eastAsia="Times New Roman" w:hAnsi="Times New Roman"/>
          <w:b/>
          <w:sz w:val="24"/>
          <w:szCs w:val="24"/>
          <w:u w:val="single"/>
        </w:rPr>
      </w:pPr>
    </w:p>
    <w:p w:rsidR="00563A08" w:rsidRDefault="00563A08" w:rsidP="00563A08">
      <w:pPr>
        <w:spacing w:after="0" w:line="240" w:lineRule="auto"/>
        <w:jc w:val="center"/>
        <w:rPr>
          <w:rFonts w:ascii="Times New Roman" w:eastAsia="Times New Roman" w:hAnsi="Times New Roman"/>
          <w:b/>
          <w:sz w:val="24"/>
          <w:szCs w:val="24"/>
          <w:u w:val="single"/>
        </w:rPr>
      </w:pPr>
      <w:r>
        <w:rPr>
          <w:rFonts w:ascii="Times New Roman" w:eastAsia="Times New Roman" w:hAnsi="Times New Roman"/>
          <w:b/>
          <w:sz w:val="24"/>
          <w:szCs w:val="24"/>
          <w:u w:val="single"/>
        </w:rPr>
        <w:t>Формирование положительной нравственной направленности.</w:t>
      </w:r>
    </w:p>
    <w:p w:rsidR="00563A08" w:rsidRDefault="00563A08" w:rsidP="00563A08">
      <w:pPr>
        <w:spacing w:after="0" w:line="240" w:lineRule="auto"/>
        <w:jc w:val="both"/>
        <w:rPr>
          <w:rFonts w:ascii="Times New Roman" w:eastAsia="Times New Roman" w:hAnsi="Times New Roman"/>
          <w:b/>
          <w:sz w:val="24"/>
          <w:szCs w:val="24"/>
          <w:u w:val="single"/>
        </w:rPr>
      </w:pPr>
    </w:p>
    <w:p w:rsidR="00563A08" w:rsidRDefault="00563A08" w:rsidP="00563A08">
      <w:pPr>
        <w:spacing w:after="0" w:line="240" w:lineRule="auto"/>
        <w:ind w:firstLine="540"/>
        <w:jc w:val="both"/>
        <w:rPr>
          <w:rFonts w:ascii="Times New Roman" w:eastAsia="Times New Roman" w:hAnsi="Times New Roman"/>
          <w:b/>
          <w:bCs/>
          <w:sz w:val="24"/>
          <w:szCs w:val="24"/>
        </w:rPr>
      </w:pPr>
      <w:r>
        <w:rPr>
          <w:rFonts w:ascii="Times New Roman" w:eastAsia="Times New Roman" w:hAnsi="Times New Roman"/>
          <w:b/>
          <w:bCs/>
          <w:sz w:val="24"/>
          <w:szCs w:val="24"/>
        </w:rPr>
        <w:t>На данном этапе цели и задачи по формированию положительной нравственной направленности аналогичны  первому этапу, меняется лишь тематика занятий.</w:t>
      </w:r>
    </w:p>
    <w:p w:rsidR="00563A08" w:rsidRDefault="00563A08" w:rsidP="00563A08">
      <w:pPr>
        <w:spacing w:after="0" w:line="240" w:lineRule="auto"/>
        <w:jc w:val="both"/>
        <w:rPr>
          <w:rFonts w:ascii="Times New Roman" w:eastAsia="Calibri" w:hAnsi="Times New Roman"/>
          <w:sz w:val="24"/>
          <w:szCs w:val="24"/>
          <w:lang w:eastAsia="en-US"/>
        </w:rPr>
      </w:pPr>
    </w:p>
    <w:p w:rsidR="00563A08" w:rsidRDefault="00563A08" w:rsidP="00563A08">
      <w:pPr>
        <w:spacing w:after="0" w:line="240" w:lineRule="auto"/>
        <w:jc w:val="center"/>
        <w:rPr>
          <w:rFonts w:ascii="Times New Roman" w:hAnsi="Times New Roman"/>
          <w:b/>
          <w:sz w:val="24"/>
          <w:szCs w:val="24"/>
        </w:rPr>
      </w:pPr>
      <w:r>
        <w:rPr>
          <w:rFonts w:ascii="Times New Roman" w:hAnsi="Times New Roman"/>
          <w:b/>
          <w:sz w:val="24"/>
          <w:szCs w:val="24"/>
        </w:rPr>
        <w:t>Тематический план занятий-бесед «Школа доброты»</w:t>
      </w:r>
    </w:p>
    <w:tbl>
      <w:tblPr>
        <w:tblW w:w="9795" w:type="dxa"/>
        <w:tblBorders>
          <w:top w:val="single" w:sz="6" w:space="0" w:color="002060"/>
          <w:left w:val="single" w:sz="6" w:space="0" w:color="002060"/>
          <w:bottom w:val="single" w:sz="6" w:space="0" w:color="002060"/>
          <w:right w:val="single" w:sz="6" w:space="0" w:color="002060"/>
          <w:insideH w:val="single" w:sz="6" w:space="0" w:color="002060"/>
          <w:insideV w:val="single" w:sz="6" w:space="0" w:color="002060"/>
        </w:tblBorders>
        <w:tblLayout w:type="fixed"/>
        <w:tblCellMar>
          <w:left w:w="70" w:type="dxa"/>
          <w:right w:w="70" w:type="dxa"/>
        </w:tblCellMar>
        <w:tblLook w:val="00B7"/>
      </w:tblPr>
      <w:tblGrid>
        <w:gridCol w:w="779"/>
        <w:gridCol w:w="7035"/>
        <w:gridCol w:w="1981"/>
      </w:tblGrid>
      <w:tr w:rsidR="00563A08" w:rsidTr="00563A08">
        <w:tc>
          <w:tcPr>
            <w:tcW w:w="779" w:type="dxa"/>
            <w:tcBorders>
              <w:top w:val="single" w:sz="6" w:space="0" w:color="002060"/>
              <w:left w:val="single" w:sz="6" w:space="0" w:color="002060"/>
              <w:bottom w:val="single" w:sz="6" w:space="0" w:color="002060"/>
              <w:right w:val="single" w:sz="6" w:space="0" w:color="002060"/>
            </w:tcBorders>
            <w:hideMark/>
          </w:tcPr>
          <w:p w:rsidR="00563A08" w:rsidRDefault="00563A08">
            <w:pPr>
              <w:spacing w:after="0" w:line="240" w:lineRule="auto"/>
              <w:jc w:val="center"/>
              <w:rPr>
                <w:rFonts w:ascii="Times New Roman" w:hAnsi="Times New Roman"/>
                <w:sz w:val="24"/>
                <w:szCs w:val="24"/>
                <w:lang w:eastAsia="en-US"/>
              </w:rPr>
            </w:pPr>
            <w:r>
              <w:rPr>
                <w:rFonts w:ascii="Times New Roman" w:hAnsi="Times New Roman"/>
                <w:sz w:val="24"/>
                <w:szCs w:val="24"/>
              </w:rPr>
              <w:t>№</w:t>
            </w:r>
          </w:p>
        </w:tc>
        <w:tc>
          <w:tcPr>
            <w:tcW w:w="7031" w:type="dxa"/>
            <w:tcBorders>
              <w:top w:val="single" w:sz="6" w:space="0" w:color="002060"/>
              <w:left w:val="single" w:sz="6" w:space="0" w:color="002060"/>
              <w:bottom w:val="single" w:sz="6" w:space="0" w:color="002060"/>
              <w:right w:val="single" w:sz="6" w:space="0" w:color="002060"/>
            </w:tcBorders>
            <w:hideMark/>
          </w:tcPr>
          <w:p w:rsidR="00563A08" w:rsidRDefault="00563A08">
            <w:pPr>
              <w:spacing w:after="0" w:line="240" w:lineRule="auto"/>
              <w:jc w:val="center"/>
              <w:rPr>
                <w:rFonts w:ascii="Times New Roman" w:hAnsi="Times New Roman"/>
                <w:sz w:val="24"/>
                <w:szCs w:val="24"/>
                <w:lang w:eastAsia="en-US"/>
              </w:rPr>
            </w:pPr>
            <w:r>
              <w:rPr>
                <w:rFonts w:ascii="Times New Roman" w:hAnsi="Times New Roman"/>
                <w:sz w:val="24"/>
                <w:szCs w:val="24"/>
              </w:rPr>
              <w:t>Тема занятия:</w:t>
            </w:r>
          </w:p>
        </w:tc>
        <w:tc>
          <w:tcPr>
            <w:tcW w:w="1980" w:type="dxa"/>
            <w:tcBorders>
              <w:top w:val="single" w:sz="6" w:space="0" w:color="002060"/>
              <w:left w:val="single" w:sz="6" w:space="0" w:color="002060"/>
              <w:bottom w:val="single" w:sz="6" w:space="0" w:color="002060"/>
              <w:right w:val="single" w:sz="6" w:space="0" w:color="002060"/>
            </w:tcBorders>
            <w:hideMark/>
          </w:tcPr>
          <w:p w:rsidR="00563A08" w:rsidRDefault="00563A08">
            <w:pPr>
              <w:spacing w:after="0" w:line="240" w:lineRule="auto"/>
              <w:jc w:val="center"/>
              <w:rPr>
                <w:rFonts w:ascii="Times New Roman" w:hAnsi="Times New Roman"/>
                <w:sz w:val="24"/>
                <w:szCs w:val="24"/>
                <w:lang w:eastAsia="en-US"/>
              </w:rPr>
            </w:pPr>
            <w:r>
              <w:rPr>
                <w:rFonts w:ascii="Times New Roman" w:hAnsi="Times New Roman"/>
                <w:sz w:val="24"/>
                <w:szCs w:val="24"/>
              </w:rPr>
              <w:t>Кол-во часов:</w:t>
            </w:r>
          </w:p>
        </w:tc>
      </w:tr>
      <w:tr w:rsidR="00563A08" w:rsidTr="00563A08">
        <w:tc>
          <w:tcPr>
            <w:tcW w:w="779" w:type="dxa"/>
            <w:tcBorders>
              <w:top w:val="single" w:sz="6" w:space="0" w:color="002060"/>
              <w:left w:val="single" w:sz="6" w:space="0" w:color="002060"/>
              <w:bottom w:val="single" w:sz="6" w:space="0" w:color="002060"/>
              <w:right w:val="single" w:sz="6" w:space="0" w:color="002060"/>
            </w:tcBorders>
            <w:hideMark/>
          </w:tcPr>
          <w:p w:rsidR="00563A08" w:rsidRDefault="00563A08">
            <w:pPr>
              <w:spacing w:after="0" w:line="240" w:lineRule="auto"/>
              <w:jc w:val="both"/>
              <w:rPr>
                <w:rFonts w:ascii="Times New Roman" w:hAnsi="Times New Roman"/>
                <w:sz w:val="24"/>
                <w:szCs w:val="24"/>
                <w:lang w:eastAsia="en-US"/>
              </w:rPr>
            </w:pPr>
            <w:r>
              <w:rPr>
                <w:rFonts w:ascii="Times New Roman" w:hAnsi="Times New Roman"/>
                <w:sz w:val="24"/>
                <w:szCs w:val="24"/>
              </w:rPr>
              <w:t>1.</w:t>
            </w:r>
          </w:p>
        </w:tc>
        <w:tc>
          <w:tcPr>
            <w:tcW w:w="7031" w:type="dxa"/>
            <w:tcBorders>
              <w:top w:val="single" w:sz="6" w:space="0" w:color="002060"/>
              <w:left w:val="single" w:sz="6" w:space="0" w:color="002060"/>
              <w:bottom w:val="single" w:sz="6" w:space="0" w:color="002060"/>
              <w:right w:val="single" w:sz="6" w:space="0" w:color="002060"/>
            </w:tcBorders>
            <w:hideMark/>
          </w:tcPr>
          <w:p w:rsidR="00563A08" w:rsidRDefault="00563A08">
            <w:pPr>
              <w:spacing w:after="0" w:line="240" w:lineRule="auto"/>
              <w:jc w:val="both"/>
              <w:rPr>
                <w:rFonts w:ascii="Times New Roman" w:hAnsi="Times New Roman"/>
                <w:sz w:val="24"/>
                <w:szCs w:val="24"/>
                <w:lang w:eastAsia="en-US"/>
              </w:rPr>
            </w:pPr>
            <w:r>
              <w:rPr>
                <w:rFonts w:ascii="Times New Roman" w:hAnsi="Times New Roman"/>
                <w:sz w:val="24"/>
                <w:szCs w:val="24"/>
              </w:rPr>
              <w:t>Воспитание человечности. Настоящая мудрость.</w:t>
            </w:r>
          </w:p>
        </w:tc>
        <w:tc>
          <w:tcPr>
            <w:tcW w:w="1980" w:type="dxa"/>
            <w:tcBorders>
              <w:top w:val="single" w:sz="6" w:space="0" w:color="002060"/>
              <w:left w:val="single" w:sz="6" w:space="0" w:color="002060"/>
              <w:bottom w:val="single" w:sz="6" w:space="0" w:color="002060"/>
              <w:right w:val="single" w:sz="6" w:space="0" w:color="002060"/>
            </w:tcBorders>
            <w:hideMark/>
          </w:tcPr>
          <w:p w:rsidR="00563A08" w:rsidRDefault="00563A08">
            <w:pPr>
              <w:spacing w:after="0" w:line="240" w:lineRule="auto"/>
              <w:jc w:val="center"/>
              <w:rPr>
                <w:rFonts w:ascii="Times New Roman" w:hAnsi="Times New Roman"/>
                <w:sz w:val="24"/>
                <w:szCs w:val="24"/>
                <w:lang w:eastAsia="en-US"/>
              </w:rPr>
            </w:pPr>
            <w:r>
              <w:rPr>
                <w:rFonts w:ascii="Times New Roman" w:hAnsi="Times New Roman"/>
                <w:sz w:val="24"/>
                <w:szCs w:val="24"/>
              </w:rPr>
              <w:t>1</w:t>
            </w:r>
          </w:p>
        </w:tc>
      </w:tr>
      <w:tr w:rsidR="00563A08" w:rsidTr="00563A08">
        <w:tc>
          <w:tcPr>
            <w:tcW w:w="779" w:type="dxa"/>
            <w:tcBorders>
              <w:top w:val="single" w:sz="6" w:space="0" w:color="002060"/>
              <w:left w:val="single" w:sz="6" w:space="0" w:color="002060"/>
              <w:bottom w:val="single" w:sz="6" w:space="0" w:color="002060"/>
              <w:right w:val="single" w:sz="6" w:space="0" w:color="002060"/>
            </w:tcBorders>
            <w:hideMark/>
          </w:tcPr>
          <w:p w:rsidR="00563A08" w:rsidRDefault="00563A08">
            <w:pPr>
              <w:spacing w:after="0" w:line="240" w:lineRule="auto"/>
              <w:jc w:val="both"/>
              <w:rPr>
                <w:rFonts w:ascii="Times New Roman" w:hAnsi="Times New Roman"/>
                <w:sz w:val="24"/>
                <w:szCs w:val="24"/>
                <w:lang w:eastAsia="en-US"/>
              </w:rPr>
            </w:pPr>
            <w:r>
              <w:rPr>
                <w:rFonts w:ascii="Times New Roman" w:hAnsi="Times New Roman"/>
                <w:sz w:val="24"/>
                <w:szCs w:val="24"/>
              </w:rPr>
              <w:t>2.</w:t>
            </w:r>
          </w:p>
        </w:tc>
        <w:tc>
          <w:tcPr>
            <w:tcW w:w="7031" w:type="dxa"/>
            <w:tcBorders>
              <w:top w:val="single" w:sz="6" w:space="0" w:color="002060"/>
              <w:left w:val="single" w:sz="6" w:space="0" w:color="002060"/>
              <w:bottom w:val="single" w:sz="6" w:space="0" w:color="002060"/>
              <w:right w:val="single" w:sz="6" w:space="0" w:color="002060"/>
            </w:tcBorders>
            <w:hideMark/>
          </w:tcPr>
          <w:p w:rsidR="00563A08" w:rsidRDefault="00563A08">
            <w:pPr>
              <w:spacing w:after="0" w:line="240" w:lineRule="auto"/>
              <w:jc w:val="both"/>
              <w:rPr>
                <w:rFonts w:ascii="Times New Roman" w:hAnsi="Times New Roman"/>
                <w:sz w:val="24"/>
                <w:szCs w:val="24"/>
                <w:lang w:eastAsia="en-US"/>
              </w:rPr>
            </w:pPr>
            <w:r>
              <w:rPr>
                <w:rFonts w:ascii="Times New Roman" w:hAnsi="Times New Roman"/>
                <w:sz w:val="24"/>
                <w:szCs w:val="24"/>
              </w:rPr>
              <w:t>Кто достоин уважения. Как стать лучше.</w:t>
            </w:r>
          </w:p>
        </w:tc>
        <w:tc>
          <w:tcPr>
            <w:tcW w:w="1980" w:type="dxa"/>
            <w:tcBorders>
              <w:top w:val="single" w:sz="6" w:space="0" w:color="002060"/>
              <w:left w:val="single" w:sz="6" w:space="0" w:color="002060"/>
              <w:bottom w:val="single" w:sz="6" w:space="0" w:color="002060"/>
              <w:right w:val="single" w:sz="6" w:space="0" w:color="002060"/>
            </w:tcBorders>
            <w:hideMark/>
          </w:tcPr>
          <w:p w:rsidR="00563A08" w:rsidRDefault="00563A08">
            <w:pPr>
              <w:spacing w:after="0" w:line="240" w:lineRule="auto"/>
              <w:jc w:val="center"/>
              <w:rPr>
                <w:rFonts w:ascii="Times New Roman" w:hAnsi="Times New Roman"/>
                <w:sz w:val="24"/>
                <w:szCs w:val="24"/>
                <w:lang w:eastAsia="en-US"/>
              </w:rPr>
            </w:pPr>
            <w:r>
              <w:rPr>
                <w:rFonts w:ascii="Times New Roman" w:hAnsi="Times New Roman"/>
                <w:sz w:val="24"/>
                <w:szCs w:val="24"/>
              </w:rPr>
              <w:t>1</w:t>
            </w:r>
          </w:p>
        </w:tc>
      </w:tr>
      <w:tr w:rsidR="00563A08" w:rsidTr="00563A08">
        <w:tc>
          <w:tcPr>
            <w:tcW w:w="779" w:type="dxa"/>
            <w:tcBorders>
              <w:top w:val="single" w:sz="6" w:space="0" w:color="002060"/>
              <w:left w:val="single" w:sz="6" w:space="0" w:color="002060"/>
              <w:bottom w:val="single" w:sz="6" w:space="0" w:color="002060"/>
              <w:right w:val="single" w:sz="6" w:space="0" w:color="002060"/>
            </w:tcBorders>
            <w:hideMark/>
          </w:tcPr>
          <w:p w:rsidR="00563A08" w:rsidRDefault="00563A08">
            <w:pPr>
              <w:spacing w:after="0" w:line="240" w:lineRule="auto"/>
              <w:jc w:val="both"/>
              <w:rPr>
                <w:rFonts w:ascii="Times New Roman" w:hAnsi="Times New Roman"/>
                <w:sz w:val="24"/>
                <w:szCs w:val="24"/>
                <w:lang w:eastAsia="en-US"/>
              </w:rPr>
            </w:pPr>
            <w:r>
              <w:rPr>
                <w:rFonts w:ascii="Times New Roman" w:hAnsi="Times New Roman"/>
                <w:sz w:val="24"/>
                <w:szCs w:val="24"/>
              </w:rPr>
              <w:t>3.</w:t>
            </w:r>
          </w:p>
        </w:tc>
        <w:tc>
          <w:tcPr>
            <w:tcW w:w="7031" w:type="dxa"/>
            <w:tcBorders>
              <w:top w:val="single" w:sz="6" w:space="0" w:color="002060"/>
              <w:left w:val="single" w:sz="6" w:space="0" w:color="002060"/>
              <w:bottom w:val="single" w:sz="6" w:space="0" w:color="002060"/>
              <w:right w:val="single" w:sz="6" w:space="0" w:color="002060"/>
            </w:tcBorders>
            <w:hideMark/>
          </w:tcPr>
          <w:p w:rsidR="00563A08" w:rsidRDefault="00563A08">
            <w:pPr>
              <w:spacing w:after="0" w:line="240" w:lineRule="auto"/>
              <w:jc w:val="both"/>
              <w:rPr>
                <w:rFonts w:ascii="Times New Roman" w:hAnsi="Times New Roman"/>
                <w:sz w:val="24"/>
                <w:szCs w:val="24"/>
                <w:lang w:eastAsia="en-US"/>
              </w:rPr>
            </w:pPr>
            <w:r>
              <w:rPr>
                <w:rFonts w:ascii="Times New Roman" w:hAnsi="Times New Roman"/>
                <w:sz w:val="24"/>
                <w:szCs w:val="24"/>
              </w:rPr>
              <w:t>Разговор о совести. Помогаем другим.</w:t>
            </w:r>
          </w:p>
        </w:tc>
        <w:tc>
          <w:tcPr>
            <w:tcW w:w="1980" w:type="dxa"/>
            <w:tcBorders>
              <w:top w:val="single" w:sz="6" w:space="0" w:color="002060"/>
              <w:left w:val="single" w:sz="6" w:space="0" w:color="002060"/>
              <w:bottom w:val="single" w:sz="6" w:space="0" w:color="002060"/>
              <w:right w:val="single" w:sz="6" w:space="0" w:color="002060"/>
            </w:tcBorders>
            <w:hideMark/>
          </w:tcPr>
          <w:p w:rsidR="00563A08" w:rsidRDefault="00563A08">
            <w:pPr>
              <w:spacing w:after="0" w:line="240" w:lineRule="auto"/>
              <w:jc w:val="center"/>
              <w:rPr>
                <w:rFonts w:ascii="Times New Roman" w:hAnsi="Times New Roman"/>
                <w:sz w:val="24"/>
                <w:szCs w:val="24"/>
                <w:lang w:eastAsia="en-US"/>
              </w:rPr>
            </w:pPr>
            <w:r>
              <w:rPr>
                <w:rFonts w:ascii="Times New Roman" w:hAnsi="Times New Roman"/>
                <w:sz w:val="24"/>
                <w:szCs w:val="24"/>
              </w:rPr>
              <w:t>1</w:t>
            </w:r>
          </w:p>
        </w:tc>
      </w:tr>
      <w:tr w:rsidR="00563A08" w:rsidTr="00563A08">
        <w:tc>
          <w:tcPr>
            <w:tcW w:w="779" w:type="dxa"/>
            <w:tcBorders>
              <w:top w:val="single" w:sz="6" w:space="0" w:color="002060"/>
              <w:left w:val="single" w:sz="6" w:space="0" w:color="002060"/>
              <w:bottom w:val="single" w:sz="6" w:space="0" w:color="002060"/>
              <w:right w:val="single" w:sz="6" w:space="0" w:color="002060"/>
            </w:tcBorders>
            <w:hideMark/>
          </w:tcPr>
          <w:p w:rsidR="00563A08" w:rsidRDefault="00563A08">
            <w:pPr>
              <w:spacing w:after="0" w:line="240" w:lineRule="auto"/>
              <w:jc w:val="both"/>
              <w:rPr>
                <w:rFonts w:ascii="Times New Roman" w:hAnsi="Times New Roman"/>
                <w:sz w:val="24"/>
                <w:szCs w:val="24"/>
                <w:lang w:eastAsia="en-US"/>
              </w:rPr>
            </w:pPr>
            <w:r>
              <w:rPr>
                <w:rFonts w:ascii="Times New Roman" w:hAnsi="Times New Roman"/>
                <w:sz w:val="24"/>
                <w:szCs w:val="24"/>
              </w:rPr>
              <w:t>4.</w:t>
            </w:r>
          </w:p>
        </w:tc>
        <w:tc>
          <w:tcPr>
            <w:tcW w:w="7031" w:type="dxa"/>
            <w:tcBorders>
              <w:top w:val="single" w:sz="6" w:space="0" w:color="002060"/>
              <w:left w:val="single" w:sz="6" w:space="0" w:color="002060"/>
              <w:bottom w:val="single" w:sz="6" w:space="0" w:color="002060"/>
              <w:right w:val="single" w:sz="6" w:space="0" w:color="002060"/>
            </w:tcBorders>
            <w:hideMark/>
          </w:tcPr>
          <w:p w:rsidR="00563A08" w:rsidRDefault="00563A08">
            <w:pPr>
              <w:spacing w:after="0" w:line="240" w:lineRule="auto"/>
              <w:jc w:val="both"/>
              <w:rPr>
                <w:rFonts w:ascii="Times New Roman" w:hAnsi="Times New Roman"/>
                <w:sz w:val="24"/>
                <w:szCs w:val="24"/>
                <w:lang w:eastAsia="en-US"/>
              </w:rPr>
            </w:pPr>
            <w:r>
              <w:rPr>
                <w:rFonts w:ascii="Times New Roman" w:hAnsi="Times New Roman"/>
                <w:sz w:val="24"/>
                <w:szCs w:val="24"/>
              </w:rPr>
              <w:t xml:space="preserve">Красота души. Учимся видеть </w:t>
            </w:r>
            <w:proofErr w:type="gramStart"/>
            <w:r>
              <w:rPr>
                <w:rFonts w:ascii="Times New Roman" w:hAnsi="Times New Roman"/>
                <w:sz w:val="24"/>
                <w:szCs w:val="24"/>
              </w:rPr>
              <w:t>хорошее</w:t>
            </w:r>
            <w:proofErr w:type="gramEnd"/>
            <w:r>
              <w:rPr>
                <w:rFonts w:ascii="Times New Roman" w:hAnsi="Times New Roman"/>
                <w:sz w:val="24"/>
                <w:szCs w:val="24"/>
              </w:rPr>
              <w:t>.</w:t>
            </w:r>
          </w:p>
        </w:tc>
        <w:tc>
          <w:tcPr>
            <w:tcW w:w="1980" w:type="dxa"/>
            <w:tcBorders>
              <w:top w:val="single" w:sz="6" w:space="0" w:color="002060"/>
              <w:left w:val="single" w:sz="6" w:space="0" w:color="002060"/>
              <w:bottom w:val="single" w:sz="6" w:space="0" w:color="002060"/>
              <w:right w:val="single" w:sz="6" w:space="0" w:color="002060"/>
            </w:tcBorders>
            <w:hideMark/>
          </w:tcPr>
          <w:p w:rsidR="00563A08" w:rsidRDefault="00563A08">
            <w:pPr>
              <w:spacing w:after="0" w:line="240" w:lineRule="auto"/>
              <w:jc w:val="center"/>
              <w:rPr>
                <w:rFonts w:ascii="Times New Roman" w:hAnsi="Times New Roman"/>
                <w:sz w:val="24"/>
                <w:szCs w:val="24"/>
                <w:lang w:eastAsia="en-US"/>
              </w:rPr>
            </w:pPr>
            <w:r>
              <w:rPr>
                <w:rFonts w:ascii="Times New Roman" w:hAnsi="Times New Roman"/>
                <w:sz w:val="24"/>
                <w:szCs w:val="24"/>
              </w:rPr>
              <w:t>1</w:t>
            </w:r>
          </w:p>
        </w:tc>
      </w:tr>
      <w:tr w:rsidR="00563A08" w:rsidTr="00563A08">
        <w:tc>
          <w:tcPr>
            <w:tcW w:w="779" w:type="dxa"/>
            <w:tcBorders>
              <w:top w:val="single" w:sz="6" w:space="0" w:color="002060"/>
              <w:left w:val="single" w:sz="6" w:space="0" w:color="002060"/>
              <w:bottom w:val="single" w:sz="6" w:space="0" w:color="002060"/>
              <w:right w:val="single" w:sz="6" w:space="0" w:color="002060"/>
            </w:tcBorders>
            <w:hideMark/>
          </w:tcPr>
          <w:p w:rsidR="00563A08" w:rsidRDefault="00563A08">
            <w:pPr>
              <w:spacing w:after="0" w:line="240" w:lineRule="auto"/>
              <w:jc w:val="both"/>
              <w:rPr>
                <w:rFonts w:ascii="Times New Roman" w:hAnsi="Times New Roman"/>
                <w:sz w:val="24"/>
                <w:szCs w:val="24"/>
                <w:lang w:eastAsia="en-US"/>
              </w:rPr>
            </w:pPr>
            <w:r>
              <w:rPr>
                <w:rFonts w:ascii="Times New Roman" w:hAnsi="Times New Roman"/>
                <w:sz w:val="24"/>
                <w:szCs w:val="24"/>
              </w:rPr>
              <w:t>5.</w:t>
            </w:r>
          </w:p>
        </w:tc>
        <w:tc>
          <w:tcPr>
            <w:tcW w:w="7031" w:type="dxa"/>
            <w:tcBorders>
              <w:top w:val="single" w:sz="6" w:space="0" w:color="002060"/>
              <w:left w:val="single" w:sz="6" w:space="0" w:color="002060"/>
              <w:bottom w:val="single" w:sz="6" w:space="0" w:color="002060"/>
              <w:right w:val="single" w:sz="6" w:space="0" w:color="002060"/>
            </w:tcBorders>
            <w:hideMark/>
          </w:tcPr>
          <w:p w:rsidR="00563A08" w:rsidRDefault="00563A08">
            <w:pPr>
              <w:spacing w:after="0" w:line="240" w:lineRule="auto"/>
              <w:jc w:val="both"/>
              <w:rPr>
                <w:rFonts w:ascii="Times New Roman" w:hAnsi="Times New Roman"/>
                <w:sz w:val="24"/>
                <w:szCs w:val="24"/>
                <w:lang w:eastAsia="en-US"/>
              </w:rPr>
            </w:pPr>
            <w:r>
              <w:rPr>
                <w:rFonts w:ascii="Times New Roman" w:hAnsi="Times New Roman"/>
                <w:sz w:val="24"/>
                <w:szCs w:val="24"/>
              </w:rPr>
              <w:t>Золотое правило жизни</w:t>
            </w:r>
            <w:proofErr w:type="gramStart"/>
            <w:r>
              <w:rPr>
                <w:rFonts w:ascii="Times New Roman" w:hAnsi="Times New Roman"/>
                <w:sz w:val="24"/>
                <w:szCs w:val="24"/>
              </w:rPr>
              <w:t xml:space="preserve"> .</w:t>
            </w:r>
            <w:proofErr w:type="gramEnd"/>
            <w:r>
              <w:rPr>
                <w:rFonts w:ascii="Times New Roman" w:hAnsi="Times New Roman"/>
                <w:sz w:val="24"/>
                <w:szCs w:val="24"/>
              </w:rPr>
              <w:t>Умение прощать.</w:t>
            </w:r>
          </w:p>
        </w:tc>
        <w:tc>
          <w:tcPr>
            <w:tcW w:w="1980" w:type="dxa"/>
            <w:tcBorders>
              <w:top w:val="single" w:sz="6" w:space="0" w:color="002060"/>
              <w:left w:val="single" w:sz="6" w:space="0" w:color="002060"/>
              <w:bottom w:val="single" w:sz="6" w:space="0" w:color="002060"/>
              <w:right w:val="single" w:sz="6" w:space="0" w:color="002060"/>
            </w:tcBorders>
            <w:hideMark/>
          </w:tcPr>
          <w:p w:rsidR="00563A08" w:rsidRDefault="00563A08">
            <w:pPr>
              <w:spacing w:after="0" w:line="240" w:lineRule="auto"/>
              <w:jc w:val="center"/>
              <w:rPr>
                <w:rFonts w:ascii="Times New Roman" w:hAnsi="Times New Roman"/>
                <w:sz w:val="24"/>
                <w:szCs w:val="24"/>
                <w:lang w:eastAsia="en-US"/>
              </w:rPr>
            </w:pPr>
            <w:r>
              <w:rPr>
                <w:rFonts w:ascii="Times New Roman" w:hAnsi="Times New Roman"/>
                <w:sz w:val="24"/>
                <w:szCs w:val="24"/>
              </w:rPr>
              <w:t>1</w:t>
            </w:r>
          </w:p>
        </w:tc>
      </w:tr>
      <w:tr w:rsidR="00563A08" w:rsidTr="00563A08">
        <w:tc>
          <w:tcPr>
            <w:tcW w:w="779" w:type="dxa"/>
            <w:tcBorders>
              <w:top w:val="single" w:sz="6" w:space="0" w:color="002060"/>
              <w:left w:val="single" w:sz="6" w:space="0" w:color="002060"/>
              <w:bottom w:val="single" w:sz="6" w:space="0" w:color="002060"/>
              <w:right w:val="single" w:sz="6" w:space="0" w:color="002060"/>
            </w:tcBorders>
            <w:hideMark/>
          </w:tcPr>
          <w:p w:rsidR="00563A08" w:rsidRDefault="00563A08">
            <w:pPr>
              <w:spacing w:after="0" w:line="240" w:lineRule="auto"/>
              <w:jc w:val="both"/>
              <w:rPr>
                <w:rFonts w:ascii="Times New Roman" w:hAnsi="Times New Roman"/>
                <w:sz w:val="24"/>
                <w:szCs w:val="24"/>
                <w:lang w:eastAsia="en-US"/>
              </w:rPr>
            </w:pPr>
            <w:r>
              <w:rPr>
                <w:rFonts w:ascii="Times New Roman" w:hAnsi="Times New Roman"/>
                <w:sz w:val="24"/>
                <w:szCs w:val="24"/>
              </w:rPr>
              <w:t>6.</w:t>
            </w:r>
          </w:p>
        </w:tc>
        <w:tc>
          <w:tcPr>
            <w:tcW w:w="7031" w:type="dxa"/>
            <w:tcBorders>
              <w:top w:val="single" w:sz="6" w:space="0" w:color="002060"/>
              <w:left w:val="single" w:sz="6" w:space="0" w:color="002060"/>
              <w:bottom w:val="single" w:sz="6" w:space="0" w:color="002060"/>
              <w:right w:val="single" w:sz="6" w:space="0" w:color="002060"/>
            </w:tcBorders>
            <w:hideMark/>
          </w:tcPr>
          <w:p w:rsidR="00563A08" w:rsidRDefault="00563A08">
            <w:pPr>
              <w:spacing w:after="0" w:line="240" w:lineRule="auto"/>
              <w:jc w:val="both"/>
              <w:rPr>
                <w:rFonts w:ascii="Times New Roman" w:hAnsi="Times New Roman"/>
                <w:sz w:val="24"/>
                <w:szCs w:val="24"/>
                <w:lang w:eastAsia="en-US"/>
              </w:rPr>
            </w:pPr>
            <w:r>
              <w:rPr>
                <w:rFonts w:ascii="Times New Roman" w:hAnsi="Times New Roman"/>
                <w:sz w:val="24"/>
                <w:szCs w:val="24"/>
              </w:rPr>
              <w:t>Тропа милосердия. Сила любви.</w:t>
            </w:r>
          </w:p>
        </w:tc>
        <w:tc>
          <w:tcPr>
            <w:tcW w:w="1980" w:type="dxa"/>
            <w:tcBorders>
              <w:top w:val="single" w:sz="6" w:space="0" w:color="002060"/>
              <w:left w:val="single" w:sz="6" w:space="0" w:color="002060"/>
              <w:bottom w:val="single" w:sz="6" w:space="0" w:color="002060"/>
              <w:right w:val="single" w:sz="6" w:space="0" w:color="002060"/>
            </w:tcBorders>
            <w:hideMark/>
          </w:tcPr>
          <w:p w:rsidR="00563A08" w:rsidRDefault="00563A08">
            <w:pPr>
              <w:spacing w:after="0" w:line="240" w:lineRule="auto"/>
              <w:jc w:val="center"/>
              <w:rPr>
                <w:rFonts w:ascii="Times New Roman" w:hAnsi="Times New Roman"/>
                <w:sz w:val="24"/>
                <w:szCs w:val="24"/>
                <w:lang w:eastAsia="en-US"/>
              </w:rPr>
            </w:pPr>
            <w:r>
              <w:rPr>
                <w:rFonts w:ascii="Times New Roman" w:hAnsi="Times New Roman"/>
                <w:sz w:val="24"/>
                <w:szCs w:val="24"/>
              </w:rPr>
              <w:t>1</w:t>
            </w:r>
          </w:p>
        </w:tc>
      </w:tr>
      <w:tr w:rsidR="00563A08" w:rsidTr="00563A08">
        <w:tc>
          <w:tcPr>
            <w:tcW w:w="779" w:type="dxa"/>
            <w:tcBorders>
              <w:top w:val="single" w:sz="6" w:space="0" w:color="002060"/>
              <w:left w:val="single" w:sz="6" w:space="0" w:color="002060"/>
              <w:bottom w:val="single" w:sz="6" w:space="0" w:color="002060"/>
              <w:right w:val="single" w:sz="6" w:space="0" w:color="002060"/>
            </w:tcBorders>
            <w:hideMark/>
          </w:tcPr>
          <w:p w:rsidR="00563A08" w:rsidRDefault="00563A08">
            <w:pPr>
              <w:spacing w:after="0" w:line="240" w:lineRule="auto"/>
              <w:jc w:val="both"/>
              <w:rPr>
                <w:rFonts w:ascii="Times New Roman" w:hAnsi="Times New Roman"/>
                <w:sz w:val="24"/>
                <w:szCs w:val="24"/>
                <w:lang w:eastAsia="en-US"/>
              </w:rPr>
            </w:pPr>
            <w:r>
              <w:rPr>
                <w:rFonts w:ascii="Times New Roman" w:hAnsi="Times New Roman"/>
                <w:sz w:val="24"/>
                <w:szCs w:val="24"/>
              </w:rPr>
              <w:t>7.</w:t>
            </w:r>
          </w:p>
        </w:tc>
        <w:tc>
          <w:tcPr>
            <w:tcW w:w="7031" w:type="dxa"/>
            <w:tcBorders>
              <w:top w:val="single" w:sz="6" w:space="0" w:color="002060"/>
              <w:left w:val="single" w:sz="6" w:space="0" w:color="002060"/>
              <w:bottom w:val="single" w:sz="6" w:space="0" w:color="002060"/>
              <w:right w:val="single" w:sz="6" w:space="0" w:color="002060"/>
            </w:tcBorders>
            <w:hideMark/>
          </w:tcPr>
          <w:p w:rsidR="00563A08" w:rsidRDefault="00563A08">
            <w:pPr>
              <w:spacing w:after="0" w:line="240" w:lineRule="auto"/>
              <w:jc w:val="both"/>
              <w:rPr>
                <w:rFonts w:ascii="Times New Roman" w:hAnsi="Times New Roman"/>
                <w:sz w:val="24"/>
                <w:szCs w:val="24"/>
                <w:lang w:eastAsia="en-US"/>
              </w:rPr>
            </w:pPr>
            <w:r>
              <w:rPr>
                <w:rFonts w:ascii="Times New Roman" w:hAnsi="Times New Roman"/>
                <w:sz w:val="24"/>
                <w:szCs w:val="24"/>
              </w:rPr>
              <w:t>Как стать счастливым</w:t>
            </w:r>
            <w:proofErr w:type="gramStart"/>
            <w:r>
              <w:rPr>
                <w:rFonts w:ascii="Times New Roman" w:hAnsi="Times New Roman"/>
                <w:sz w:val="24"/>
                <w:szCs w:val="24"/>
              </w:rPr>
              <w:t xml:space="preserve"> .</w:t>
            </w:r>
            <w:proofErr w:type="gramEnd"/>
            <w:r>
              <w:rPr>
                <w:rFonts w:ascii="Times New Roman" w:hAnsi="Times New Roman"/>
                <w:sz w:val="24"/>
                <w:szCs w:val="24"/>
              </w:rPr>
              <w:t>Жизнь в единстве.</w:t>
            </w:r>
          </w:p>
        </w:tc>
        <w:tc>
          <w:tcPr>
            <w:tcW w:w="1980" w:type="dxa"/>
            <w:tcBorders>
              <w:top w:val="single" w:sz="6" w:space="0" w:color="002060"/>
              <w:left w:val="single" w:sz="6" w:space="0" w:color="002060"/>
              <w:bottom w:val="single" w:sz="6" w:space="0" w:color="002060"/>
              <w:right w:val="single" w:sz="6" w:space="0" w:color="002060"/>
            </w:tcBorders>
            <w:hideMark/>
          </w:tcPr>
          <w:p w:rsidR="00563A08" w:rsidRDefault="00563A08">
            <w:pPr>
              <w:spacing w:after="0" w:line="240" w:lineRule="auto"/>
              <w:jc w:val="center"/>
              <w:rPr>
                <w:rFonts w:ascii="Times New Roman" w:hAnsi="Times New Roman"/>
                <w:sz w:val="24"/>
                <w:szCs w:val="24"/>
                <w:lang w:eastAsia="en-US"/>
              </w:rPr>
            </w:pPr>
            <w:r>
              <w:rPr>
                <w:rFonts w:ascii="Times New Roman" w:hAnsi="Times New Roman"/>
                <w:sz w:val="24"/>
                <w:szCs w:val="24"/>
              </w:rPr>
              <w:t>1</w:t>
            </w:r>
          </w:p>
        </w:tc>
      </w:tr>
      <w:tr w:rsidR="00563A08" w:rsidTr="00563A08">
        <w:tc>
          <w:tcPr>
            <w:tcW w:w="779" w:type="dxa"/>
            <w:tcBorders>
              <w:top w:val="single" w:sz="6" w:space="0" w:color="002060"/>
              <w:left w:val="single" w:sz="6" w:space="0" w:color="002060"/>
              <w:bottom w:val="single" w:sz="6" w:space="0" w:color="002060"/>
              <w:right w:val="single" w:sz="6" w:space="0" w:color="002060"/>
            </w:tcBorders>
            <w:hideMark/>
          </w:tcPr>
          <w:p w:rsidR="00563A08" w:rsidRDefault="00563A08">
            <w:pPr>
              <w:spacing w:after="0" w:line="240" w:lineRule="auto"/>
              <w:jc w:val="both"/>
              <w:rPr>
                <w:rFonts w:ascii="Times New Roman" w:hAnsi="Times New Roman"/>
                <w:sz w:val="24"/>
                <w:szCs w:val="24"/>
                <w:lang w:eastAsia="en-US"/>
              </w:rPr>
            </w:pPr>
            <w:r>
              <w:rPr>
                <w:rFonts w:ascii="Times New Roman" w:hAnsi="Times New Roman"/>
                <w:sz w:val="24"/>
                <w:szCs w:val="24"/>
              </w:rPr>
              <w:t>8.</w:t>
            </w:r>
          </w:p>
        </w:tc>
        <w:tc>
          <w:tcPr>
            <w:tcW w:w="7031" w:type="dxa"/>
            <w:tcBorders>
              <w:top w:val="single" w:sz="6" w:space="0" w:color="002060"/>
              <w:left w:val="single" w:sz="6" w:space="0" w:color="002060"/>
              <w:bottom w:val="single" w:sz="6" w:space="0" w:color="002060"/>
              <w:right w:val="single" w:sz="6" w:space="0" w:color="002060"/>
            </w:tcBorders>
            <w:hideMark/>
          </w:tcPr>
          <w:p w:rsidR="00563A08" w:rsidRDefault="00563A08">
            <w:pPr>
              <w:spacing w:after="0" w:line="240" w:lineRule="auto"/>
              <w:jc w:val="both"/>
              <w:rPr>
                <w:rFonts w:ascii="Times New Roman" w:hAnsi="Times New Roman"/>
                <w:sz w:val="24"/>
                <w:szCs w:val="24"/>
                <w:lang w:eastAsia="en-US"/>
              </w:rPr>
            </w:pPr>
            <w:r>
              <w:rPr>
                <w:rFonts w:ascii="Times New Roman" w:hAnsi="Times New Roman"/>
                <w:sz w:val="24"/>
                <w:szCs w:val="24"/>
              </w:rPr>
              <w:t>Быть ответственным. Разговор о совести.</w:t>
            </w:r>
          </w:p>
        </w:tc>
        <w:tc>
          <w:tcPr>
            <w:tcW w:w="1980" w:type="dxa"/>
            <w:tcBorders>
              <w:top w:val="single" w:sz="6" w:space="0" w:color="002060"/>
              <w:left w:val="single" w:sz="6" w:space="0" w:color="002060"/>
              <w:bottom w:val="single" w:sz="6" w:space="0" w:color="002060"/>
              <w:right w:val="single" w:sz="6" w:space="0" w:color="002060"/>
            </w:tcBorders>
            <w:hideMark/>
          </w:tcPr>
          <w:p w:rsidR="00563A08" w:rsidRDefault="00563A08">
            <w:pPr>
              <w:spacing w:after="0" w:line="240" w:lineRule="auto"/>
              <w:jc w:val="center"/>
              <w:rPr>
                <w:rFonts w:ascii="Times New Roman" w:hAnsi="Times New Roman"/>
                <w:sz w:val="24"/>
                <w:szCs w:val="24"/>
                <w:lang w:eastAsia="en-US"/>
              </w:rPr>
            </w:pPr>
            <w:r>
              <w:rPr>
                <w:rFonts w:ascii="Times New Roman" w:hAnsi="Times New Roman"/>
                <w:sz w:val="24"/>
                <w:szCs w:val="24"/>
              </w:rPr>
              <w:t>1</w:t>
            </w:r>
          </w:p>
        </w:tc>
      </w:tr>
      <w:tr w:rsidR="00563A08" w:rsidTr="00563A08">
        <w:tc>
          <w:tcPr>
            <w:tcW w:w="779" w:type="dxa"/>
            <w:tcBorders>
              <w:top w:val="single" w:sz="6" w:space="0" w:color="002060"/>
              <w:left w:val="single" w:sz="6" w:space="0" w:color="002060"/>
              <w:bottom w:val="single" w:sz="6" w:space="0" w:color="002060"/>
              <w:right w:val="single" w:sz="6" w:space="0" w:color="002060"/>
            </w:tcBorders>
            <w:hideMark/>
          </w:tcPr>
          <w:p w:rsidR="00563A08" w:rsidRDefault="00563A08">
            <w:pPr>
              <w:spacing w:after="0" w:line="240" w:lineRule="auto"/>
              <w:jc w:val="both"/>
              <w:rPr>
                <w:rFonts w:ascii="Times New Roman" w:hAnsi="Times New Roman"/>
                <w:sz w:val="24"/>
                <w:szCs w:val="24"/>
              </w:rPr>
            </w:pPr>
            <w:r>
              <w:rPr>
                <w:rFonts w:ascii="Times New Roman" w:hAnsi="Times New Roman"/>
                <w:sz w:val="24"/>
                <w:szCs w:val="24"/>
              </w:rPr>
              <w:t>9.</w:t>
            </w:r>
          </w:p>
        </w:tc>
        <w:tc>
          <w:tcPr>
            <w:tcW w:w="7031" w:type="dxa"/>
            <w:tcBorders>
              <w:top w:val="single" w:sz="6" w:space="0" w:color="002060"/>
              <w:left w:val="single" w:sz="6" w:space="0" w:color="002060"/>
              <w:bottom w:val="single" w:sz="6" w:space="0" w:color="002060"/>
              <w:right w:val="single" w:sz="6" w:space="0" w:color="002060"/>
            </w:tcBorders>
            <w:hideMark/>
          </w:tcPr>
          <w:p w:rsidR="00563A08" w:rsidRDefault="00563A08">
            <w:pPr>
              <w:pStyle w:val="a9"/>
              <w:spacing w:line="276" w:lineRule="auto"/>
              <w:rPr>
                <w:rFonts w:ascii="Times New Roman" w:hAnsi="Times New Roman"/>
                <w:sz w:val="24"/>
                <w:szCs w:val="24"/>
              </w:rPr>
            </w:pPr>
            <w:r>
              <w:rPr>
                <w:rFonts w:ascii="Times New Roman" w:hAnsi="Times New Roman"/>
                <w:sz w:val="24"/>
                <w:szCs w:val="24"/>
              </w:rPr>
              <w:t xml:space="preserve">Реализация программы: </w:t>
            </w:r>
            <w:r>
              <w:rPr>
                <w:rFonts w:ascii="Times New Roman" w:hAnsi="Times New Roman"/>
                <w:sz w:val="24"/>
                <w:szCs w:val="24"/>
                <w:u w:val="single"/>
              </w:rPr>
              <w:t>"</w:t>
            </w:r>
            <w:r>
              <w:rPr>
                <w:rFonts w:ascii="Times New Roman" w:hAnsi="Times New Roman"/>
                <w:sz w:val="24"/>
                <w:szCs w:val="24"/>
                <w:u w:val="single"/>
                <w:lang w:val="tt-RU"/>
              </w:rPr>
              <w:t>Жить в мире</w:t>
            </w:r>
            <w:r>
              <w:rPr>
                <w:rFonts w:ascii="Times New Roman" w:hAnsi="Times New Roman"/>
                <w:sz w:val="24"/>
                <w:szCs w:val="24"/>
                <w:u w:val="single"/>
              </w:rPr>
              <w:t>"</w:t>
            </w:r>
          </w:p>
          <w:p w:rsidR="00563A08" w:rsidRDefault="00563A08">
            <w:pPr>
              <w:pStyle w:val="a9"/>
              <w:spacing w:line="276" w:lineRule="auto"/>
              <w:rPr>
                <w:rFonts w:ascii="Times New Roman" w:hAnsi="Times New Roman"/>
                <w:sz w:val="24"/>
                <w:szCs w:val="24"/>
              </w:rPr>
            </w:pPr>
            <w:r>
              <w:rPr>
                <w:rFonts w:ascii="Times New Roman" w:hAnsi="Times New Roman"/>
                <w:sz w:val="24"/>
                <w:szCs w:val="24"/>
              </w:rPr>
              <w:t>- Анкетирование воспитанников с целью выявления жестокого обращения с детьми</w:t>
            </w:r>
          </w:p>
          <w:p w:rsidR="00563A08" w:rsidRDefault="00563A08">
            <w:pPr>
              <w:pStyle w:val="a9"/>
              <w:spacing w:line="276" w:lineRule="auto"/>
              <w:rPr>
                <w:rFonts w:ascii="Times New Roman" w:hAnsi="Times New Roman"/>
                <w:sz w:val="24"/>
                <w:szCs w:val="24"/>
              </w:rPr>
            </w:pPr>
            <w:r>
              <w:rPr>
                <w:rFonts w:ascii="Times New Roman" w:hAnsi="Times New Roman"/>
                <w:sz w:val="24"/>
                <w:szCs w:val="24"/>
              </w:rPr>
              <w:t>- Анкетирование родителей с целью выявления внутрисемейных отношений</w:t>
            </w:r>
          </w:p>
          <w:p w:rsidR="00563A08" w:rsidRDefault="00563A08">
            <w:pPr>
              <w:pStyle w:val="a9"/>
              <w:spacing w:line="276" w:lineRule="auto"/>
              <w:rPr>
                <w:rFonts w:ascii="Times New Roman" w:hAnsi="Times New Roman"/>
                <w:sz w:val="24"/>
                <w:szCs w:val="24"/>
              </w:rPr>
            </w:pPr>
            <w:r>
              <w:rPr>
                <w:rFonts w:ascii="Times New Roman" w:hAnsi="Times New Roman"/>
                <w:sz w:val="24"/>
                <w:szCs w:val="24"/>
              </w:rPr>
              <w:t>- Проведение диагностической методики «Солнце, тучка, дождик»,</w:t>
            </w:r>
          </w:p>
        </w:tc>
        <w:tc>
          <w:tcPr>
            <w:tcW w:w="1980" w:type="dxa"/>
            <w:tcBorders>
              <w:top w:val="single" w:sz="6" w:space="0" w:color="002060"/>
              <w:left w:val="single" w:sz="6" w:space="0" w:color="002060"/>
              <w:bottom w:val="single" w:sz="6" w:space="0" w:color="002060"/>
              <w:right w:val="single" w:sz="6" w:space="0" w:color="002060"/>
            </w:tcBorders>
            <w:hideMark/>
          </w:tcPr>
          <w:p w:rsidR="00563A08" w:rsidRDefault="00563A08">
            <w:pPr>
              <w:spacing w:after="0"/>
            </w:pPr>
          </w:p>
        </w:tc>
      </w:tr>
    </w:tbl>
    <w:p w:rsidR="00563A08" w:rsidRDefault="00563A08" w:rsidP="00563A08">
      <w:pPr>
        <w:pStyle w:val="aa"/>
        <w:spacing w:after="0" w:line="240" w:lineRule="auto"/>
        <w:ind w:left="0"/>
        <w:jc w:val="both"/>
        <w:outlineLvl w:val="0"/>
        <w:rPr>
          <w:rFonts w:ascii="Times New Roman" w:eastAsia="Times New Roman" w:hAnsi="Times New Roman"/>
          <w:b/>
          <w:bCs/>
          <w:kern w:val="36"/>
          <w:sz w:val="24"/>
          <w:szCs w:val="24"/>
          <w:u w:val="single"/>
          <w:lang w:eastAsia="ru-RU"/>
        </w:rPr>
      </w:pPr>
    </w:p>
    <w:p w:rsidR="00563A08" w:rsidRDefault="00563A08" w:rsidP="00563A08">
      <w:pPr>
        <w:pStyle w:val="aa"/>
        <w:spacing w:after="0" w:line="240" w:lineRule="auto"/>
        <w:ind w:left="0"/>
        <w:jc w:val="center"/>
        <w:outlineLvl w:val="0"/>
        <w:rPr>
          <w:rFonts w:ascii="Times New Roman" w:eastAsia="Times New Roman" w:hAnsi="Times New Roman"/>
          <w:b/>
          <w:bCs/>
          <w:kern w:val="36"/>
          <w:sz w:val="24"/>
          <w:szCs w:val="24"/>
          <w:u w:val="single"/>
          <w:lang w:eastAsia="ru-RU"/>
        </w:rPr>
      </w:pPr>
      <w:r>
        <w:rPr>
          <w:rFonts w:ascii="Times New Roman" w:eastAsia="Times New Roman" w:hAnsi="Times New Roman"/>
          <w:b/>
          <w:bCs/>
          <w:kern w:val="36"/>
          <w:sz w:val="24"/>
          <w:szCs w:val="24"/>
          <w:u w:val="single"/>
          <w:lang w:eastAsia="ru-RU"/>
        </w:rPr>
        <w:t>Развитие коммуникативных и социальных навыков.</w:t>
      </w:r>
    </w:p>
    <w:p w:rsidR="00563A08" w:rsidRDefault="00563A08" w:rsidP="00563A08">
      <w:pPr>
        <w:spacing w:after="0" w:line="240" w:lineRule="auto"/>
        <w:jc w:val="both"/>
        <w:rPr>
          <w:rFonts w:ascii="Times New Roman" w:eastAsia="Times New Roman" w:hAnsi="Times New Roman"/>
          <w:sz w:val="24"/>
          <w:szCs w:val="24"/>
        </w:rPr>
      </w:pPr>
      <w:r>
        <w:rPr>
          <w:rFonts w:ascii="Times New Roman" w:eastAsia="Times New Roman" w:hAnsi="Times New Roman"/>
          <w:b/>
          <w:bCs/>
          <w:sz w:val="24"/>
          <w:szCs w:val="24"/>
        </w:rPr>
        <w:t>Задачи:</w:t>
      </w:r>
    </w:p>
    <w:p w:rsidR="00563A08" w:rsidRDefault="00563A08" w:rsidP="00563A08">
      <w:pPr>
        <w:numPr>
          <w:ilvl w:val="0"/>
          <w:numId w:val="12"/>
        </w:num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овладение способами активного продуктивного общения;</w:t>
      </w:r>
    </w:p>
    <w:p w:rsidR="00563A08" w:rsidRDefault="00563A08" w:rsidP="00563A08">
      <w:pPr>
        <w:numPr>
          <w:ilvl w:val="0"/>
          <w:numId w:val="12"/>
        </w:num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развитие доверия к окружающим людям;</w:t>
      </w:r>
    </w:p>
    <w:p w:rsidR="00563A08" w:rsidRDefault="00563A08" w:rsidP="00563A08">
      <w:pPr>
        <w:numPr>
          <w:ilvl w:val="0"/>
          <w:numId w:val="12"/>
        </w:num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осознание различных видов мотивов межличностных отношений;</w:t>
      </w:r>
    </w:p>
    <w:p w:rsidR="00563A08" w:rsidRDefault="00563A08" w:rsidP="00563A08">
      <w:pPr>
        <w:numPr>
          <w:ilvl w:val="0"/>
          <w:numId w:val="12"/>
        </w:num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развитие представлений о ценности другого человека и себя самого;</w:t>
      </w:r>
    </w:p>
    <w:p w:rsidR="00563A08" w:rsidRDefault="00563A08" w:rsidP="00563A08">
      <w:pPr>
        <w:numPr>
          <w:ilvl w:val="0"/>
          <w:numId w:val="12"/>
        </w:num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усвоение способов разрешения собственных проблем.</w:t>
      </w:r>
    </w:p>
    <w:p w:rsidR="00563A08" w:rsidRDefault="00563A08" w:rsidP="00563A08">
      <w:pPr>
        <w:spacing w:after="0" w:line="240" w:lineRule="auto"/>
        <w:jc w:val="both"/>
        <w:rPr>
          <w:rFonts w:ascii="Times New Roman" w:eastAsia="Times New Roman" w:hAnsi="Times New Roman"/>
          <w:sz w:val="24"/>
          <w:szCs w:val="24"/>
        </w:rPr>
      </w:pPr>
    </w:p>
    <w:p w:rsidR="00563A08" w:rsidRDefault="00563A08" w:rsidP="00563A08">
      <w:pPr>
        <w:spacing w:after="0" w:line="240" w:lineRule="auto"/>
        <w:ind w:firstLine="540"/>
        <w:jc w:val="both"/>
        <w:rPr>
          <w:rFonts w:ascii="Times New Roman" w:eastAsia="Times New Roman" w:hAnsi="Times New Roman"/>
          <w:sz w:val="24"/>
          <w:szCs w:val="24"/>
        </w:rPr>
      </w:pPr>
      <w:r>
        <w:rPr>
          <w:rFonts w:ascii="Times New Roman" w:eastAsia="Times New Roman" w:hAnsi="Times New Roman"/>
          <w:iCs/>
          <w:sz w:val="24"/>
          <w:szCs w:val="24"/>
        </w:rPr>
        <w:t>В тренинге коммуникативных умений рассматривается формирование навыков и умений общения с группой сверстников. Воспитанникам  крайне важно научиться жить среди людей, общаться с удовольствием, не избегать, а использовать любую возможность контакта с человеком для того, чтобы понять других.</w:t>
      </w:r>
      <w:r>
        <w:rPr>
          <w:rFonts w:ascii="Times New Roman" w:eastAsia="Times New Roman" w:hAnsi="Times New Roman"/>
          <w:sz w:val="24"/>
          <w:szCs w:val="24"/>
        </w:rPr>
        <w:t xml:space="preserve"> Проводя занятия, следует особо заботиться о создании атмосферы открытости и спонтанности, где каждый из участников </w:t>
      </w:r>
      <w:r>
        <w:rPr>
          <w:rFonts w:ascii="Times New Roman" w:eastAsia="Times New Roman" w:hAnsi="Times New Roman"/>
          <w:sz w:val="24"/>
          <w:szCs w:val="24"/>
        </w:rPr>
        <w:lastRenderedPageBreak/>
        <w:t xml:space="preserve">может делиться своими чувствами и личным опытом без боязни быть осужденным или не принятым сверстниками. </w:t>
      </w:r>
      <w:proofErr w:type="gramStart"/>
      <w:r>
        <w:rPr>
          <w:rFonts w:ascii="Times New Roman" w:eastAsia="Times New Roman" w:hAnsi="Times New Roman"/>
          <w:sz w:val="24"/>
          <w:szCs w:val="24"/>
        </w:rPr>
        <w:t>Поддерживая доброжелательное и заинтересованное отношение к другим людям, следует давать понять подросткам, что в жизни они могут быть любимы или вызывать неприязнь, быть понятыми окружающими или не понятыми, признаваемы в своих правах или нет, поэтому не стоит манипулировать другими в попытке обрести их любовь, приходить в негодование от того, что окружающие тебя не понимают или не принимают таким, какой ты</w:t>
      </w:r>
      <w:proofErr w:type="gramEnd"/>
      <w:r>
        <w:rPr>
          <w:rFonts w:ascii="Times New Roman" w:eastAsia="Times New Roman" w:hAnsi="Times New Roman"/>
          <w:sz w:val="24"/>
          <w:szCs w:val="24"/>
        </w:rPr>
        <w:t xml:space="preserve"> есть, что следует признавать за другими ровно столько же прав, сколько считаешь необходимым иметь сам. Желательно время от времени возвращаться к обсуждению этих проблем наряду с текущими темами групповых дискуссий</w:t>
      </w:r>
      <w:r>
        <w:rPr>
          <w:rFonts w:ascii="Arial" w:eastAsia="Times New Roman" w:hAnsi="Arial" w:cs="Arial"/>
          <w:sz w:val="24"/>
          <w:szCs w:val="24"/>
        </w:rPr>
        <w:t>.</w:t>
      </w:r>
    </w:p>
    <w:p w:rsidR="00563A08" w:rsidRDefault="00563A08" w:rsidP="00563A08">
      <w:pPr>
        <w:spacing w:after="0" w:line="240" w:lineRule="auto"/>
        <w:jc w:val="both"/>
        <w:outlineLvl w:val="3"/>
        <w:rPr>
          <w:rFonts w:ascii="Times New Roman" w:eastAsia="Times New Roman" w:hAnsi="Times New Roman"/>
          <w:b/>
          <w:bCs/>
          <w:sz w:val="24"/>
          <w:szCs w:val="24"/>
        </w:rPr>
      </w:pPr>
    </w:p>
    <w:p w:rsidR="00563A08" w:rsidRDefault="00563A08" w:rsidP="00563A08">
      <w:pPr>
        <w:spacing w:after="0" w:line="240" w:lineRule="auto"/>
        <w:jc w:val="both"/>
        <w:outlineLvl w:val="3"/>
        <w:rPr>
          <w:rFonts w:ascii="Times New Roman" w:eastAsia="Times New Roman" w:hAnsi="Times New Roman"/>
          <w:b/>
          <w:bCs/>
          <w:sz w:val="24"/>
          <w:szCs w:val="24"/>
        </w:rPr>
      </w:pPr>
      <w:r>
        <w:rPr>
          <w:rFonts w:ascii="Times New Roman" w:eastAsia="Times New Roman" w:hAnsi="Times New Roman"/>
          <w:b/>
          <w:bCs/>
          <w:sz w:val="24"/>
          <w:szCs w:val="24"/>
        </w:rPr>
        <w:t>Тематический план тренинга коммуникативных и социальных умений «Мы вместе»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3"/>
        <w:gridCol w:w="2259"/>
        <w:gridCol w:w="2515"/>
        <w:gridCol w:w="1084"/>
        <w:gridCol w:w="3220"/>
      </w:tblGrid>
      <w:tr w:rsidR="00563A08" w:rsidTr="00563A08">
        <w:tc>
          <w:tcPr>
            <w:tcW w:w="501" w:type="dxa"/>
            <w:tcBorders>
              <w:top w:val="single" w:sz="4" w:space="0" w:color="auto"/>
              <w:left w:val="single" w:sz="4" w:space="0" w:color="auto"/>
              <w:bottom w:val="single" w:sz="4" w:space="0" w:color="auto"/>
              <w:right w:val="single" w:sz="4" w:space="0" w:color="auto"/>
            </w:tcBorders>
            <w:vAlign w:val="center"/>
            <w:hideMark/>
          </w:tcPr>
          <w:p w:rsidR="00563A08" w:rsidRDefault="00563A08">
            <w:pPr>
              <w:spacing w:after="0" w:line="240" w:lineRule="auto"/>
              <w:jc w:val="both"/>
              <w:rPr>
                <w:rFonts w:ascii="Times New Roman" w:hAnsi="Times New Roman"/>
                <w:sz w:val="24"/>
                <w:szCs w:val="24"/>
                <w:lang w:eastAsia="en-US"/>
              </w:rPr>
            </w:pPr>
            <w:r>
              <w:rPr>
                <w:rFonts w:ascii="Times New Roman" w:hAnsi="Times New Roman"/>
                <w:sz w:val="24"/>
                <w:szCs w:val="24"/>
              </w:rPr>
              <w:t>№</w:t>
            </w:r>
          </w:p>
        </w:tc>
        <w:tc>
          <w:tcPr>
            <w:tcW w:w="2315" w:type="dxa"/>
            <w:tcBorders>
              <w:top w:val="single" w:sz="4" w:space="0" w:color="auto"/>
              <w:left w:val="single" w:sz="4" w:space="0" w:color="auto"/>
              <w:bottom w:val="single" w:sz="4" w:space="0" w:color="auto"/>
              <w:right w:val="single" w:sz="4" w:space="0" w:color="auto"/>
            </w:tcBorders>
          </w:tcPr>
          <w:p w:rsidR="00563A08" w:rsidRDefault="00563A08">
            <w:pPr>
              <w:spacing w:after="0" w:line="240" w:lineRule="auto"/>
              <w:jc w:val="right"/>
              <w:rPr>
                <w:rFonts w:ascii="Times New Roman" w:hAnsi="Times New Roman"/>
                <w:sz w:val="24"/>
                <w:szCs w:val="24"/>
                <w:lang w:eastAsia="en-US"/>
              </w:rPr>
            </w:pPr>
          </w:p>
          <w:p w:rsidR="00563A08" w:rsidRDefault="00563A08">
            <w:pPr>
              <w:spacing w:after="0" w:line="240" w:lineRule="auto"/>
              <w:jc w:val="both"/>
              <w:rPr>
                <w:rFonts w:ascii="Times New Roman" w:hAnsi="Times New Roman"/>
                <w:sz w:val="24"/>
                <w:szCs w:val="24"/>
              </w:rPr>
            </w:pPr>
          </w:p>
          <w:p w:rsidR="00563A08" w:rsidRDefault="00563A08">
            <w:pPr>
              <w:spacing w:after="0" w:line="240" w:lineRule="auto"/>
              <w:jc w:val="both"/>
              <w:rPr>
                <w:rFonts w:ascii="Times New Roman" w:hAnsi="Times New Roman"/>
                <w:sz w:val="24"/>
                <w:szCs w:val="24"/>
                <w:lang w:eastAsia="en-US"/>
              </w:rPr>
            </w:pPr>
            <w:r>
              <w:rPr>
                <w:rFonts w:ascii="Times New Roman" w:hAnsi="Times New Roman"/>
                <w:sz w:val="24"/>
                <w:szCs w:val="24"/>
              </w:rPr>
              <w:t>Тема</w:t>
            </w:r>
          </w:p>
        </w:tc>
        <w:tc>
          <w:tcPr>
            <w:tcW w:w="2537" w:type="dxa"/>
            <w:tcBorders>
              <w:top w:val="single" w:sz="4" w:space="0" w:color="auto"/>
              <w:left w:val="single" w:sz="4" w:space="0" w:color="auto"/>
              <w:bottom w:val="single" w:sz="4" w:space="0" w:color="auto"/>
              <w:right w:val="single" w:sz="4" w:space="0" w:color="auto"/>
            </w:tcBorders>
            <w:vAlign w:val="center"/>
            <w:hideMark/>
          </w:tcPr>
          <w:p w:rsidR="00563A08" w:rsidRDefault="00563A08">
            <w:pPr>
              <w:spacing w:after="0" w:line="240" w:lineRule="auto"/>
              <w:jc w:val="center"/>
              <w:rPr>
                <w:rFonts w:ascii="Times New Roman" w:hAnsi="Times New Roman"/>
                <w:sz w:val="24"/>
                <w:szCs w:val="24"/>
                <w:lang w:eastAsia="en-US"/>
              </w:rPr>
            </w:pPr>
            <w:r>
              <w:rPr>
                <w:rFonts w:ascii="Times New Roman" w:hAnsi="Times New Roman"/>
                <w:sz w:val="24"/>
                <w:szCs w:val="24"/>
              </w:rPr>
              <w:t>Содержание</w:t>
            </w:r>
          </w:p>
        </w:tc>
        <w:tc>
          <w:tcPr>
            <w:tcW w:w="1134" w:type="dxa"/>
            <w:tcBorders>
              <w:top w:val="single" w:sz="4" w:space="0" w:color="auto"/>
              <w:left w:val="single" w:sz="4" w:space="0" w:color="auto"/>
              <w:bottom w:val="single" w:sz="4" w:space="0" w:color="auto"/>
              <w:right w:val="single" w:sz="4" w:space="0" w:color="auto"/>
            </w:tcBorders>
            <w:vAlign w:val="center"/>
            <w:hideMark/>
          </w:tcPr>
          <w:p w:rsidR="00563A08" w:rsidRDefault="00563A08">
            <w:pPr>
              <w:spacing w:after="0" w:line="240" w:lineRule="auto"/>
              <w:jc w:val="center"/>
              <w:rPr>
                <w:rFonts w:ascii="Times New Roman" w:hAnsi="Times New Roman"/>
                <w:sz w:val="24"/>
                <w:szCs w:val="24"/>
                <w:lang w:eastAsia="en-US"/>
              </w:rPr>
            </w:pPr>
            <w:r>
              <w:rPr>
                <w:rFonts w:ascii="Times New Roman" w:hAnsi="Times New Roman"/>
                <w:sz w:val="24"/>
                <w:szCs w:val="24"/>
              </w:rPr>
              <w:t>Часы</w:t>
            </w:r>
          </w:p>
        </w:tc>
        <w:tc>
          <w:tcPr>
            <w:tcW w:w="3402" w:type="dxa"/>
            <w:tcBorders>
              <w:top w:val="single" w:sz="4" w:space="0" w:color="auto"/>
              <w:left w:val="single" w:sz="4" w:space="0" w:color="auto"/>
              <w:bottom w:val="single" w:sz="4" w:space="0" w:color="auto"/>
              <w:right w:val="single" w:sz="4" w:space="0" w:color="auto"/>
            </w:tcBorders>
            <w:vAlign w:val="center"/>
            <w:hideMark/>
          </w:tcPr>
          <w:p w:rsidR="00563A08" w:rsidRDefault="00563A08">
            <w:pPr>
              <w:spacing w:after="0" w:line="240" w:lineRule="auto"/>
              <w:jc w:val="center"/>
              <w:rPr>
                <w:rFonts w:ascii="Times New Roman" w:hAnsi="Times New Roman"/>
                <w:sz w:val="24"/>
                <w:szCs w:val="24"/>
                <w:lang w:eastAsia="en-US"/>
              </w:rPr>
            </w:pPr>
            <w:r>
              <w:rPr>
                <w:rFonts w:ascii="Times New Roman" w:eastAsia="Times New Roman" w:hAnsi="Times New Roman"/>
                <w:sz w:val="24"/>
                <w:szCs w:val="24"/>
              </w:rPr>
              <w:t>Методическое, техническое, диагностическое, др. обеспечение</w:t>
            </w:r>
          </w:p>
        </w:tc>
      </w:tr>
      <w:tr w:rsidR="00563A08" w:rsidTr="00563A08">
        <w:tc>
          <w:tcPr>
            <w:tcW w:w="501" w:type="dxa"/>
            <w:tcBorders>
              <w:top w:val="single" w:sz="4" w:space="0" w:color="auto"/>
              <w:left w:val="single" w:sz="4" w:space="0" w:color="auto"/>
              <w:bottom w:val="single" w:sz="4" w:space="0" w:color="auto"/>
              <w:right w:val="single" w:sz="4" w:space="0" w:color="auto"/>
            </w:tcBorders>
            <w:vAlign w:val="center"/>
            <w:hideMark/>
          </w:tcPr>
          <w:p w:rsidR="00563A08" w:rsidRDefault="00563A08">
            <w:pPr>
              <w:spacing w:after="0" w:line="240" w:lineRule="auto"/>
              <w:jc w:val="both"/>
              <w:rPr>
                <w:rFonts w:ascii="Times New Roman" w:hAnsi="Times New Roman"/>
                <w:sz w:val="24"/>
                <w:szCs w:val="24"/>
                <w:lang w:eastAsia="en-US"/>
              </w:rPr>
            </w:pPr>
            <w:r>
              <w:rPr>
                <w:rFonts w:ascii="Times New Roman" w:hAnsi="Times New Roman"/>
                <w:sz w:val="24"/>
                <w:szCs w:val="24"/>
              </w:rPr>
              <w:t>1.</w:t>
            </w:r>
          </w:p>
        </w:tc>
        <w:tc>
          <w:tcPr>
            <w:tcW w:w="2315" w:type="dxa"/>
            <w:tcBorders>
              <w:top w:val="single" w:sz="4" w:space="0" w:color="auto"/>
              <w:left w:val="single" w:sz="4" w:space="0" w:color="auto"/>
              <w:bottom w:val="single" w:sz="4" w:space="0" w:color="auto"/>
              <w:right w:val="single" w:sz="4" w:space="0" w:color="auto"/>
            </w:tcBorders>
            <w:vAlign w:val="center"/>
            <w:hideMark/>
          </w:tcPr>
          <w:p w:rsidR="00563A08" w:rsidRDefault="00563A08">
            <w:pPr>
              <w:spacing w:after="0" w:line="240" w:lineRule="auto"/>
              <w:jc w:val="both"/>
              <w:rPr>
                <w:rFonts w:ascii="Times New Roman" w:hAnsi="Times New Roman"/>
                <w:sz w:val="24"/>
                <w:szCs w:val="24"/>
                <w:lang w:eastAsia="en-US"/>
              </w:rPr>
            </w:pPr>
            <w:r>
              <w:rPr>
                <w:rFonts w:ascii="Times New Roman" w:hAnsi="Times New Roman"/>
                <w:sz w:val="24"/>
                <w:szCs w:val="24"/>
              </w:rPr>
              <w:t>Осознание себя. Умение вести беседу.</w:t>
            </w:r>
          </w:p>
        </w:tc>
        <w:tc>
          <w:tcPr>
            <w:tcW w:w="2537" w:type="dxa"/>
            <w:tcBorders>
              <w:top w:val="single" w:sz="4" w:space="0" w:color="auto"/>
              <w:left w:val="single" w:sz="4" w:space="0" w:color="auto"/>
              <w:bottom w:val="single" w:sz="4" w:space="0" w:color="auto"/>
              <w:right w:val="single" w:sz="4" w:space="0" w:color="auto"/>
            </w:tcBorders>
            <w:hideMark/>
          </w:tcPr>
          <w:p w:rsidR="00563A08" w:rsidRDefault="00563A08">
            <w:pPr>
              <w:spacing w:after="0" w:line="240" w:lineRule="auto"/>
              <w:jc w:val="both"/>
              <w:rPr>
                <w:rFonts w:ascii="Times New Roman" w:hAnsi="Times New Roman"/>
                <w:sz w:val="24"/>
                <w:szCs w:val="24"/>
                <w:lang w:eastAsia="en-US"/>
              </w:rPr>
            </w:pPr>
            <w:r>
              <w:rPr>
                <w:rFonts w:ascii="Times New Roman" w:hAnsi="Times New Roman"/>
                <w:sz w:val="24"/>
                <w:szCs w:val="24"/>
              </w:rPr>
              <w:t xml:space="preserve">«Части </w:t>
            </w:r>
            <w:proofErr w:type="gramStart"/>
            <w:r>
              <w:rPr>
                <w:rFonts w:ascii="Times New Roman" w:hAnsi="Times New Roman"/>
                <w:sz w:val="24"/>
                <w:szCs w:val="24"/>
              </w:rPr>
              <w:t>моего</w:t>
            </w:r>
            <w:proofErr w:type="gramEnd"/>
            <w:r>
              <w:rPr>
                <w:rFonts w:ascii="Times New Roman" w:hAnsi="Times New Roman"/>
                <w:sz w:val="24"/>
                <w:szCs w:val="24"/>
              </w:rPr>
              <w:t xml:space="preserve"> Я»</w:t>
            </w:r>
          </w:p>
          <w:p w:rsidR="00563A08" w:rsidRDefault="00563A08">
            <w:pPr>
              <w:spacing w:after="0" w:line="240" w:lineRule="auto"/>
              <w:jc w:val="both"/>
              <w:rPr>
                <w:rFonts w:ascii="Times New Roman" w:hAnsi="Times New Roman"/>
                <w:sz w:val="24"/>
                <w:szCs w:val="24"/>
              </w:rPr>
            </w:pPr>
            <w:r>
              <w:rPr>
                <w:rFonts w:ascii="Times New Roman" w:hAnsi="Times New Roman"/>
                <w:sz w:val="24"/>
                <w:szCs w:val="24"/>
              </w:rPr>
              <w:t>Игра-тренинг «Таможня»</w:t>
            </w:r>
          </w:p>
          <w:p w:rsidR="00563A08" w:rsidRDefault="00563A08">
            <w:pPr>
              <w:spacing w:after="0" w:line="240" w:lineRule="auto"/>
              <w:jc w:val="both"/>
              <w:rPr>
                <w:rFonts w:ascii="Times New Roman" w:hAnsi="Times New Roman"/>
                <w:sz w:val="24"/>
                <w:szCs w:val="24"/>
                <w:lang w:eastAsia="en-US"/>
              </w:rPr>
            </w:pPr>
            <w:r>
              <w:rPr>
                <w:rFonts w:ascii="Times New Roman" w:hAnsi="Times New Roman"/>
                <w:sz w:val="24"/>
                <w:szCs w:val="24"/>
              </w:rPr>
              <w:t>Умение вести разговор»</w:t>
            </w:r>
          </w:p>
        </w:tc>
        <w:tc>
          <w:tcPr>
            <w:tcW w:w="1134" w:type="dxa"/>
            <w:tcBorders>
              <w:top w:val="single" w:sz="4" w:space="0" w:color="auto"/>
              <w:left w:val="single" w:sz="4" w:space="0" w:color="auto"/>
              <w:bottom w:val="single" w:sz="4" w:space="0" w:color="auto"/>
              <w:right w:val="single" w:sz="4" w:space="0" w:color="auto"/>
            </w:tcBorders>
            <w:vAlign w:val="center"/>
            <w:hideMark/>
          </w:tcPr>
          <w:p w:rsidR="00563A08" w:rsidRDefault="00563A08">
            <w:pPr>
              <w:spacing w:after="0" w:line="240" w:lineRule="auto"/>
              <w:jc w:val="center"/>
              <w:rPr>
                <w:rFonts w:ascii="Times New Roman" w:hAnsi="Times New Roman"/>
                <w:sz w:val="24"/>
                <w:szCs w:val="24"/>
                <w:lang w:eastAsia="en-US"/>
              </w:rPr>
            </w:pPr>
            <w:r>
              <w:rPr>
                <w:rFonts w:ascii="Times New Roman" w:hAnsi="Times New Roman"/>
                <w:sz w:val="24"/>
                <w:szCs w:val="24"/>
              </w:rPr>
              <w:t>1</w:t>
            </w:r>
          </w:p>
        </w:tc>
        <w:tc>
          <w:tcPr>
            <w:tcW w:w="3402" w:type="dxa"/>
            <w:tcBorders>
              <w:top w:val="single" w:sz="4" w:space="0" w:color="auto"/>
              <w:left w:val="single" w:sz="4" w:space="0" w:color="auto"/>
              <w:bottom w:val="single" w:sz="4" w:space="0" w:color="auto"/>
              <w:right w:val="single" w:sz="4" w:space="0" w:color="auto"/>
            </w:tcBorders>
            <w:vAlign w:val="center"/>
            <w:hideMark/>
          </w:tcPr>
          <w:p w:rsidR="00563A08" w:rsidRDefault="00563A08">
            <w:pPr>
              <w:spacing w:after="0" w:line="240" w:lineRule="auto"/>
              <w:jc w:val="both"/>
              <w:rPr>
                <w:rFonts w:ascii="Times New Roman" w:hAnsi="Times New Roman"/>
                <w:sz w:val="24"/>
                <w:szCs w:val="24"/>
                <w:lang w:eastAsia="en-US"/>
              </w:rPr>
            </w:pPr>
            <w:proofErr w:type="gramStart"/>
            <w:r>
              <w:rPr>
                <w:rFonts w:ascii="Times New Roman" w:eastAsia="Times New Roman" w:hAnsi="Times New Roman"/>
                <w:sz w:val="24"/>
                <w:szCs w:val="24"/>
              </w:rPr>
              <w:t>Бумага, наборы цветных карандашей (6 цветов</w:t>
            </w:r>
            <w:proofErr w:type="gramEnd"/>
          </w:p>
        </w:tc>
      </w:tr>
      <w:tr w:rsidR="00563A08" w:rsidTr="00563A08">
        <w:tc>
          <w:tcPr>
            <w:tcW w:w="501" w:type="dxa"/>
            <w:tcBorders>
              <w:top w:val="single" w:sz="4" w:space="0" w:color="auto"/>
              <w:left w:val="single" w:sz="4" w:space="0" w:color="auto"/>
              <w:bottom w:val="single" w:sz="4" w:space="0" w:color="auto"/>
              <w:right w:val="single" w:sz="4" w:space="0" w:color="auto"/>
            </w:tcBorders>
            <w:vAlign w:val="center"/>
            <w:hideMark/>
          </w:tcPr>
          <w:p w:rsidR="00563A08" w:rsidRDefault="00563A08">
            <w:pPr>
              <w:spacing w:after="0" w:line="240" w:lineRule="auto"/>
              <w:jc w:val="both"/>
              <w:rPr>
                <w:rFonts w:ascii="Times New Roman" w:hAnsi="Times New Roman"/>
                <w:sz w:val="24"/>
                <w:szCs w:val="24"/>
                <w:lang w:eastAsia="en-US"/>
              </w:rPr>
            </w:pPr>
            <w:r>
              <w:rPr>
                <w:rFonts w:ascii="Times New Roman" w:hAnsi="Times New Roman"/>
                <w:sz w:val="24"/>
                <w:szCs w:val="24"/>
              </w:rPr>
              <w:t>2.</w:t>
            </w:r>
          </w:p>
        </w:tc>
        <w:tc>
          <w:tcPr>
            <w:tcW w:w="2315" w:type="dxa"/>
            <w:tcBorders>
              <w:top w:val="single" w:sz="4" w:space="0" w:color="auto"/>
              <w:left w:val="single" w:sz="4" w:space="0" w:color="auto"/>
              <w:bottom w:val="single" w:sz="4" w:space="0" w:color="auto"/>
              <w:right w:val="single" w:sz="4" w:space="0" w:color="auto"/>
            </w:tcBorders>
            <w:vAlign w:val="center"/>
            <w:hideMark/>
          </w:tcPr>
          <w:p w:rsidR="00563A08" w:rsidRDefault="00563A08">
            <w:pPr>
              <w:spacing w:after="0" w:line="240" w:lineRule="auto"/>
              <w:jc w:val="both"/>
              <w:rPr>
                <w:rFonts w:ascii="Times New Roman" w:hAnsi="Times New Roman"/>
                <w:sz w:val="24"/>
                <w:szCs w:val="24"/>
                <w:lang w:eastAsia="en-US"/>
              </w:rPr>
            </w:pPr>
            <w:r>
              <w:rPr>
                <w:rFonts w:ascii="Times New Roman" w:hAnsi="Times New Roman"/>
                <w:sz w:val="24"/>
                <w:szCs w:val="24"/>
              </w:rPr>
              <w:t>Умение слушать. Работа с чувствами.</w:t>
            </w:r>
          </w:p>
        </w:tc>
        <w:tc>
          <w:tcPr>
            <w:tcW w:w="2537" w:type="dxa"/>
            <w:tcBorders>
              <w:top w:val="single" w:sz="4" w:space="0" w:color="auto"/>
              <w:left w:val="single" w:sz="4" w:space="0" w:color="auto"/>
              <w:bottom w:val="single" w:sz="4" w:space="0" w:color="auto"/>
              <w:right w:val="single" w:sz="4" w:space="0" w:color="auto"/>
            </w:tcBorders>
            <w:hideMark/>
          </w:tcPr>
          <w:p w:rsidR="00563A08" w:rsidRDefault="00563A08">
            <w:pPr>
              <w:spacing w:after="0" w:line="240" w:lineRule="auto"/>
              <w:jc w:val="both"/>
              <w:rPr>
                <w:rFonts w:ascii="Times New Roman" w:hAnsi="Times New Roman"/>
                <w:sz w:val="24"/>
                <w:szCs w:val="24"/>
                <w:lang w:eastAsia="en-US"/>
              </w:rPr>
            </w:pPr>
            <w:r>
              <w:rPr>
                <w:rFonts w:ascii="Times New Roman" w:hAnsi="Times New Roman"/>
                <w:sz w:val="24"/>
                <w:szCs w:val="24"/>
              </w:rPr>
              <w:t>«Слушаем молча»</w:t>
            </w:r>
          </w:p>
          <w:p w:rsidR="00563A08" w:rsidRDefault="00563A08">
            <w:pPr>
              <w:spacing w:after="0" w:line="240" w:lineRule="auto"/>
              <w:jc w:val="both"/>
              <w:rPr>
                <w:rFonts w:ascii="Times New Roman" w:hAnsi="Times New Roman"/>
                <w:sz w:val="24"/>
                <w:szCs w:val="24"/>
              </w:rPr>
            </w:pPr>
            <w:r>
              <w:rPr>
                <w:rFonts w:ascii="Times New Roman" w:hAnsi="Times New Roman"/>
                <w:sz w:val="24"/>
                <w:szCs w:val="24"/>
              </w:rPr>
              <w:t>«Значимые люди»</w:t>
            </w:r>
          </w:p>
          <w:p w:rsidR="00563A08" w:rsidRDefault="00563A08">
            <w:pPr>
              <w:spacing w:after="0" w:line="240" w:lineRule="auto"/>
              <w:jc w:val="both"/>
              <w:rPr>
                <w:rFonts w:ascii="Times New Roman" w:hAnsi="Times New Roman"/>
                <w:sz w:val="24"/>
                <w:szCs w:val="24"/>
                <w:lang w:eastAsia="en-US"/>
              </w:rPr>
            </w:pPr>
            <w:r>
              <w:rPr>
                <w:rFonts w:ascii="Times New Roman" w:hAnsi="Times New Roman"/>
                <w:sz w:val="24"/>
                <w:szCs w:val="24"/>
              </w:rPr>
              <w:t>«Список чувств»</w:t>
            </w:r>
          </w:p>
        </w:tc>
        <w:tc>
          <w:tcPr>
            <w:tcW w:w="1134" w:type="dxa"/>
            <w:tcBorders>
              <w:top w:val="single" w:sz="4" w:space="0" w:color="auto"/>
              <w:left w:val="single" w:sz="4" w:space="0" w:color="auto"/>
              <w:bottom w:val="single" w:sz="4" w:space="0" w:color="auto"/>
              <w:right w:val="single" w:sz="4" w:space="0" w:color="auto"/>
            </w:tcBorders>
            <w:vAlign w:val="center"/>
            <w:hideMark/>
          </w:tcPr>
          <w:p w:rsidR="00563A08" w:rsidRDefault="00563A08">
            <w:pPr>
              <w:spacing w:after="0" w:line="240" w:lineRule="auto"/>
              <w:jc w:val="center"/>
              <w:rPr>
                <w:rFonts w:ascii="Times New Roman" w:hAnsi="Times New Roman"/>
                <w:sz w:val="24"/>
                <w:szCs w:val="24"/>
                <w:lang w:eastAsia="en-US"/>
              </w:rPr>
            </w:pPr>
            <w:r>
              <w:rPr>
                <w:rFonts w:ascii="Times New Roman" w:hAnsi="Times New Roman"/>
                <w:sz w:val="24"/>
                <w:szCs w:val="24"/>
              </w:rPr>
              <w:t>1</w:t>
            </w:r>
          </w:p>
        </w:tc>
        <w:tc>
          <w:tcPr>
            <w:tcW w:w="3402" w:type="dxa"/>
            <w:tcBorders>
              <w:top w:val="single" w:sz="4" w:space="0" w:color="auto"/>
              <w:left w:val="single" w:sz="4" w:space="0" w:color="auto"/>
              <w:bottom w:val="single" w:sz="4" w:space="0" w:color="auto"/>
              <w:right w:val="single" w:sz="4" w:space="0" w:color="auto"/>
            </w:tcBorders>
            <w:vAlign w:val="center"/>
            <w:hideMark/>
          </w:tcPr>
          <w:p w:rsidR="00563A08" w:rsidRDefault="00563A08">
            <w:pPr>
              <w:spacing w:after="0" w:line="240" w:lineRule="auto"/>
              <w:jc w:val="both"/>
              <w:rPr>
                <w:rFonts w:ascii="Times New Roman" w:hAnsi="Times New Roman"/>
                <w:sz w:val="24"/>
                <w:szCs w:val="24"/>
                <w:lang w:eastAsia="en-US"/>
              </w:rPr>
            </w:pPr>
            <w:r>
              <w:rPr>
                <w:rFonts w:ascii="Times New Roman" w:eastAsia="Times New Roman" w:hAnsi="Times New Roman"/>
                <w:sz w:val="24"/>
                <w:szCs w:val="24"/>
              </w:rPr>
              <w:t>Бумага, наборы цветных карандашей</w:t>
            </w:r>
          </w:p>
        </w:tc>
      </w:tr>
      <w:tr w:rsidR="00563A08" w:rsidTr="00563A08">
        <w:tc>
          <w:tcPr>
            <w:tcW w:w="501" w:type="dxa"/>
            <w:tcBorders>
              <w:top w:val="single" w:sz="4" w:space="0" w:color="auto"/>
              <w:left w:val="single" w:sz="4" w:space="0" w:color="auto"/>
              <w:bottom w:val="single" w:sz="4" w:space="0" w:color="auto"/>
              <w:right w:val="single" w:sz="4" w:space="0" w:color="auto"/>
            </w:tcBorders>
            <w:vAlign w:val="center"/>
            <w:hideMark/>
          </w:tcPr>
          <w:p w:rsidR="00563A08" w:rsidRDefault="00563A08">
            <w:pPr>
              <w:spacing w:after="0" w:line="240" w:lineRule="auto"/>
              <w:jc w:val="both"/>
              <w:rPr>
                <w:rFonts w:ascii="Times New Roman" w:hAnsi="Times New Roman"/>
                <w:sz w:val="24"/>
                <w:szCs w:val="24"/>
                <w:lang w:eastAsia="en-US"/>
              </w:rPr>
            </w:pPr>
            <w:r>
              <w:rPr>
                <w:rFonts w:ascii="Times New Roman" w:hAnsi="Times New Roman"/>
                <w:sz w:val="24"/>
                <w:szCs w:val="24"/>
              </w:rPr>
              <w:t>3.</w:t>
            </w:r>
          </w:p>
        </w:tc>
        <w:tc>
          <w:tcPr>
            <w:tcW w:w="2315" w:type="dxa"/>
            <w:tcBorders>
              <w:top w:val="single" w:sz="4" w:space="0" w:color="auto"/>
              <w:left w:val="single" w:sz="4" w:space="0" w:color="auto"/>
              <w:bottom w:val="single" w:sz="4" w:space="0" w:color="auto"/>
              <w:right w:val="single" w:sz="4" w:space="0" w:color="auto"/>
            </w:tcBorders>
            <w:vAlign w:val="center"/>
            <w:hideMark/>
          </w:tcPr>
          <w:p w:rsidR="00563A08" w:rsidRDefault="00563A08">
            <w:pPr>
              <w:spacing w:after="0" w:line="240" w:lineRule="auto"/>
              <w:jc w:val="both"/>
              <w:rPr>
                <w:rFonts w:ascii="Times New Roman" w:hAnsi="Times New Roman"/>
                <w:sz w:val="24"/>
                <w:szCs w:val="24"/>
                <w:lang w:eastAsia="en-US"/>
              </w:rPr>
            </w:pPr>
            <w:r>
              <w:rPr>
                <w:rFonts w:ascii="Times New Roman" w:hAnsi="Times New Roman"/>
                <w:sz w:val="24"/>
                <w:szCs w:val="24"/>
              </w:rPr>
              <w:t>Типичные проблемы. Игровой тренинг</w:t>
            </w:r>
          </w:p>
        </w:tc>
        <w:tc>
          <w:tcPr>
            <w:tcW w:w="2537" w:type="dxa"/>
            <w:tcBorders>
              <w:top w:val="single" w:sz="4" w:space="0" w:color="auto"/>
              <w:left w:val="single" w:sz="4" w:space="0" w:color="auto"/>
              <w:bottom w:val="single" w:sz="4" w:space="0" w:color="auto"/>
              <w:right w:val="single" w:sz="4" w:space="0" w:color="auto"/>
            </w:tcBorders>
            <w:hideMark/>
          </w:tcPr>
          <w:p w:rsidR="00563A08" w:rsidRDefault="00563A08">
            <w:pPr>
              <w:spacing w:after="0" w:line="240" w:lineRule="auto"/>
              <w:jc w:val="both"/>
              <w:rPr>
                <w:rFonts w:ascii="Times New Roman" w:hAnsi="Times New Roman"/>
                <w:sz w:val="24"/>
                <w:szCs w:val="24"/>
                <w:lang w:eastAsia="en-US"/>
              </w:rPr>
            </w:pPr>
            <w:r>
              <w:rPr>
                <w:rFonts w:ascii="Times New Roman" w:hAnsi="Times New Roman"/>
                <w:sz w:val="24"/>
                <w:szCs w:val="24"/>
              </w:rPr>
              <w:t>«Мои проблемы»</w:t>
            </w:r>
          </w:p>
          <w:p w:rsidR="00563A08" w:rsidRDefault="00563A08">
            <w:pPr>
              <w:spacing w:after="0" w:line="240" w:lineRule="auto"/>
              <w:jc w:val="both"/>
              <w:rPr>
                <w:rFonts w:ascii="Times New Roman" w:hAnsi="Times New Roman"/>
                <w:sz w:val="24"/>
                <w:szCs w:val="24"/>
                <w:lang w:eastAsia="en-US"/>
              </w:rPr>
            </w:pPr>
            <w:r>
              <w:rPr>
                <w:rFonts w:ascii="Times New Roman" w:hAnsi="Times New Roman"/>
                <w:sz w:val="24"/>
                <w:szCs w:val="24"/>
              </w:rPr>
              <w:t>«Ассоциации»</w:t>
            </w:r>
          </w:p>
        </w:tc>
        <w:tc>
          <w:tcPr>
            <w:tcW w:w="1134" w:type="dxa"/>
            <w:tcBorders>
              <w:top w:val="single" w:sz="4" w:space="0" w:color="auto"/>
              <w:left w:val="single" w:sz="4" w:space="0" w:color="auto"/>
              <w:bottom w:val="single" w:sz="4" w:space="0" w:color="auto"/>
              <w:right w:val="single" w:sz="4" w:space="0" w:color="auto"/>
            </w:tcBorders>
            <w:vAlign w:val="center"/>
            <w:hideMark/>
          </w:tcPr>
          <w:p w:rsidR="00563A08" w:rsidRDefault="00563A08">
            <w:pPr>
              <w:spacing w:after="0" w:line="240" w:lineRule="auto"/>
              <w:jc w:val="center"/>
              <w:rPr>
                <w:rFonts w:ascii="Times New Roman" w:hAnsi="Times New Roman"/>
                <w:sz w:val="24"/>
                <w:szCs w:val="24"/>
                <w:lang w:eastAsia="en-US"/>
              </w:rPr>
            </w:pPr>
            <w:r>
              <w:rPr>
                <w:rFonts w:ascii="Times New Roman" w:hAnsi="Times New Roman"/>
                <w:sz w:val="24"/>
                <w:szCs w:val="24"/>
              </w:rPr>
              <w:t>1</w:t>
            </w:r>
          </w:p>
        </w:tc>
        <w:tc>
          <w:tcPr>
            <w:tcW w:w="3402" w:type="dxa"/>
            <w:tcBorders>
              <w:top w:val="single" w:sz="4" w:space="0" w:color="auto"/>
              <w:left w:val="single" w:sz="4" w:space="0" w:color="auto"/>
              <w:bottom w:val="single" w:sz="4" w:space="0" w:color="auto"/>
              <w:right w:val="single" w:sz="4" w:space="0" w:color="auto"/>
            </w:tcBorders>
            <w:vAlign w:val="center"/>
            <w:hideMark/>
          </w:tcPr>
          <w:p w:rsidR="00563A08" w:rsidRDefault="00563A08">
            <w:pPr>
              <w:spacing w:after="0" w:line="240" w:lineRule="auto"/>
              <w:jc w:val="both"/>
              <w:rPr>
                <w:rFonts w:ascii="Times New Roman" w:hAnsi="Times New Roman"/>
                <w:sz w:val="24"/>
                <w:szCs w:val="24"/>
                <w:lang w:eastAsia="en-US"/>
              </w:rPr>
            </w:pPr>
            <w:r>
              <w:rPr>
                <w:rFonts w:ascii="Times New Roman" w:hAnsi="Times New Roman"/>
                <w:sz w:val="24"/>
                <w:szCs w:val="24"/>
              </w:rPr>
              <w:t>Бумага, ручка</w:t>
            </w:r>
          </w:p>
        </w:tc>
      </w:tr>
      <w:tr w:rsidR="00563A08" w:rsidTr="00563A08">
        <w:tc>
          <w:tcPr>
            <w:tcW w:w="501" w:type="dxa"/>
            <w:tcBorders>
              <w:top w:val="single" w:sz="4" w:space="0" w:color="auto"/>
              <w:left w:val="single" w:sz="4" w:space="0" w:color="auto"/>
              <w:bottom w:val="single" w:sz="4" w:space="0" w:color="auto"/>
              <w:right w:val="single" w:sz="4" w:space="0" w:color="auto"/>
            </w:tcBorders>
            <w:vAlign w:val="center"/>
            <w:hideMark/>
          </w:tcPr>
          <w:p w:rsidR="00563A08" w:rsidRDefault="00563A08">
            <w:pPr>
              <w:spacing w:after="0" w:line="240" w:lineRule="auto"/>
              <w:jc w:val="both"/>
              <w:rPr>
                <w:rFonts w:ascii="Times New Roman" w:hAnsi="Times New Roman"/>
                <w:sz w:val="24"/>
                <w:szCs w:val="24"/>
                <w:lang w:eastAsia="en-US"/>
              </w:rPr>
            </w:pPr>
            <w:r>
              <w:rPr>
                <w:rFonts w:ascii="Times New Roman" w:hAnsi="Times New Roman"/>
                <w:sz w:val="24"/>
                <w:szCs w:val="24"/>
              </w:rPr>
              <w:t>4.</w:t>
            </w:r>
          </w:p>
        </w:tc>
        <w:tc>
          <w:tcPr>
            <w:tcW w:w="2315" w:type="dxa"/>
            <w:tcBorders>
              <w:top w:val="single" w:sz="4" w:space="0" w:color="auto"/>
              <w:left w:val="single" w:sz="4" w:space="0" w:color="auto"/>
              <w:bottom w:val="single" w:sz="4" w:space="0" w:color="auto"/>
              <w:right w:val="single" w:sz="4" w:space="0" w:color="auto"/>
            </w:tcBorders>
            <w:vAlign w:val="center"/>
            <w:hideMark/>
          </w:tcPr>
          <w:p w:rsidR="00563A08" w:rsidRDefault="00563A08">
            <w:pPr>
              <w:spacing w:after="0" w:line="240" w:lineRule="auto"/>
              <w:jc w:val="both"/>
              <w:rPr>
                <w:rFonts w:ascii="Times New Roman" w:hAnsi="Times New Roman"/>
                <w:sz w:val="24"/>
                <w:szCs w:val="24"/>
                <w:lang w:eastAsia="en-US"/>
              </w:rPr>
            </w:pPr>
            <w:r>
              <w:rPr>
                <w:rFonts w:ascii="Times New Roman" w:hAnsi="Times New Roman"/>
                <w:sz w:val="24"/>
                <w:szCs w:val="24"/>
              </w:rPr>
              <w:t>Осознание своих идеалов. Необычный опыт общения.</w:t>
            </w:r>
          </w:p>
        </w:tc>
        <w:tc>
          <w:tcPr>
            <w:tcW w:w="2537" w:type="dxa"/>
            <w:tcBorders>
              <w:top w:val="single" w:sz="4" w:space="0" w:color="auto"/>
              <w:left w:val="single" w:sz="4" w:space="0" w:color="auto"/>
              <w:bottom w:val="single" w:sz="4" w:space="0" w:color="auto"/>
              <w:right w:val="single" w:sz="4" w:space="0" w:color="auto"/>
            </w:tcBorders>
            <w:hideMark/>
          </w:tcPr>
          <w:p w:rsidR="00563A08" w:rsidRDefault="00563A08">
            <w:pPr>
              <w:spacing w:after="0" w:line="240" w:lineRule="auto"/>
              <w:jc w:val="both"/>
              <w:rPr>
                <w:rFonts w:ascii="Times New Roman" w:hAnsi="Times New Roman"/>
                <w:sz w:val="24"/>
                <w:szCs w:val="24"/>
                <w:lang w:eastAsia="en-US"/>
              </w:rPr>
            </w:pPr>
            <w:r>
              <w:rPr>
                <w:rFonts w:ascii="Times New Roman" w:hAnsi="Times New Roman"/>
                <w:sz w:val="24"/>
                <w:szCs w:val="24"/>
              </w:rPr>
              <w:t>«Спина к спине»</w:t>
            </w:r>
          </w:p>
          <w:p w:rsidR="00563A08" w:rsidRDefault="00563A08">
            <w:pPr>
              <w:spacing w:after="0" w:line="240" w:lineRule="auto"/>
              <w:jc w:val="both"/>
              <w:rPr>
                <w:rFonts w:ascii="Times New Roman" w:hAnsi="Times New Roman"/>
                <w:sz w:val="24"/>
                <w:szCs w:val="24"/>
              </w:rPr>
            </w:pPr>
            <w:r>
              <w:rPr>
                <w:rFonts w:ascii="Times New Roman" w:hAnsi="Times New Roman"/>
                <w:sz w:val="24"/>
                <w:szCs w:val="24"/>
              </w:rPr>
              <w:t>«Мои идеалы»</w:t>
            </w:r>
          </w:p>
          <w:p w:rsidR="00563A08" w:rsidRDefault="00563A08">
            <w:pPr>
              <w:spacing w:after="0" w:line="240" w:lineRule="auto"/>
              <w:jc w:val="both"/>
              <w:rPr>
                <w:rFonts w:ascii="Times New Roman" w:hAnsi="Times New Roman"/>
                <w:sz w:val="24"/>
                <w:szCs w:val="24"/>
                <w:lang w:eastAsia="en-US"/>
              </w:rPr>
            </w:pPr>
            <w:r>
              <w:rPr>
                <w:rFonts w:ascii="Times New Roman" w:hAnsi="Times New Roman"/>
                <w:sz w:val="24"/>
                <w:szCs w:val="24"/>
              </w:rPr>
              <w:t>«Монстр»</w:t>
            </w:r>
          </w:p>
        </w:tc>
        <w:tc>
          <w:tcPr>
            <w:tcW w:w="1134" w:type="dxa"/>
            <w:tcBorders>
              <w:top w:val="single" w:sz="4" w:space="0" w:color="auto"/>
              <w:left w:val="single" w:sz="4" w:space="0" w:color="auto"/>
              <w:bottom w:val="single" w:sz="4" w:space="0" w:color="auto"/>
              <w:right w:val="single" w:sz="4" w:space="0" w:color="auto"/>
            </w:tcBorders>
            <w:vAlign w:val="center"/>
            <w:hideMark/>
          </w:tcPr>
          <w:p w:rsidR="00563A08" w:rsidRDefault="00563A08">
            <w:pPr>
              <w:spacing w:after="0" w:line="240" w:lineRule="auto"/>
              <w:jc w:val="center"/>
              <w:rPr>
                <w:rFonts w:ascii="Times New Roman" w:hAnsi="Times New Roman"/>
                <w:sz w:val="24"/>
                <w:szCs w:val="24"/>
                <w:lang w:eastAsia="en-US"/>
              </w:rPr>
            </w:pPr>
            <w:r>
              <w:rPr>
                <w:rFonts w:ascii="Times New Roman" w:hAnsi="Times New Roman"/>
                <w:sz w:val="24"/>
                <w:szCs w:val="24"/>
              </w:rPr>
              <w:t>1</w:t>
            </w:r>
          </w:p>
        </w:tc>
        <w:tc>
          <w:tcPr>
            <w:tcW w:w="3402" w:type="dxa"/>
            <w:tcBorders>
              <w:top w:val="single" w:sz="4" w:space="0" w:color="auto"/>
              <w:left w:val="single" w:sz="4" w:space="0" w:color="auto"/>
              <w:bottom w:val="single" w:sz="4" w:space="0" w:color="auto"/>
              <w:right w:val="single" w:sz="4" w:space="0" w:color="auto"/>
            </w:tcBorders>
            <w:vAlign w:val="center"/>
            <w:hideMark/>
          </w:tcPr>
          <w:p w:rsidR="00563A08" w:rsidRDefault="00563A08">
            <w:pPr>
              <w:spacing w:after="0" w:line="240" w:lineRule="auto"/>
              <w:jc w:val="both"/>
              <w:rPr>
                <w:rFonts w:ascii="Times New Roman" w:hAnsi="Times New Roman"/>
                <w:sz w:val="24"/>
                <w:szCs w:val="24"/>
                <w:lang w:eastAsia="en-US"/>
              </w:rPr>
            </w:pPr>
            <w:r>
              <w:rPr>
                <w:rFonts w:ascii="Times New Roman" w:hAnsi="Times New Roman"/>
                <w:sz w:val="24"/>
                <w:szCs w:val="24"/>
              </w:rPr>
              <w:t>Бумага, ручки</w:t>
            </w:r>
          </w:p>
        </w:tc>
      </w:tr>
      <w:tr w:rsidR="00563A08" w:rsidTr="00563A08">
        <w:tc>
          <w:tcPr>
            <w:tcW w:w="501" w:type="dxa"/>
            <w:tcBorders>
              <w:top w:val="single" w:sz="4" w:space="0" w:color="auto"/>
              <w:left w:val="single" w:sz="4" w:space="0" w:color="auto"/>
              <w:bottom w:val="single" w:sz="4" w:space="0" w:color="auto"/>
              <w:right w:val="single" w:sz="4" w:space="0" w:color="auto"/>
            </w:tcBorders>
            <w:vAlign w:val="center"/>
            <w:hideMark/>
          </w:tcPr>
          <w:p w:rsidR="00563A08" w:rsidRDefault="00563A08">
            <w:pPr>
              <w:spacing w:after="0" w:line="240" w:lineRule="auto"/>
              <w:jc w:val="both"/>
              <w:rPr>
                <w:rFonts w:ascii="Times New Roman" w:hAnsi="Times New Roman"/>
                <w:sz w:val="24"/>
                <w:szCs w:val="24"/>
                <w:lang w:eastAsia="en-US"/>
              </w:rPr>
            </w:pPr>
            <w:r>
              <w:rPr>
                <w:rFonts w:ascii="Times New Roman" w:hAnsi="Times New Roman"/>
                <w:sz w:val="24"/>
                <w:szCs w:val="24"/>
              </w:rPr>
              <w:t>5.</w:t>
            </w:r>
          </w:p>
        </w:tc>
        <w:tc>
          <w:tcPr>
            <w:tcW w:w="2315" w:type="dxa"/>
            <w:tcBorders>
              <w:top w:val="single" w:sz="4" w:space="0" w:color="auto"/>
              <w:left w:val="single" w:sz="4" w:space="0" w:color="auto"/>
              <w:bottom w:val="single" w:sz="4" w:space="0" w:color="auto"/>
              <w:right w:val="single" w:sz="4" w:space="0" w:color="auto"/>
            </w:tcBorders>
            <w:vAlign w:val="center"/>
            <w:hideMark/>
          </w:tcPr>
          <w:p w:rsidR="00563A08" w:rsidRDefault="00563A08">
            <w:pPr>
              <w:spacing w:after="0" w:line="240" w:lineRule="auto"/>
              <w:jc w:val="both"/>
              <w:rPr>
                <w:rFonts w:ascii="Times New Roman" w:hAnsi="Times New Roman"/>
                <w:sz w:val="24"/>
                <w:szCs w:val="24"/>
                <w:lang w:eastAsia="en-US"/>
              </w:rPr>
            </w:pPr>
            <w:r>
              <w:rPr>
                <w:rFonts w:ascii="Times New Roman" w:hAnsi="Times New Roman"/>
                <w:sz w:val="24"/>
                <w:szCs w:val="24"/>
              </w:rPr>
              <w:t>Осознание проблем в отношениях с людьми</w:t>
            </w:r>
          </w:p>
        </w:tc>
        <w:tc>
          <w:tcPr>
            <w:tcW w:w="2537" w:type="dxa"/>
            <w:tcBorders>
              <w:top w:val="single" w:sz="4" w:space="0" w:color="auto"/>
              <w:left w:val="single" w:sz="4" w:space="0" w:color="auto"/>
              <w:bottom w:val="single" w:sz="4" w:space="0" w:color="auto"/>
              <w:right w:val="single" w:sz="4" w:space="0" w:color="auto"/>
            </w:tcBorders>
            <w:hideMark/>
          </w:tcPr>
          <w:p w:rsidR="00563A08" w:rsidRDefault="00563A08">
            <w:pPr>
              <w:spacing w:after="0" w:line="240" w:lineRule="auto"/>
              <w:jc w:val="both"/>
              <w:rPr>
                <w:rFonts w:ascii="Times New Roman" w:hAnsi="Times New Roman"/>
                <w:sz w:val="24"/>
                <w:szCs w:val="24"/>
                <w:lang w:eastAsia="en-US"/>
              </w:rPr>
            </w:pPr>
            <w:r>
              <w:rPr>
                <w:rFonts w:ascii="Times New Roman" w:hAnsi="Times New Roman"/>
                <w:sz w:val="24"/>
                <w:szCs w:val="24"/>
              </w:rPr>
              <w:t>«Мои проблемы»</w:t>
            </w:r>
          </w:p>
          <w:p w:rsidR="00563A08" w:rsidRDefault="00563A08">
            <w:pPr>
              <w:spacing w:after="0" w:line="240" w:lineRule="auto"/>
              <w:jc w:val="both"/>
              <w:rPr>
                <w:rFonts w:ascii="Times New Roman" w:hAnsi="Times New Roman"/>
                <w:sz w:val="24"/>
                <w:szCs w:val="24"/>
              </w:rPr>
            </w:pPr>
            <w:r>
              <w:rPr>
                <w:rFonts w:ascii="Times New Roman" w:hAnsi="Times New Roman"/>
                <w:sz w:val="24"/>
                <w:szCs w:val="24"/>
              </w:rPr>
              <w:t>«Своё пространство»</w:t>
            </w:r>
          </w:p>
          <w:p w:rsidR="00563A08" w:rsidRDefault="00563A08">
            <w:pPr>
              <w:spacing w:after="0" w:line="240" w:lineRule="auto"/>
              <w:jc w:val="both"/>
              <w:rPr>
                <w:rFonts w:ascii="Times New Roman" w:hAnsi="Times New Roman"/>
                <w:sz w:val="24"/>
                <w:szCs w:val="24"/>
                <w:lang w:eastAsia="en-US"/>
              </w:rPr>
            </w:pPr>
            <w:r>
              <w:rPr>
                <w:rFonts w:ascii="Times New Roman" w:hAnsi="Times New Roman"/>
                <w:sz w:val="24"/>
                <w:szCs w:val="24"/>
              </w:rPr>
              <w:t>«Крокодил»</w:t>
            </w:r>
          </w:p>
        </w:tc>
        <w:tc>
          <w:tcPr>
            <w:tcW w:w="1134" w:type="dxa"/>
            <w:tcBorders>
              <w:top w:val="single" w:sz="4" w:space="0" w:color="auto"/>
              <w:left w:val="single" w:sz="4" w:space="0" w:color="auto"/>
              <w:bottom w:val="single" w:sz="4" w:space="0" w:color="auto"/>
              <w:right w:val="single" w:sz="4" w:space="0" w:color="auto"/>
            </w:tcBorders>
            <w:vAlign w:val="center"/>
            <w:hideMark/>
          </w:tcPr>
          <w:p w:rsidR="00563A08" w:rsidRDefault="00563A08">
            <w:pPr>
              <w:spacing w:after="0" w:line="240" w:lineRule="auto"/>
              <w:jc w:val="center"/>
              <w:rPr>
                <w:rFonts w:ascii="Times New Roman" w:hAnsi="Times New Roman"/>
                <w:sz w:val="24"/>
                <w:szCs w:val="24"/>
                <w:lang w:eastAsia="en-US"/>
              </w:rPr>
            </w:pPr>
            <w:r>
              <w:rPr>
                <w:rFonts w:ascii="Times New Roman" w:hAnsi="Times New Roman"/>
                <w:sz w:val="24"/>
                <w:szCs w:val="24"/>
              </w:rPr>
              <w:t>1</w:t>
            </w:r>
          </w:p>
        </w:tc>
        <w:tc>
          <w:tcPr>
            <w:tcW w:w="3402" w:type="dxa"/>
            <w:tcBorders>
              <w:top w:val="single" w:sz="4" w:space="0" w:color="auto"/>
              <w:left w:val="single" w:sz="4" w:space="0" w:color="auto"/>
              <w:bottom w:val="single" w:sz="4" w:space="0" w:color="auto"/>
              <w:right w:val="single" w:sz="4" w:space="0" w:color="auto"/>
            </w:tcBorders>
            <w:vAlign w:val="center"/>
            <w:hideMark/>
          </w:tcPr>
          <w:p w:rsidR="00563A08" w:rsidRDefault="00563A08">
            <w:pPr>
              <w:spacing w:after="0" w:line="240" w:lineRule="auto"/>
              <w:jc w:val="both"/>
              <w:rPr>
                <w:rFonts w:ascii="Times New Roman" w:hAnsi="Times New Roman"/>
                <w:sz w:val="24"/>
                <w:szCs w:val="24"/>
                <w:lang w:eastAsia="en-US"/>
              </w:rPr>
            </w:pPr>
            <w:r>
              <w:rPr>
                <w:rFonts w:ascii="Times New Roman" w:hAnsi="Times New Roman"/>
                <w:sz w:val="24"/>
                <w:szCs w:val="24"/>
              </w:rPr>
              <w:t>Бумага, ручки</w:t>
            </w:r>
          </w:p>
        </w:tc>
      </w:tr>
      <w:tr w:rsidR="00563A08" w:rsidTr="00563A08">
        <w:tc>
          <w:tcPr>
            <w:tcW w:w="501" w:type="dxa"/>
            <w:tcBorders>
              <w:top w:val="single" w:sz="4" w:space="0" w:color="auto"/>
              <w:left w:val="single" w:sz="4" w:space="0" w:color="auto"/>
              <w:bottom w:val="single" w:sz="4" w:space="0" w:color="auto"/>
              <w:right w:val="single" w:sz="4" w:space="0" w:color="auto"/>
            </w:tcBorders>
            <w:vAlign w:val="center"/>
            <w:hideMark/>
          </w:tcPr>
          <w:p w:rsidR="00563A08" w:rsidRDefault="00563A08">
            <w:pPr>
              <w:spacing w:after="0" w:line="240" w:lineRule="auto"/>
              <w:jc w:val="both"/>
              <w:rPr>
                <w:rFonts w:ascii="Times New Roman" w:hAnsi="Times New Roman"/>
                <w:sz w:val="24"/>
                <w:szCs w:val="24"/>
                <w:lang w:eastAsia="en-US"/>
              </w:rPr>
            </w:pPr>
            <w:r>
              <w:rPr>
                <w:rFonts w:ascii="Times New Roman" w:hAnsi="Times New Roman"/>
                <w:sz w:val="24"/>
                <w:szCs w:val="24"/>
              </w:rPr>
              <w:t>6.</w:t>
            </w:r>
          </w:p>
        </w:tc>
        <w:tc>
          <w:tcPr>
            <w:tcW w:w="2315" w:type="dxa"/>
            <w:tcBorders>
              <w:top w:val="single" w:sz="4" w:space="0" w:color="auto"/>
              <w:left w:val="single" w:sz="4" w:space="0" w:color="auto"/>
              <w:bottom w:val="single" w:sz="4" w:space="0" w:color="auto"/>
              <w:right w:val="single" w:sz="4" w:space="0" w:color="auto"/>
            </w:tcBorders>
            <w:vAlign w:val="center"/>
            <w:hideMark/>
          </w:tcPr>
          <w:p w:rsidR="00563A08" w:rsidRDefault="00563A08">
            <w:pPr>
              <w:spacing w:after="0" w:line="240" w:lineRule="auto"/>
              <w:jc w:val="both"/>
              <w:rPr>
                <w:rFonts w:ascii="Times New Roman" w:hAnsi="Times New Roman"/>
                <w:sz w:val="24"/>
                <w:szCs w:val="24"/>
                <w:lang w:eastAsia="en-US"/>
              </w:rPr>
            </w:pPr>
            <w:r>
              <w:rPr>
                <w:rFonts w:ascii="Times New Roman" w:hAnsi="Times New Roman"/>
                <w:sz w:val="24"/>
                <w:szCs w:val="24"/>
              </w:rPr>
              <w:t>Осознание мотивов межличностных отношений.</w:t>
            </w:r>
          </w:p>
          <w:p w:rsidR="00563A08" w:rsidRDefault="00563A08">
            <w:pPr>
              <w:spacing w:after="0" w:line="240" w:lineRule="auto"/>
              <w:jc w:val="both"/>
              <w:rPr>
                <w:rFonts w:ascii="Times New Roman" w:hAnsi="Times New Roman"/>
                <w:sz w:val="24"/>
                <w:szCs w:val="24"/>
                <w:lang w:eastAsia="en-US"/>
              </w:rPr>
            </w:pPr>
            <w:r>
              <w:rPr>
                <w:rFonts w:ascii="Times New Roman" w:hAnsi="Times New Roman"/>
                <w:sz w:val="24"/>
                <w:szCs w:val="24"/>
              </w:rPr>
              <w:t>Выражение чувств.</w:t>
            </w:r>
          </w:p>
        </w:tc>
        <w:tc>
          <w:tcPr>
            <w:tcW w:w="2537" w:type="dxa"/>
            <w:tcBorders>
              <w:top w:val="single" w:sz="4" w:space="0" w:color="auto"/>
              <w:left w:val="single" w:sz="4" w:space="0" w:color="auto"/>
              <w:bottom w:val="single" w:sz="4" w:space="0" w:color="auto"/>
              <w:right w:val="single" w:sz="4" w:space="0" w:color="auto"/>
            </w:tcBorders>
            <w:hideMark/>
          </w:tcPr>
          <w:p w:rsidR="00563A08" w:rsidRDefault="00563A08">
            <w:pPr>
              <w:spacing w:after="0" w:line="240" w:lineRule="auto"/>
              <w:jc w:val="both"/>
              <w:rPr>
                <w:rFonts w:ascii="Times New Roman" w:hAnsi="Times New Roman"/>
                <w:sz w:val="24"/>
                <w:szCs w:val="24"/>
                <w:lang w:eastAsia="en-US"/>
              </w:rPr>
            </w:pPr>
            <w:r>
              <w:rPr>
                <w:rFonts w:ascii="Times New Roman" w:hAnsi="Times New Roman"/>
                <w:sz w:val="24"/>
                <w:szCs w:val="24"/>
              </w:rPr>
              <w:t>«Мотивы наших поступков»</w:t>
            </w:r>
          </w:p>
          <w:p w:rsidR="00563A08" w:rsidRDefault="00563A08">
            <w:pPr>
              <w:spacing w:after="0" w:line="240" w:lineRule="auto"/>
              <w:jc w:val="both"/>
              <w:rPr>
                <w:rFonts w:ascii="Times New Roman" w:hAnsi="Times New Roman"/>
                <w:sz w:val="24"/>
                <w:szCs w:val="24"/>
                <w:lang w:eastAsia="en-US"/>
              </w:rPr>
            </w:pPr>
            <w:r>
              <w:rPr>
                <w:rFonts w:ascii="Times New Roman" w:hAnsi="Times New Roman"/>
                <w:sz w:val="24"/>
                <w:szCs w:val="24"/>
              </w:rPr>
              <w:t>«Чувства без слов»</w:t>
            </w:r>
          </w:p>
        </w:tc>
        <w:tc>
          <w:tcPr>
            <w:tcW w:w="1134" w:type="dxa"/>
            <w:tcBorders>
              <w:top w:val="single" w:sz="4" w:space="0" w:color="auto"/>
              <w:left w:val="single" w:sz="4" w:space="0" w:color="auto"/>
              <w:bottom w:val="single" w:sz="4" w:space="0" w:color="auto"/>
              <w:right w:val="single" w:sz="4" w:space="0" w:color="auto"/>
            </w:tcBorders>
            <w:vAlign w:val="center"/>
            <w:hideMark/>
          </w:tcPr>
          <w:p w:rsidR="00563A08" w:rsidRDefault="00563A08">
            <w:pPr>
              <w:spacing w:after="0" w:line="240" w:lineRule="auto"/>
              <w:jc w:val="center"/>
              <w:rPr>
                <w:rFonts w:ascii="Times New Roman" w:hAnsi="Times New Roman"/>
                <w:sz w:val="24"/>
                <w:szCs w:val="24"/>
                <w:lang w:eastAsia="en-US"/>
              </w:rPr>
            </w:pPr>
            <w:r>
              <w:rPr>
                <w:rFonts w:ascii="Times New Roman" w:hAnsi="Times New Roman"/>
                <w:sz w:val="24"/>
                <w:szCs w:val="24"/>
              </w:rPr>
              <w:t>1</w:t>
            </w:r>
          </w:p>
        </w:tc>
        <w:tc>
          <w:tcPr>
            <w:tcW w:w="3402" w:type="dxa"/>
            <w:tcBorders>
              <w:top w:val="single" w:sz="4" w:space="0" w:color="auto"/>
              <w:left w:val="single" w:sz="4" w:space="0" w:color="auto"/>
              <w:bottom w:val="single" w:sz="4" w:space="0" w:color="auto"/>
              <w:right w:val="single" w:sz="4" w:space="0" w:color="auto"/>
            </w:tcBorders>
            <w:vAlign w:val="center"/>
            <w:hideMark/>
          </w:tcPr>
          <w:p w:rsidR="00563A08" w:rsidRDefault="00563A08">
            <w:pPr>
              <w:spacing w:after="0" w:line="240" w:lineRule="auto"/>
              <w:jc w:val="both"/>
              <w:rPr>
                <w:rFonts w:ascii="Times New Roman" w:hAnsi="Times New Roman"/>
                <w:sz w:val="24"/>
                <w:szCs w:val="24"/>
                <w:lang w:eastAsia="en-US"/>
              </w:rPr>
            </w:pPr>
            <w:r>
              <w:rPr>
                <w:rFonts w:ascii="Times New Roman" w:hAnsi="Times New Roman"/>
                <w:sz w:val="24"/>
                <w:szCs w:val="24"/>
              </w:rPr>
              <w:t>Бумага, ручки</w:t>
            </w:r>
          </w:p>
        </w:tc>
      </w:tr>
      <w:tr w:rsidR="00563A08" w:rsidTr="00563A08">
        <w:tc>
          <w:tcPr>
            <w:tcW w:w="501" w:type="dxa"/>
            <w:tcBorders>
              <w:top w:val="single" w:sz="4" w:space="0" w:color="auto"/>
              <w:left w:val="single" w:sz="4" w:space="0" w:color="auto"/>
              <w:bottom w:val="single" w:sz="4" w:space="0" w:color="auto"/>
              <w:right w:val="single" w:sz="4" w:space="0" w:color="auto"/>
            </w:tcBorders>
            <w:vAlign w:val="center"/>
            <w:hideMark/>
          </w:tcPr>
          <w:p w:rsidR="00563A08" w:rsidRDefault="00563A08">
            <w:pPr>
              <w:spacing w:after="0" w:line="240" w:lineRule="auto"/>
              <w:jc w:val="both"/>
              <w:rPr>
                <w:rFonts w:ascii="Times New Roman" w:hAnsi="Times New Roman"/>
                <w:sz w:val="24"/>
                <w:szCs w:val="24"/>
                <w:lang w:eastAsia="en-US"/>
              </w:rPr>
            </w:pPr>
            <w:r>
              <w:rPr>
                <w:rFonts w:ascii="Times New Roman" w:hAnsi="Times New Roman"/>
                <w:sz w:val="24"/>
                <w:szCs w:val="24"/>
              </w:rPr>
              <w:t>7.</w:t>
            </w:r>
          </w:p>
        </w:tc>
        <w:tc>
          <w:tcPr>
            <w:tcW w:w="2315" w:type="dxa"/>
            <w:tcBorders>
              <w:top w:val="single" w:sz="4" w:space="0" w:color="auto"/>
              <w:left w:val="single" w:sz="4" w:space="0" w:color="auto"/>
              <w:bottom w:val="single" w:sz="4" w:space="0" w:color="auto"/>
              <w:right w:val="single" w:sz="4" w:space="0" w:color="auto"/>
            </w:tcBorders>
            <w:vAlign w:val="center"/>
            <w:hideMark/>
          </w:tcPr>
          <w:p w:rsidR="00563A08" w:rsidRDefault="00563A08">
            <w:pPr>
              <w:spacing w:after="0" w:line="240" w:lineRule="auto"/>
              <w:jc w:val="both"/>
              <w:rPr>
                <w:rFonts w:ascii="Times New Roman" w:hAnsi="Times New Roman"/>
                <w:sz w:val="24"/>
                <w:szCs w:val="24"/>
                <w:lang w:eastAsia="en-US"/>
              </w:rPr>
            </w:pPr>
            <w:r>
              <w:rPr>
                <w:rFonts w:ascii="Times New Roman" w:hAnsi="Times New Roman"/>
                <w:sz w:val="24"/>
                <w:szCs w:val="24"/>
              </w:rPr>
              <w:t>Мотивы наших поступков.</w:t>
            </w:r>
          </w:p>
        </w:tc>
        <w:tc>
          <w:tcPr>
            <w:tcW w:w="2537" w:type="dxa"/>
            <w:tcBorders>
              <w:top w:val="single" w:sz="4" w:space="0" w:color="auto"/>
              <w:left w:val="single" w:sz="4" w:space="0" w:color="auto"/>
              <w:bottom w:val="single" w:sz="4" w:space="0" w:color="auto"/>
              <w:right w:val="single" w:sz="4" w:space="0" w:color="auto"/>
            </w:tcBorders>
            <w:hideMark/>
          </w:tcPr>
          <w:p w:rsidR="00563A08" w:rsidRDefault="00563A08">
            <w:pPr>
              <w:spacing w:after="0" w:line="240" w:lineRule="auto"/>
              <w:jc w:val="both"/>
              <w:rPr>
                <w:rFonts w:ascii="Times New Roman" w:hAnsi="Times New Roman"/>
                <w:sz w:val="24"/>
                <w:szCs w:val="24"/>
                <w:lang w:eastAsia="en-US"/>
              </w:rPr>
            </w:pPr>
            <w:r>
              <w:rPr>
                <w:rFonts w:ascii="Times New Roman" w:hAnsi="Times New Roman"/>
                <w:sz w:val="24"/>
                <w:szCs w:val="24"/>
              </w:rPr>
              <w:t>«Мотивы наших поступков</w:t>
            </w:r>
            <w:proofErr w:type="gramStart"/>
            <w:r>
              <w:rPr>
                <w:rFonts w:ascii="Times New Roman" w:hAnsi="Times New Roman"/>
                <w:sz w:val="24"/>
                <w:szCs w:val="24"/>
              </w:rPr>
              <w:t>»О</w:t>
            </w:r>
            <w:proofErr w:type="gramEnd"/>
            <w:r>
              <w:rPr>
                <w:rFonts w:ascii="Times New Roman" w:hAnsi="Times New Roman"/>
                <w:sz w:val="24"/>
                <w:szCs w:val="24"/>
              </w:rPr>
              <w:t>братная связь</w:t>
            </w:r>
          </w:p>
          <w:p w:rsidR="00563A08" w:rsidRDefault="00563A08">
            <w:pPr>
              <w:spacing w:after="0" w:line="240" w:lineRule="auto"/>
              <w:jc w:val="both"/>
              <w:rPr>
                <w:rFonts w:ascii="Times New Roman" w:hAnsi="Times New Roman"/>
                <w:sz w:val="24"/>
                <w:szCs w:val="24"/>
              </w:rPr>
            </w:pPr>
            <w:r>
              <w:rPr>
                <w:rFonts w:ascii="Times New Roman" w:hAnsi="Times New Roman"/>
                <w:sz w:val="24"/>
                <w:szCs w:val="24"/>
              </w:rPr>
              <w:t>«Горячее место»</w:t>
            </w:r>
          </w:p>
          <w:p w:rsidR="00563A08" w:rsidRDefault="00563A08">
            <w:pPr>
              <w:spacing w:after="0" w:line="240" w:lineRule="auto"/>
              <w:jc w:val="both"/>
              <w:rPr>
                <w:rFonts w:ascii="Times New Roman" w:hAnsi="Times New Roman"/>
                <w:sz w:val="24"/>
                <w:szCs w:val="24"/>
                <w:lang w:eastAsia="en-US"/>
              </w:rPr>
            </w:pPr>
            <w:r>
              <w:rPr>
                <w:rFonts w:ascii="Times New Roman" w:hAnsi="Times New Roman"/>
                <w:sz w:val="24"/>
                <w:szCs w:val="24"/>
              </w:rPr>
              <w:t>«Медитация»</w:t>
            </w:r>
          </w:p>
        </w:tc>
        <w:tc>
          <w:tcPr>
            <w:tcW w:w="1134" w:type="dxa"/>
            <w:tcBorders>
              <w:top w:val="single" w:sz="4" w:space="0" w:color="auto"/>
              <w:left w:val="single" w:sz="4" w:space="0" w:color="auto"/>
              <w:bottom w:val="single" w:sz="4" w:space="0" w:color="auto"/>
              <w:right w:val="single" w:sz="4" w:space="0" w:color="auto"/>
            </w:tcBorders>
            <w:vAlign w:val="center"/>
            <w:hideMark/>
          </w:tcPr>
          <w:p w:rsidR="00563A08" w:rsidRDefault="00563A08">
            <w:pPr>
              <w:spacing w:after="0" w:line="240" w:lineRule="auto"/>
              <w:jc w:val="center"/>
              <w:rPr>
                <w:rFonts w:ascii="Times New Roman" w:hAnsi="Times New Roman"/>
                <w:sz w:val="24"/>
                <w:szCs w:val="24"/>
                <w:lang w:eastAsia="en-US"/>
              </w:rPr>
            </w:pPr>
            <w:r>
              <w:rPr>
                <w:rFonts w:ascii="Times New Roman" w:hAnsi="Times New Roman"/>
                <w:sz w:val="24"/>
                <w:szCs w:val="24"/>
              </w:rPr>
              <w:t>1</w:t>
            </w:r>
          </w:p>
        </w:tc>
        <w:tc>
          <w:tcPr>
            <w:tcW w:w="3402" w:type="dxa"/>
            <w:tcBorders>
              <w:top w:val="single" w:sz="4" w:space="0" w:color="auto"/>
              <w:left w:val="single" w:sz="4" w:space="0" w:color="auto"/>
              <w:bottom w:val="single" w:sz="4" w:space="0" w:color="auto"/>
              <w:right w:val="single" w:sz="4" w:space="0" w:color="auto"/>
            </w:tcBorders>
            <w:vAlign w:val="center"/>
            <w:hideMark/>
          </w:tcPr>
          <w:p w:rsidR="00563A08" w:rsidRDefault="00563A08">
            <w:pPr>
              <w:spacing w:after="0" w:line="240" w:lineRule="auto"/>
              <w:jc w:val="both"/>
              <w:rPr>
                <w:rFonts w:ascii="Times New Roman" w:hAnsi="Times New Roman"/>
                <w:sz w:val="24"/>
                <w:szCs w:val="24"/>
                <w:lang w:eastAsia="en-US"/>
              </w:rPr>
            </w:pPr>
            <w:r>
              <w:rPr>
                <w:rFonts w:ascii="Times New Roman" w:hAnsi="Times New Roman"/>
                <w:sz w:val="24"/>
                <w:szCs w:val="24"/>
              </w:rPr>
              <w:t>Бумага, ручки</w:t>
            </w:r>
          </w:p>
        </w:tc>
      </w:tr>
      <w:tr w:rsidR="00563A08" w:rsidTr="00563A08">
        <w:tc>
          <w:tcPr>
            <w:tcW w:w="501" w:type="dxa"/>
            <w:tcBorders>
              <w:top w:val="single" w:sz="4" w:space="0" w:color="auto"/>
              <w:left w:val="single" w:sz="4" w:space="0" w:color="auto"/>
              <w:bottom w:val="single" w:sz="4" w:space="0" w:color="auto"/>
              <w:right w:val="single" w:sz="4" w:space="0" w:color="auto"/>
            </w:tcBorders>
            <w:vAlign w:val="center"/>
            <w:hideMark/>
          </w:tcPr>
          <w:p w:rsidR="00563A08" w:rsidRDefault="00563A08">
            <w:pPr>
              <w:spacing w:after="0" w:line="240" w:lineRule="auto"/>
              <w:jc w:val="both"/>
              <w:rPr>
                <w:rFonts w:ascii="Times New Roman" w:hAnsi="Times New Roman"/>
                <w:sz w:val="24"/>
                <w:szCs w:val="24"/>
                <w:lang w:eastAsia="en-US"/>
              </w:rPr>
            </w:pPr>
            <w:r>
              <w:rPr>
                <w:rFonts w:ascii="Times New Roman" w:hAnsi="Times New Roman"/>
                <w:sz w:val="24"/>
                <w:szCs w:val="24"/>
              </w:rPr>
              <w:t>8.</w:t>
            </w:r>
          </w:p>
        </w:tc>
        <w:tc>
          <w:tcPr>
            <w:tcW w:w="2315" w:type="dxa"/>
            <w:tcBorders>
              <w:top w:val="single" w:sz="4" w:space="0" w:color="auto"/>
              <w:left w:val="single" w:sz="4" w:space="0" w:color="auto"/>
              <w:bottom w:val="single" w:sz="4" w:space="0" w:color="auto"/>
              <w:right w:val="single" w:sz="4" w:space="0" w:color="auto"/>
            </w:tcBorders>
            <w:vAlign w:val="center"/>
            <w:hideMark/>
          </w:tcPr>
          <w:p w:rsidR="00563A08" w:rsidRDefault="00563A08">
            <w:pPr>
              <w:spacing w:after="0" w:line="240" w:lineRule="auto"/>
              <w:jc w:val="both"/>
              <w:rPr>
                <w:rFonts w:ascii="Times New Roman" w:hAnsi="Times New Roman"/>
                <w:sz w:val="24"/>
                <w:szCs w:val="24"/>
                <w:lang w:eastAsia="en-US"/>
              </w:rPr>
            </w:pPr>
            <w:r>
              <w:rPr>
                <w:rFonts w:ascii="Times New Roman" w:hAnsi="Times New Roman"/>
                <w:sz w:val="24"/>
                <w:szCs w:val="24"/>
              </w:rPr>
              <w:t>Отношения с людьми.</w:t>
            </w:r>
          </w:p>
        </w:tc>
        <w:tc>
          <w:tcPr>
            <w:tcW w:w="2537" w:type="dxa"/>
            <w:tcBorders>
              <w:top w:val="single" w:sz="4" w:space="0" w:color="auto"/>
              <w:left w:val="single" w:sz="4" w:space="0" w:color="auto"/>
              <w:bottom w:val="single" w:sz="4" w:space="0" w:color="auto"/>
              <w:right w:val="single" w:sz="4" w:space="0" w:color="auto"/>
            </w:tcBorders>
            <w:hideMark/>
          </w:tcPr>
          <w:p w:rsidR="00563A08" w:rsidRDefault="00563A08">
            <w:pPr>
              <w:spacing w:after="0" w:line="240" w:lineRule="auto"/>
              <w:jc w:val="both"/>
              <w:rPr>
                <w:rFonts w:ascii="Times New Roman" w:hAnsi="Times New Roman"/>
                <w:sz w:val="24"/>
                <w:szCs w:val="24"/>
                <w:lang w:eastAsia="en-US"/>
              </w:rPr>
            </w:pPr>
            <w:r>
              <w:rPr>
                <w:rFonts w:ascii="Times New Roman" w:hAnsi="Times New Roman"/>
                <w:sz w:val="24"/>
                <w:szCs w:val="24"/>
              </w:rPr>
              <w:t>«Чувство благодарности»</w:t>
            </w:r>
          </w:p>
          <w:p w:rsidR="00563A08" w:rsidRDefault="00563A08">
            <w:pPr>
              <w:spacing w:after="0" w:line="240" w:lineRule="auto"/>
              <w:jc w:val="both"/>
              <w:rPr>
                <w:rFonts w:ascii="Times New Roman" w:hAnsi="Times New Roman"/>
                <w:sz w:val="24"/>
                <w:szCs w:val="24"/>
              </w:rPr>
            </w:pPr>
            <w:r>
              <w:rPr>
                <w:rFonts w:ascii="Times New Roman" w:hAnsi="Times New Roman"/>
                <w:sz w:val="24"/>
                <w:szCs w:val="24"/>
              </w:rPr>
              <w:t>«Телеграммы»</w:t>
            </w:r>
          </w:p>
          <w:p w:rsidR="00563A08" w:rsidRDefault="00563A08">
            <w:pPr>
              <w:spacing w:after="0" w:line="240" w:lineRule="auto"/>
              <w:jc w:val="both"/>
              <w:rPr>
                <w:rFonts w:ascii="Times New Roman" w:hAnsi="Times New Roman"/>
                <w:sz w:val="24"/>
                <w:szCs w:val="24"/>
                <w:lang w:eastAsia="en-US"/>
              </w:rPr>
            </w:pPr>
            <w:r>
              <w:rPr>
                <w:rFonts w:ascii="Times New Roman" w:hAnsi="Times New Roman"/>
                <w:sz w:val="24"/>
                <w:szCs w:val="24"/>
              </w:rPr>
              <w:t>«Я в глазах других людей»</w:t>
            </w:r>
          </w:p>
        </w:tc>
        <w:tc>
          <w:tcPr>
            <w:tcW w:w="1134" w:type="dxa"/>
            <w:tcBorders>
              <w:top w:val="single" w:sz="4" w:space="0" w:color="auto"/>
              <w:left w:val="single" w:sz="4" w:space="0" w:color="auto"/>
              <w:bottom w:val="single" w:sz="4" w:space="0" w:color="auto"/>
              <w:right w:val="single" w:sz="4" w:space="0" w:color="auto"/>
            </w:tcBorders>
            <w:vAlign w:val="center"/>
            <w:hideMark/>
          </w:tcPr>
          <w:p w:rsidR="00563A08" w:rsidRDefault="00563A08">
            <w:pPr>
              <w:spacing w:after="0" w:line="240" w:lineRule="auto"/>
              <w:jc w:val="center"/>
              <w:rPr>
                <w:rFonts w:ascii="Times New Roman" w:hAnsi="Times New Roman"/>
                <w:sz w:val="24"/>
                <w:szCs w:val="24"/>
                <w:lang w:eastAsia="en-US"/>
              </w:rPr>
            </w:pPr>
            <w:r>
              <w:rPr>
                <w:rFonts w:ascii="Times New Roman" w:hAnsi="Times New Roman"/>
                <w:sz w:val="24"/>
                <w:szCs w:val="24"/>
              </w:rPr>
              <w:t>1</w:t>
            </w:r>
          </w:p>
        </w:tc>
        <w:tc>
          <w:tcPr>
            <w:tcW w:w="3402" w:type="dxa"/>
            <w:tcBorders>
              <w:top w:val="single" w:sz="4" w:space="0" w:color="auto"/>
              <w:left w:val="single" w:sz="4" w:space="0" w:color="auto"/>
              <w:bottom w:val="single" w:sz="4" w:space="0" w:color="auto"/>
              <w:right w:val="single" w:sz="4" w:space="0" w:color="auto"/>
            </w:tcBorders>
            <w:vAlign w:val="center"/>
            <w:hideMark/>
          </w:tcPr>
          <w:p w:rsidR="00563A08" w:rsidRDefault="00563A08">
            <w:pPr>
              <w:spacing w:after="0" w:line="240" w:lineRule="auto"/>
              <w:jc w:val="both"/>
              <w:rPr>
                <w:rFonts w:ascii="Times New Roman" w:hAnsi="Times New Roman"/>
                <w:sz w:val="24"/>
                <w:szCs w:val="24"/>
                <w:lang w:eastAsia="en-US"/>
              </w:rPr>
            </w:pPr>
            <w:r>
              <w:rPr>
                <w:rFonts w:ascii="Times New Roman" w:eastAsia="Times New Roman" w:hAnsi="Times New Roman"/>
                <w:sz w:val="24"/>
                <w:szCs w:val="24"/>
              </w:rPr>
              <w:t>«Волшебная папка», бланки «телеграмм», ручки.</w:t>
            </w:r>
          </w:p>
        </w:tc>
      </w:tr>
    </w:tbl>
    <w:p w:rsidR="00563A08" w:rsidRDefault="00563A08" w:rsidP="00563A08">
      <w:pPr>
        <w:spacing w:after="0" w:line="240" w:lineRule="auto"/>
        <w:jc w:val="both"/>
        <w:rPr>
          <w:rFonts w:ascii="Times New Roman" w:eastAsia="Times New Roman" w:hAnsi="Times New Roman"/>
          <w:sz w:val="24"/>
          <w:szCs w:val="24"/>
        </w:rPr>
      </w:pPr>
    </w:p>
    <w:p w:rsidR="00563A08" w:rsidRDefault="00563A08" w:rsidP="00563A08">
      <w:pPr>
        <w:spacing w:after="0" w:line="240" w:lineRule="auto"/>
        <w:jc w:val="center"/>
        <w:rPr>
          <w:rFonts w:ascii="Times New Roman" w:eastAsia="Times New Roman" w:hAnsi="Times New Roman"/>
          <w:i/>
          <w:sz w:val="24"/>
          <w:szCs w:val="24"/>
        </w:rPr>
      </w:pPr>
      <w:r>
        <w:rPr>
          <w:rFonts w:ascii="Times New Roman" w:eastAsia="Times New Roman" w:hAnsi="Times New Roman"/>
          <w:b/>
          <w:i/>
          <w:sz w:val="24"/>
          <w:szCs w:val="24"/>
          <w:u w:val="single"/>
        </w:rPr>
        <w:t>Индивидуальная работа</w:t>
      </w:r>
      <w:r>
        <w:rPr>
          <w:rFonts w:ascii="Times New Roman" w:eastAsia="Times New Roman" w:hAnsi="Times New Roman"/>
          <w:i/>
          <w:sz w:val="24"/>
          <w:szCs w:val="24"/>
        </w:rPr>
        <w:t>.</w:t>
      </w:r>
    </w:p>
    <w:p w:rsidR="00563A08" w:rsidRDefault="00563A08" w:rsidP="00563A08">
      <w:pPr>
        <w:spacing w:after="0" w:line="24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 xml:space="preserve">Многолетний опыт психологической работы с детьми в приюте показывает эффективность индивидуальных форм проведения занятий со всеми возрастными категориями воспитанников. Воспитанники  приюта постоянно находятся в детском </w:t>
      </w:r>
      <w:r>
        <w:rPr>
          <w:rFonts w:ascii="Times New Roman" w:eastAsia="Times New Roman" w:hAnsi="Times New Roman"/>
          <w:sz w:val="24"/>
          <w:szCs w:val="24"/>
        </w:rPr>
        <w:lastRenderedPageBreak/>
        <w:t xml:space="preserve">коллективе, вследствие чего они испытывают недостаток индивидуального взаимодействия </w:t>
      </w:r>
      <w:proofErr w:type="gramStart"/>
      <w:r>
        <w:rPr>
          <w:rFonts w:ascii="Times New Roman" w:eastAsia="Times New Roman" w:hAnsi="Times New Roman"/>
          <w:sz w:val="24"/>
          <w:szCs w:val="24"/>
        </w:rPr>
        <w:t>со</w:t>
      </w:r>
      <w:proofErr w:type="gramEnd"/>
      <w:r>
        <w:rPr>
          <w:rFonts w:ascii="Times New Roman" w:eastAsia="Times New Roman" w:hAnsi="Times New Roman"/>
          <w:sz w:val="24"/>
          <w:szCs w:val="24"/>
        </w:rPr>
        <w:t xml:space="preserve"> взрослым. Доверительные отношения и доброжелательная обстановка на индивидуальных занятиях создают благоприятные условия для личностного роста ребёнка, повышения самооценки, коррекции имеющихся негативных личностных отклонений. На индивидуальных занятиях происходит усвоение знаний, приобретённых во время групповых форм работы, а также создаются условия для самопознания, самораскрытия подростка.</w:t>
      </w:r>
    </w:p>
    <w:p w:rsidR="00563A08" w:rsidRDefault="00563A08" w:rsidP="00563A08">
      <w:pPr>
        <w:spacing w:after="0" w:line="240" w:lineRule="auto"/>
        <w:jc w:val="both"/>
        <w:rPr>
          <w:rFonts w:ascii="Times New Roman" w:eastAsia="Times New Roman" w:hAnsi="Times New Roman"/>
          <w:b/>
          <w:sz w:val="24"/>
          <w:szCs w:val="24"/>
          <w:u w:val="single"/>
        </w:rPr>
      </w:pPr>
    </w:p>
    <w:p w:rsidR="00563A08" w:rsidRDefault="00563A08" w:rsidP="00563A08">
      <w:pPr>
        <w:spacing w:after="0" w:line="240" w:lineRule="auto"/>
        <w:jc w:val="both"/>
        <w:rPr>
          <w:rFonts w:ascii="Times New Roman" w:eastAsia="Times New Roman" w:hAnsi="Times New Roman"/>
          <w:b/>
          <w:sz w:val="24"/>
          <w:szCs w:val="24"/>
          <w:u w:val="single"/>
        </w:rPr>
      </w:pPr>
      <w:r>
        <w:rPr>
          <w:rFonts w:ascii="Times New Roman" w:eastAsia="Times New Roman" w:hAnsi="Times New Roman"/>
          <w:b/>
          <w:sz w:val="24"/>
          <w:szCs w:val="24"/>
        </w:rPr>
        <w:t>Содержание индивидуальной работы с детьми подросткового возраста «группы риска»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4732"/>
        <w:gridCol w:w="4839"/>
      </w:tblGrid>
      <w:tr w:rsidR="00563A08" w:rsidTr="00563A08">
        <w:tc>
          <w:tcPr>
            <w:tcW w:w="5068" w:type="dxa"/>
            <w:tcBorders>
              <w:top w:val="single" w:sz="4" w:space="0" w:color="000000"/>
              <w:left w:val="single" w:sz="4" w:space="0" w:color="000000"/>
              <w:bottom w:val="single" w:sz="4" w:space="0" w:color="000000"/>
              <w:right w:val="single" w:sz="4" w:space="0" w:color="000000"/>
            </w:tcBorders>
            <w:hideMark/>
          </w:tcPr>
          <w:p w:rsidR="00563A08" w:rsidRDefault="00563A08">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Цель</w:t>
            </w:r>
          </w:p>
        </w:tc>
        <w:tc>
          <w:tcPr>
            <w:tcW w:w="5069" w:type="dxa"/>
            <w:tcBorders>
              <w:top w:val="single" w:sz="4" w:space="0" w:color="000000"/>
              <w:left w:val="single" w:sz="4" w:space="0" w:color="000000"/>
              <w:bottom w:val="single" w:sz="4" w:space="0" w:color="000000"/>
              <w:right w:val="single" w:sz="4" w:space="0" w:color="000000"/>
            </w:tcBorders>
            <w:hideMark/>
          </w:tcPr>
          <w:p w:rsidR="00563A08" w:rsidRDefault="00563A08">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Игры и упражнения</w:t>
            </w:r>
          </w:p>
        </w:tc>
      </w:tr>
      <w:tr w:rsidR="00563A08" w:rsidTr="00563A08">
        <w:tc>
          <w:tcPr>
            <w:tcW w:w="5068" w:type="dxa"/>
            <w:tcBorders>
              <w:top w:val="single" w:sz="4" w:space="0" w:color="000000"/>
              <w:left w:val="single" w:sz="4" w:space="0" w:color="000000"/>
              <w:bottom w:val="single" w:sz="4" w:space="0" w:color="000000"/>
              <w:right w:val="single" w:sz="4" w:space="0" w:color="000000"/>
            </w:tcBorders>
            <w:vAlign w:val="center"/>
            <w:hideMark/>
          </w:tcPr>
          <w:p w:rsidR="00563A08" w:rsidRDefault="00563A08">
            <w:pPr>
              <w:spacing w:after="0" w:line="240" w:lineRule="auto"/>
              <w:jc w:val="both"/>
              <w:rPr>
                <w:rFonts w:ascii="Times New Roman" w:eastAsia="Times New Roman" w:hAnsi="Times New Roman"/>
                <w:sz w:val="24"/>
                <w:szCs w:val="24"/>
              </w:rPr>
            </w:pPr>
            <w:r>
              <w:rPr>
                <w:rFonts w:ascii="Times New Roman" w:hAnsi="Times New Roman"/>
                <w:sz w:val="24"/>
                <w:szCs w:val="24"/>
              </w:rPr>
              <w:t xml:space="preserve">Формирование </w:t>
            </w:r>
            <w:proofErr w:type="gramStart"/>
            <w:r>
              <w:rPr>
                <w:rFonts w:ascii="Times New Roman" w:hAnsi="Times New Roman"/>
                <w:sz w:val="24"/>
                <w:szCs w:val="24"/>
              </w:rPr>
              <w:t>положительной</w:t>
            </w:r>
            <w:proofErr w:type="gramEnd"/>
            <w:r>
              <w:rPr>
                <w:rFonts w:ascii="Times New Roman" w:hAnsi="Times New Roman"/>
                <w:sz w:val="24"/>
                <w:szCs w:val="24"/>
              </w:rPr>
              <w:t xml:space="preserve"> устойчивой «</w:t>
            </w:r>
            <w:proofErr w:type="spellStart"/>
            <w:r>
              <w:rPr>
                <w:rFonts w:ascii="Times New Roman" w:hAnsi="Times New Roman"/>
                <w:sz w:val="24"/>
                <w:szCs w:val="24"/>
              </w:rPr>
              <w:t>Я-концепции</w:t>
            </w:r>
            <w:proofErr w:type="spellEnd"/>
            <w:r>
              <w:rPr>
                <w:rFonts w:ascii="Times New Roman" w:hAnsi="Times New Roman"/>
                <w:sz w:val="24"/>
                <w:szCs w:val="24"/>
              </w:rPr>
              <w:t>».</w:t>
            </w:r>
          </w:p>
        </w:tc>
        <w:tc>
          <w:tcPr>
            <w:tcW w:w="5069" w:type="dxa"/>
            <w:tcBorders>
              <w:top w:val="single" w:sz="4" w:space="0" w:color="000000"/>
              <w:left w:val="single" w:sz="4" w:space="0" w:color="000000"/>
              <w:bottom w:val="single" w:sz="4" w:space="0" w:color="000000"/>
              <w:right w:val="single" w:sz="4" w:space="0" w:color="000000"/>
            </w:tcBorders>
            <w:hideMark/>
          </w:tcPr>
          <w:p w:rsidR="00563A08" w:rsidRDefault="00563A08">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«Мой портрет в лучах солнца»;</w:t>
            </w:r>
          </w:p>
          <w:p w:rsidR="00563A08" w:rsidRDefault="00563A08">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w:t>
            </w:r>
            <w:proofErr w:type="spellStart"/>
            <w:proofErr w:type="gramStart"/>
            <w:r>
              <w:rPr>
                <w:rFonts w:ascii="Times New Roman" w:eastAsia="Times New Roman" w:hAnsi="Times New Roman"/>
                <w:sz w:val="24"/>
                <w:szCs w:val="24"/>
              </w:rPr>
              <w:t>Я-реальное</w:t>
            </w:r>
            <w:proofErr w:type="spellEnd"/>
            <w:proofErr w:type="gramEnd"/>
            <w:r>
              <w:rPr>
                <w:rFonts w:ascii="Times New Roman" w:eastAsia="Times New Roman" w:hAnsi="Times New Roman"/>
                <w:sz w:val="24"/>
                <w:szCs w:val="24"/>
              </w:rPr>
              <w:t xml:space="preserve"> и </w:t>
            </w:r>
            <w:proofErr w:type="spellStart"/>
            <w:r>
              <w:rPr>
                <w:rFonts w:ascii="Times New Roman" w:eastAsia="Times New Roman" w:hAnsi="Times New Roman"/>
                <w:sz w:val="24"/>
                <w:szCs w:val="24"/>
              </w:rPr>
              <w:t>я-идеальное</w:t>
            </w:r>
            <w:proofErr w:type="spellEnd"/>
            <w:r>
              <w:rPr>
                <w:rFonts w:ascii="Times New Roman" w:eastAsia="Times New Roman" w:hAnsi="Times New Roman"/>
                <w:sz w:val="24"/>
                <w:szCs w:val="24"/>
              </w:rPr>
              <w:t>». Самоанализ.</w:t>
            </w:r>
          </w:p>
          <w:p w:rsidR="00563A08" w:rsidRDefault="00563A08">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«Автобиография». Самоанализ</w:t>
            </w:r>
          </w:p>
          <w:p w:rsidR="00563A08" w:rsidRDefault="00563A08">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«Мой темперамент». Диагностика.</w:t>
            </w:r>
          </w:p>
          <w:p w:rsidR="00563A08" w:rsidRDefault="00563A08">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«Мой характер». Тест </w:t>
            </w:r>
            <w:proofErr w:type="spellStart"/>
            <w:r>
              <w:rPr>
                <w:rFonts w:ascii="Times New Roman" w:eastAsia="Times New Roman" w:hAnsi="Times New Roman"/>
                <w:sz w:val="24"/>
                <w:szCs w:val="24"/>
              </w:rPr>
              <w:t>Айзенка</w:t>
            </w:r>
            <w:proofErr w:type="spellEnd"/>
            <w:r>
              <w:rPr>
                <w:rFonts w:ascii="Times New Roman" w:eastAsia="Times New Roman" w:hAnsi="Times New Roman"/>
                <w:sz w:val="24"/>
                <w:szCs w:val="24"/>
              </w:rPr>
              <w:t>.</w:t>
            </w:r>
          </w:p>
          <w:p w:rsidR="00563A08" w:rsidRDefault="00563A08">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«Тип личности». Тест «Шесть рек»</w:t>
            </w:r>
          </w:p>
          <w:p w:rsidR="00563A08" w:rsidRDefault="00563A08">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«Мои чувства, мысли и желания»»;</w:t>
            </w:r>
          </w:p>
          <w:p w:rsidR="00563A08" w:rsidRDefault="00563A08">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«Хочу стать личностью. Мои цели, ценности и установки. Планирование жизни»</w:t>
            </w:r>
          </w:p>
          <w:p w:rsidR="00563A08" w:rsidRDefault="00563A08">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«Хочу, могу, надо». Самовоспитание</w:t>
            </w:r>
          </w:p>
          <w:p w:rsidR="00563A08" w:rsidRDefault="00563A08">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«Как стать лучше. Приёмы самовоспитания»</w:t>
            </w:r>
          </w:p>
          <w:p w:rsidR="00563A08" w:rsidRDefault="00563A08">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«Мои способности, интересы, достижения и успехи» и др.</w:t>
            </w:r>
          </w:p>
        </w:tc>
      </w:tr>
      <w:tr w:rsidR="00563A08" w:rsidTr="00563A08">
        <w:tc>
          <w:tcPr>
            <w:tcW w:w="5068" w:type="dxa"/>
            <w:tcBorders>
              <w:top w:val="single" w:sz="4" w:space="0" w:color="000000"/>
              <w:left w:val="single" w:sz="4" w:space="0" w:color="000000"/>
              <w:bottom w:val="single" w:sz="4" w:space="0" w:color="000000"/>
              <w:right w:val="single" w:sz="4" w:space="0" w:color="000000"/>
            </w:tcBorders>
            <w:vAlign w:val="center"/>
            <w:hideMark/>
          </w:tcPr>
          <w:p w:rsidR="00563A08" w:rsidRDefault="00563A08">
            <w:pPr>
              <w:spacing w:after="0" w:line="240" w:lineRule="auto"/>
              <w:jc w:val="both"/>
              <w:rPr>
                <w:rFonts w:ascii="Times New Roman" w:eastAsia="Times New Roman" w:hAnsi="Times New Roman"/>
                <w:sz w:val="24"/>
                <w:szCs w:val="24"/>
              </w:rPr>
            </w:pPr>
            <w:r>
              <w:rPr>
                <w:rFonts w:ascii="Times New Roman" w:hAnsi="Times New Roman"/>
                <w:sz w:val="24"/>
                <w:szCs w:val="24"/>
              </w:rPr>
              <w:t>Обучение способам выплёскивание гнева и негативных эмоций в социально-приемлемых формах.</w:t>
            </w:r>
          </w:p>
        </w:tc>
        <w:tc>
          <w:tcPr>
            <w:tcW w:w="5069" w:type="dxa"/>
            <w:tcBorders>
              <w:top w:val="single" w:sz="4" w:space="0" w:color="000000"/>
              <w:left w:val="single" w:sz="4" w:space="0" w:color="000000"/>
              <w:bottom w:val="single" w:sz="4" w:space="0" w:color="000000"/>
              <w:right w:val="single" w:sz="4" w:space="0" w:color="000000"/>
            </w:tcBorders>
            <w:hideMark/>
          </w:tcPr>
          <w:p w:rsidR="00563A08" w:rsidRDefault="00563A08">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«Копилка обид»; «Грустные мысли»;</w:t>
            </w:r>
          </w:p>
          <w:p w:rsidR="00563A08" w:rsidRDefault="00563A08">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«Лист гнева»; метание дротиков в мишень;</w:t>
            </w:r>
          </w:p>
          <w:p w:rsidR="00563A08" w:rsidRDefault="00563A08">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«Подушка-колотушка»</w:t>
            </w:r>
            <w:proofErr w:type="gramStart"/>
            <w:r>
              <w:rPr>
                <w:rFonts w:ascii="Times New Roman" w:eastAsia="Times New Roman" w:hAnsi="Times New Roman"/>
                <w:sz w:val="24"/>
                <w:szCs w:val="24"/>
              </w:rPr>
              <w:t>.«</w:t>
            </w:r>
            <w:proofErr w:type="gramEnd"/>
            <w:r>
              <w:rPr>
                <w:rFonts w:ascii="Times New Roman" w:eastAsia="Times New Roman" w:hAnsi="Times New Roman"/>
                <w:sz w:val="24"/>
                <w:szCs w:val="24"/>
              </w:rPr>
              <w:t>Воздушный шар»</w:t>
            </w:r>
          </w:p>
        </w:tc>
      </w:tr>
      <w:tr w:rsidR="00563A08" w:rsidTr="00563A08">
        <w:tc>
          <w:tcPr>
            <w:tcW w:w="5068" w:type="dxa"/>
            <w:tcBorders>
              <w:top w:val="single" w:sz="4" w:space="0" w:color="000000"/>
              <w:left w:val="single" w:sz="4" w:space="0" w:color="000000"/>
              <w:bottom w:val="single" w:sz="4" w:space="0" w:color="000000"/>
              <w:right w:val="single" w:sz="4" w:space="0" w:color="000000"/>
            </w:tcBorders>
            <w:vAlign w:val="center"/>
            <w:hideMark/>
          </w:tcPr>
          <w:p w:rsidR="00563A08" w:rsidRDefault="00563A08">
            <w:pPr>
              <w:spacing w:after="0" w:line="240" w:lineRule="auto"/>
              <w:jc w:val="both"/>
              <w:rPr>
                <w:rFonts w:ascii="Times New Roman" w:eastAsia="Times New Roman" w:hAnsi="Times New Roman"/>
                <w:sz w:val="24"/>
                <w:szCs w:val="24"/>
              </w:rPr>
            </w:pPr>
            <w:r>
              <w:rPr>
                <w:rFonts w:ascii="Times New Roman" w:eastAsia="Times New Roman" w:hAnsi="Times New Roman"/>
                <w:bCs/>
                <w:sz w:val="24"/>
                <w:szCs w:val="24"/>
              </w:rPr>
              <w:t>Обучение способам релаксации и саморегуляции.</w:t>
            </w:r>
          </w:p>
        </w:tc>
        <w:tc>
          <w:tcPr>
            <w:tcW w:w="5069" w:type="dxa"/>
            <w:tcBorders>
              <w:top w:val="single" w:sz="4" w:space="0" w:color="000000"/>
              <w:left w:val="single" w:sz="4" w:space="0" w:color="000000"/>
              <w:bottom w:val="single" w:sz="4" w:space="0" w:color="000000"/>
              <w:right w:val="single" w:sz="4" w:space="0" w:color="000000"/>
            </w:tcBorders>
          </w:tcPr>
          <w:p w:rsidR="00563A08" w:rsidRDefault="00563A08">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«Розовый куст»; «Камень у ручья»;</w:t>
            </w:r>
          </w:p>
          <w:p w:rsidR="00563A08" w:rsidRDefault="00563A08">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Аутогенная тренировка; «Маяк», </w:t>
            </w:r>
          </w:p>
          <w:p w:rsidR="00563A08" w:rsidRDefault="00563A08">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«Поплавок»; «Передача энергии»</w:t>
            </w:r>
          </w:p>
          <w:p w:rsidR="00563A08" w:rsidRDefault="00563A08">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«Ритмичное дыхание», «плавное дыхание».</w:t>
            </w:r>
          </w:p>
          <w:p w:rsidR="00563A08" w:rsidRDefault="00563A08">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Самовнушение. Позитивные установки и др.</w:t>
            </w:r>
          </w:p>
          <w:p w:rsidR="00563A08" w:rsidRDefault="00563A08">
            <w:pPr>
              <w:spacing w:after="0" w:line="240" w:lineRule="auto"/>
              <w:jc w:val="both"/>
              <w:rPr>
                <w:rFonts w:ascii="Times New Roman" w:eastAsia="Times New Roman" w:hAnsi="Times New Roman"/>
                <w:sz w:val="24"/>
                <w:szCs w:val="24"/>
              </w:rPr>
            </w:pPr>
          </w:p>
        </w:tc>
      </w:tr>
    </w:tbl>
    <w:p w:rsidR="00563A08" w:rsidRDefault="00563A08" w:rsidP="00563A08">
      <w:pPr>
        <w:spacing w:after="0" w:line="240" w:lineRule="auto"/>
        <w:rPr>
          <w:rFonts w:ascii="Times New Roman" w:eastAsia="Times New Roman" w:hAnsi="Times New Roman"/>
          <w:b/>
          <w:caps/>
          <w:sz w:val="24"/>
          <w:szCs w:val="24"/>
        </w:rPr>
      </w:pPr>
    </w:p>
    <w:p w:rsidR="00563A08" w:rsidRDefault="00563A08" w:rsidP="00563A08">
      <w:pPr>
        <w:shd w:val="clear" w:color="auto" w:fill="FFFFFF"/>
        <w:spacing w:after="0" w:line="240" w:lineRule="auto"/>
        <w:ind w:left="284" w:right="-172"/>
        <w:jc w:val="center"/>
        <w:rPr>
          <w:rFonts w:ascii="Calibri" w:eastAsia="Times New Roman" w:hAnsi="Calibri"/>
          <w:color w:val="000000"/>
        </w:rPr>
      </w:pPr>
      <w:r>
        <w:rPr>
          <w:rFonts w:ascii="Times New Roman" w:eastAsia="Times New Roman" w:hAnsi="Times New Roman"/>
          <w:b/>
          <w:bCs/>
          <w:color w:val="000000"/>
          <w:sz w:val="24"/>
          <w:szCs w:val="24"/>
        </w:rPr>
        <w:t xml:space="preserve">Перспективный план психологического сопровождения всех участников </w:t>
      </w:r>
      <w:proofErr w:type="spellStart"/>
      <w:r>
        <w:rPr>
          <w:rFonts w:ascii="Times New Roman" w:eastAsia="Times New Roman" w:hAnsi="Times New Roman"/>
          <w:b/>
          <w:bCs/>
          <w:color w:val="000000"/>
          <w:sz w:val="24"/>
          <w:szCs w:val="24"/>
        </w:rPr>
        <w:t>воспитательно</w:t>
      </w:r>
      <w:proofErr w:type="spellEnd"/>
      <w:r>
        <w:rPr>
          <w:rFonts w:ascii="Times New Roman" w:eastAsia="Times New Roman" w:hAnsi="Times New Roman"/>
          <w:b/>
          <w:bCs/>
          <w:color w:val="000000"/>
          <w:sz w:val="24"/>
          <w:szCs w:val="24"/>
        </w:rPr>
        <w:t xml:space="preserve"> - образовательного процесса.</w:t>
      </w:r>
    </w:p>
    <w:p w:rsidR="00563A08" w:rsidRDefault="00563A08" w:rsidP="00563A08">
      <w:pPr>
        <w:shd w:val="clear" w:color="auto" w:fill="FFFFFF"/>
        <w:spacing w:after="0" w:line="240" w:lineRule="auto"/>
        <w:ind w:left="284" w:right="-172"/>
        <w:jc w:val="center"/>
        <w:rPr>
          <w:rFonts w:eastAsia="Times New Roman"/>
          <w:color w:val="000000"/>
        </w:rPr>
      </w:pPr>
      <w:r>
        <w:rPr>
          <w:rFonts w:ascii="Times New Roman" w:eastAsia="Times New Roman" w:hAnsi="Times New Roman"/>
          <w:b/>
          <w:bCs/>
          <w:color w:val="000000"/>
          <w:sz w:val="24"/>
          <w:szCs w:val="24"/>
        </w:rPr>
        <w:t>Психологическая диагностика</w:t>
      </w:r>
    </w:p>
    <w:tbl>
      <w:tblPr>
        <w:tblW w:w="10013" w:type="dxa"/>
        <w:tblInd w:w="-116" w:type="dxa"/>
        <w:shd w:val="clear" w:color="auto" w:fill="FFFFFF"/>
        <w:tblLook w:val="04A0"/>
      </w:tblPr>
      <w:tblGrid>
        <w:gridCol w:w="5466"/>
        <w:gridCol w:w="2034"/>
        <w:gridCol w:w="2513"/>
      </w:tblGrid>
      <w:tr w:rsidR="00563A08" w:rsidTr="008B4550">
        <w:tc>
          <w:tcPr>
            <w:tcW w:w="54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63A08" w:rsidRDefault="00563A08">
            <w:pPr>
              <w:spacing w:after="0" w:line="0" w:lineRule="atLeast"/>
              <w:ind w:left="284" w:right="-172"/>
              <w:jc w:val="center"/>
              <w:rPr>
                <w:rFonts w:eastAsia="Times New Roman" w:cs="Arial"/>
                <w:color w:val="000000"/>
              </w:rPr>
            </w:pPr>
            <w:r>
              <w:rPr>
                <w:rFonts w:ascii="Times New Roman" w:eastAsia="Times New Roman" w:hAnsi="Times New Roman"/>
                <w:color w:val="000000"/>
                <w:sz w:val="24"/>
                <w:szCs w:val="24"/>
              </w:rPr>
              <w:t>Содержание мероприятий</w:t>
            </w:r>
          </w:p>
        </w:tc>
        <w:tc>
          <w:tcPr>
            <w:tcW w:w="20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63A08" w:rsidRDefault="00563A08">
            <w:pPr>
              <w:spacing w:after="0" w:line="0" w:lineRule="atLeast"/>
              <w:ind w:left="176" w:right="32" w:hanging="2"/>
              <w:jc w:val="center"/>
              <w:rPr>
                <w:rFonts w:eastAsia="Times New Roman" w:cs="Arial"/>
                <w:color w:val="000000"/>
              </w:rPr>
            </w:pPr>
            <w:r>
              <w:rPr>
                <w:rFonts w:ascii="Times New Roman" w:eastAsia="Times New Roman" w:hAnsi="Times New Roman"/>
                <w:color w:val="000000"/>
                <w:sz w:val="24"/>
                <w:szCs w:val="24"/>
              </w:rPr>
              <w:t>Срок выполнения</w:t>
            </w:r>
          </w:p>
        </w:tc>
        <w:tc>
          <w:tcPr>
            <w:tcW w:w="25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63A08" w:rsidRDefault="00563A08">
            <w:pPr>
              <w:spacing w:after="0" w:line="0" w:lineRule="atLeast"/>
              <w:ind w:left="284" w:right="-172"/>
              <w:rPr>
                <w:rFonts w:eastAsia="Times New Roman" w:cs="Arial"/>
                <w:color w:val="000000"/>
              </w:rPr>
            </w:pPr>
            <w:r>
              <w:rPr>
                <w:rFonts w:ascii="Times New Roman" w:eastAsia="Times New Roman" w:hAnsi="Times New Roman"/>
                <w:color w:val="000000"/>
                <w:sz w:val="24"/>
                <w:szCs w:val="24"/>
              </w:rPr>
              <w:t>Примечание</w:t>
            </w:r>
          </w:p>
        </w:tc>
      </w:tr>
      <w:tr w:rsidR="00563A08" w:rsidTr="008B4550">
        <w:tc>
          <w:tcPr>
            <w:tcW w:w="54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63A08" w:rsidRDefault="00563A08">
            <w:pPr>
              <w:spacing w:after="0" w:line="240" w:lineRule="auto"/>
              <w:ind w:left="60" w:right="176"/>
              <w:jc w:val="center"/>
              <w:rPr>
                <w:rFonts w:eastAsia="Times New Roman" w:cs="Arial"/>
                <w:color w:val="000000"/>
              </w:rPr>
            </w:pPr>
            <w:r>
              <w:rPr>
                <w:rFonts w:ascii="Times New Roman" w:eastAsia="Times New Roman" w:hAnsi="Times New Roman"/>
                <w:b/>
                <w:bCs/>
                <w:color w:val="000000"/>
                <w:sz w:val="24"/>
                <w:szCs w:val="24"/>
              </w:rPr>
              <w:t>С воспитанниками:</w:t>
            </w:r>
          </w:p>
          <w:p w:rsidR="00563A08" w:rsidRDefault="00563A08">
            <w:pPr>
              <w:spacing w:after="0" w:line="240" w:lineRule="auto"/>
              <w:ind w:left="60" w:right="176"/>
              <w:jc w:val="both"/>
              <w:rPr>
                <w:rFonts w:eastAsia="Times New Roman" w:cs="Arial"/>
                <w:color w:val="000000"/>
              </w:rPr>
            </w:pPr>
            <w:r>
              <w:rPr>
                <w:rFonts w:ascii="Times New Roman" w:eastAsia="Times New Roman" w:hAnsi="Times New Roman"/>
                <w:color w:val="000000"/>
                <w:sz w:val="24"/>
                <w:szCs w:val="24"/>
              </w:rPr>
              <w:t>1.Диагностика познавательной сферы детей.</w:t>
            </w:r>
          </w:p>
          <w:p w:rsidR="00563A08" w:rsidRDefault="00563A08">
            <w:pPr>
              <w:spacing w:after="0" w:line="240" w:lineRule="auto"/>
              <w:ind w:left="60" w:right="176"/>
              <w:jc w:val="both"/>
              <w:rPr>
                <w:rFonts w:eastAsia="Times New Roman" w:cs="Arial"/>
                <w:color w:val="000000"/>
              </w:rPr>
            </w:pPr>
            <w:r>
              <w:rPr>
                <w:rFonts w:ascii="Times New Roman" w:eastAsia="Times New Roman" w:hAnsi="Times New Roman"/>
                <w:color w:val="000000"/>
                <w:sz w:val="24"/>
                <w:szCs w:val="24"/>
              </w:rPr>
              <w:t>2.Углубленное психодиагностическое обследование детей, включенных в группу риска</w:t>
            </w:r>
          </w:p>
          <w:p w:rsidR="00563A08" w:rsidRDefault="00563A08">
            <w:pPr>
              <w:spacing w:after="0" w:line="240" w:lineRule="auto"/>
              <w:ind w:left="60" w:right="176"/>
              <w:jc w:val="both"/>
              <w:rPr>
                <w:rFonts w:eastAsia="Times New Roman" w:cs="Arial"/>
                <w:color w:val="000000"/>
              </w:rPr>
            </w:pPr>
            <w:r>
              <w:rPr>
                <w:rFonts w:ascii="Times New Roman" w:eastAsia="Times New Roman" w:hAnsi="Times New Roman"/>
                <w:color w:val="000000"/>
                <w:sz w:val="24"/>
                <w:szCs w:val="24"/>
              </w:rPr>
              <w:t>3. Оценка нервно психического развития детей дошкольного возраста.</w:t>
            </w:r>
          </w:p>
          <w:p w:rsidR="00563A08" w:rsidRDefault="00563A08">
            <w:pPr>
              <w:spacing w:after="0" w:line="240" w:lineRule="auto"/>
              <w:ind w:left="60" w:right="176"/>
              <w:jc w:val="both"/>
              <w:rPr>
                <w:rFonts w:eastAsia="Times New Roman" w:cs="Arial"/>
                <w:color w:val="000000"/>
              </w:rPr>
            </w:pPr>
            <w:r>
              <w:rPr>
                <w:rFonts w:ascii="Times New Roman" w:eastAsia="Times New Roman" w:hAnsi="Times New Roman"/>
                <w:color w:val="000000"/>
                <w:sz w:val="24"/>
                <w:szCs w:val="24"/>
              </w:rPr>
              <w:t>4.Психодиагностические обследования детей, обратившихся за оказанием психологической помощи.</w:t>
            </w:r>
          </w:p>
          <w:p w:rsidR="00563A08" w:rsidRDefault="00563A08">
            <w:pPr>
              <w:spacing w:after="0" w:line="240" w:lineRule="auto"/>
              <w:ind w:left="60" w:right="176"/>
              <w:jc w:val="both"/>
              <w:rPr>
                <w:rFonts w:eastAsia="Times New Roman" w:cs="Arial"/>
                <w:color w:val="000000"/>
              </w:rPr>
            </w:pPr>
            <w:r>
              <w:rPr>
                <w:rFonts w:ascii="Times New Roman" w:eastAsia="Times New Roman" w:hAnsi="Times New Roman"/>
                <w:color w:val="000000"/>
                <w:sz w:val="24"/>
                <w:szCs w:val="24"/>
              </w:rPr>
              <w:t>5.Психодиагностическое обследование детей, направленных на ПМПК по результатам обследования.</w:t>
            </w:r>
          </w:p>
          <w:p w:rsidR="00563A08" w:rsidRDefault="00563A08">
            <w:pPr>
              <w:spacing w:after="0" w:line="240" w:lineRule="auto"/>
              <w:ind w:left="60" w:right="176"/>
              <w:jc w:val="both"/>
              <w:rPr>
                <w:rFonts w:ascii="Times New Roman" w:eastAsia="Times New Roman" w:hAnsi="Times New Roman" w:cs="Times New Roman"/>
                <w:color w:val="000000"/>
                <w:sz w:val="24"/>
                <w:szCs w:val="24"/>
              </w:rPr>
            </w:pPr>
          </w:p>
          <w:p w:rsidR="00563A08" w:rsidRDefault="00563A08">
            <w:pPr>
              <w:spacing w:after="0" w:line="240" w:lineRule="auto"/>
              <w:ind w:left="60" w:right="176"/>
              <w:jc w:val="both"/>
              <w:rPr>
                <w:rFonts w:ascii="Times New Roman" w:eastAsia="Times New Roman" w:hAnsi="Times New Roman"/>
                <w:color w:val="000000"/>
                <w:sz w:val="24"/>
                <w:szCs w:val="24"/>
              </w:rPr>
            </w:pPr>
          </w:p>
          <w:p w:rsidR="00563A08" w:rsidRDefault="00563A08">
            <w:pPr>
              <w:spacing w:after="0" w:line="240" w:lineRule="auto"/>
              <w:ind w:left="60" w:right="176"/>
              <w:jc w:val="both"/>
              <w:rPr>
                <w:rFonts w:ascii="Times New Roman" w:eastAsia="Times New Roman" w:hAnsi="Times New Roman"/>
                <w:color w:val="000000"/>
                <w:sz w:val="24"/>
                <w:szCs w:val="24"/>
              </w:rPr>
            </w:pPr>
          </w:p>
          <w:p w:rsidR="00563A08" w:rsidRDefault="00563A08">
            <w:pPr>
              <w:spacing w:after="0" w:line="240" w:lineRule="auto"/>
              <w:ind w:left="60" w:right="176"/>
              <w:jc w:val="both"/>
              <w:rPr>
                <w:rFonts w:ascii="Times New Roman" w:eastAsia="Times New Roman" w:hAnsi="Times New Roman"/>
                <w:color w:val="000000"/>
                <w:sz w:val="24"/>
                <w:szCs w:val="24"/>
              </w:rPr>
            </w:pPr>
          </w:p>
          <w:p w:rsidR="00563A08" w:rsidRDefault="00563A08">
            <w:pPr>
              <w:spacing w:after="0" w:line="240" w:lineRule="auto"/>
              <w:ind w:left="60" w:right="176"/>
              <w:jc w:val="both"/>
              <w:rPr>
                <w:rFonts w:ascii="Times New Roman" w:eastAsia="Times New Roman" w:hAnsi="Times New Roman"/>
                <w:color w:val="000000"/>
                <w:sz w:val="24"/>
                <w:szCs w:val="24"/>
              </w:rPr>
            </w:pPr>
          </w:p>
          <w:p w:rsidR="00563A08" w:rsidRDefault="00563A08">
            <w:pPr>
              <w:spacing w:after="0" w:line="240" w:lineRule="auto"/>
              <w:ind w:left="60" w:right="176"/>
              <w:jc w:val="both"/>
              <w:rPr>
                <w:rFonts w:ascii="Times New Roman" w:eastAsia="Times New Roman" w:hAnsi="Times New Roman"/>
                <w:color w:val="000000"/>
                <w:sz w:val="24"/>
                <w:szCs w:val="24"/>
              </w:rPr>
            </w:pPr>
          </w:p>
          <w:p w:rsidR="00563A08" w:rsidRDefault="00563A08">
            <w:pPr>
              <w:spacing w:after="0" w:line="240" w:lineRule="auto"/>
              <w:ind w:left="60" w:right="176"/>
              <w:jc w:val="both"/>
              <w:rPr>
                <w:rFonts w:ascii="Times New Roman" w:eastAsia="Times New Roman" w:hAnsi="Times New Roman"/>
                <w:color w:val="000000"/>
                <w:sz w:val="24"/>
                <w:szCs w:val="24"/>
              </w:rPr>
            </w:pPr>
          </w:p>
          <w:p w:rsidR="00563A08" w:rsidRDefault="00563A08">
            <w:pPr>
              <w:spacing w:after="0" w:line="240" w:lineRule="auto"/>
              <w:ind w:right="176"/>
              <w:jc w:val="both"/>
              <w:rPr>
                <w:rFonts w:ascii="Calibri" w:eastAsia="Times New Roman" w:hAnsi="Calibri" w:cs="Arial"/>
                <w:color w:val="000000"/>
              </w:rPr>
            </w:pPr>
          </w:p>
          <w:p w:rsidR="00563A08" w:rsidRDefault="00563A08">
            <w:pPr>
              <w:spacing w:after="0" w:line="240" w:lineRule="auto"/>
              <w:ind w:right="176"/>
              <w:rPr>
                <w:rFonts w:eastAsia="Times New Roman" w:cs="Arial"/>
                <w:color w:val="000000"/>
              </w:rPr>
            </w:pPr>
            <w:r>
              <w:rPr>
                <w:rFonts w:ascii="Times New Roman" w:eastAsia="Times New Roman" w:hAnsi="Times New Roman"/>
                <w:b/>
                <w:bCs/>
                <w:color w:val="000000"/>
                <w:sz w:val="24"/>
                <w:szCs w:val="24"/>
              </w:rPr>
              <w:t>С родителями воспитанников</w:t>
            </w:r>
          </w:p>
          <w:p w:rsidR="00563A08" w:rsidRDefault="00563A08">
            <w:r>
              <w:rPr>
                <w:rFonts w:ascii="Times New Roman" w:eastAsia="Times New Roman" w:hAnsi="Times New Roman"/>
                <w:color w:val="000000"/>
                <w:sz w:val="24"/>
                <w:szCs w:val="24"/>
              </w:rPr>
              <w:t>1.Психодиагностические обследования родителей, обратившихся за оказанием психологической помощи.</w:t>
            </w:r>
            <w:r>
              <w:t xml:space="preserve"> </w:t>
            </w:r>
          </w:p>
          <w:p w:rsidR="00563A08" w:rsidRDefault="00563A08">
            <w:pPr>
              <w:rPr>
                <w:rFonts w:ascii="Times New Roman" w:hAnsi="Times New Roman" w:cs="Times New Roman"/>
                <w:sz w:val="24"/>
                <w:szCs w:val="24"/>
              </w:rPr>
            </w:pPr>
            <w:r>
              <w:t xml:space="preserve">*  </w:t>
            </w:r>
            <w:proofErr w:type="spellStart"/>
            <w:r>
              <w:rPr>
                <w:rFonts w:ascii="Times New Roman" w:hAnsi="Times New Roman" w:cs="Times New Roman"/>
                <w:sz w:val="24"/>
                <w:szCs w:val="24"/>
              </w:rPr>
              <w:t>Тренинговое</w:t>
            </w:r>
            <w:proofErr w:type="spellEnd"/>
            <w:r>
              <w:rPr>
                <w:rFonts w:ascii="Times New Roman" w:hAnsi="Times New Roman" w:cs="Times New Roman"/>
                <w:sz w:val="24"/>
                <w:szCs w:val="24"/>
              </w:rPr>
              <w:t xml:space="preserve"> занятие для родителей и детей:</w:t>
            </w:r>
          </w:p>
          <w:p w:rsidR="00563A08" w:rsidRDefault="00563A08">
            <w:pPr>
              <w:rPr>
                <w:rFonts w:ascii="Times New Roman" w:hAnsi="Times New Roman" w:cs="Times New Roman"/>
                <w:sz w:val="24"/>
                <w:szCs w:val="24"/>
                <w:lang w:val="tt-RU"/>
              </w:rPr>
            </w:pPr>
            <w:r>
              <w:rPr>
                <w:rFonts w:ascii="Times New Roman" w:hAnsi="Times New Roman" w:cs="Times New Roman"/>
                <w:sz w:val="24"/>
                <w:szCs w:val="24"/>
              </w:rPr>
              <w:t xml:space="preserve"> * «Давайте говорить друг другу комплименты»</w:t>
            </w:r>
          </w:p>
          <w:p w:rsidR="00563A08" w:rsidRDefault="00563A08">
            <w:pPr>
              <w:rPr>
                <w:rFonts w:ascii="Times New Roman" w:hAnsi="Times New Roman" w:cs="Times New Roman"/>
                <w:sz w:val="24"/>
                <w:szCs w:val="24"/>
              </w:rPr>
            </w:pPr>
            <w:r>
              <w:rPr>
                <w:rFonts w:ascii="Times New Roman" w:hAnsi="Times New Roman" w:cs="Times New Roman"/>
                <w:sz w:val="24"/>
                <w:szCs w:val="24"/>
                <w:lang w:val="tt-RU"/>
              </w:rPr>
              <w:t xml:space="preserve">* </w:t>
            </w:r>
            <w:r>
              <w:rPr>
                <w:rFonts w:ascii="Times New Roman" w:hAnsi="Times New Roman" w:cs="Times New Roman"/>
                <w:sz w:val="24"/>
                <w:szCs w:val="24"/>
              </w:rPr>
              <w:t>Диагностика: Тест «Рисунок семьи»,</w:t>
            </w:r>
          </w:p>
          <w:p w:rsidR="00563A08" w:rsidRDefault="00563A08">
            <w:pPr>
              <w:rPr>
                <w:rFonts w:ascii="Times New Roman" w:hAnsi="Times New Roman" w:cs="Times New Roman"/>
                <w:sz w:val="24"/>
                <w:szCs w:val="24"/>
                <w:lang w:val="tt-RU"/>
              </w:rPr>
            </w:pPr>
            <w:r>
              <w:rPr>
                <w:rFonts w:ascii="Times New Roman" w:hAnsi="Times New Roman" w:cs="Times New Roman"/>
                <w:sz w:val="24"/>
                <w:szCs w:val="24"/>
              </w:rPr>
              <w:t>* анкетирование воспитанников на выявление агрессивного поведения</w:t>
            </w:r>
          </w:p>
          <w:p w:rsidR="00563A08" w:rsidRDefault="00563A08">
            <w:pPr>
              <w:rPr>
                <w:rFonts w:ascii="Times New Roman" w:hAnsi="Times New Roman" w:cs="Times New Roman"/>
                <w:bCs/>
                <w:sz w:val="24"/>
                <w:szCs w:val="24"/>
              </w:rPr>
            </w:pPr>
            <w:r>
              <w:rPr>
                <w:rFonts w:ascii="Times New Roman" w:hAnsi="Times New Roman" w:cs="Times New Roman"/>
                <w:bCs/>
                <w:sz w:val="24"/>
                <w:szCs w:val="24"/>
              </w:rPr>
              <w:t xml:space="preserve">Тестирование: «Какой я родитель» Диагностическая методика </w:t>
            </w:r>
          </w:p>
          <w:p w:rsidR="00563A08" w:rsidRDefault="00563A08">
            <w:pPr>
              <w:rPr>
                <w:rFonts w:ascii="Times New Roman" w:hAnsi="Times New Roman" w:cs="Times New Roman"/>
                <w:bCs/>
                <w:sz w:val="24"/>
                <w:szCs w:val="24"/>
              </w:rPr>
            </w:pPr>
            <w:r>
              <w:rPr>
                <w:rFonts w:ascii="Times New Roman" w:hAnsi="Times New Roman" w:cs="Times New Roman"/>
                <w:bCs/>
                <w:sz w:val="24"/>
                <w:szCs w:val="24"/>
              </w:rPr>
              <w:t>«Самые памятные события, которые произошли в нашей семье»</w:t>
            </w:r>
          </w:p>
          <w:p w:rsidR="00563A08" w:rsidRDefault="00563A08">
            <w:pPr>
              <w:rPr>
                <w:rFonts w:ascii="Times New Roman" w:hAnsi="Times New Roman" w:cs="Times New Roman"/>
                <w:sz w:val="24"/>
                <w:szCs w:val="24"/>
              </w:rPr>
            </w:pPr>
            <w:r>
              <w:rPr>
                <w:rFonts w:ascii="Times New Roman" w:hAnsi="Times New Roman" w:cs="Times New Roman"/>
                <w:sz w:val="24"/>
                <w:szCs w:val="24"/>
              </w:rPr>
              <w:t>Тренинг с воспитанниками:</w:t>
            </w:r>
          </w:p>
          <w:p w:rsidR="00563A08" w:rsidRDefault="00563A08">
            <w:pPr>
              <w:rPr>
                <w:rFonts w:ascii="Times New Roman" w:hAnsi="Times New Roman" w:cs="Times New Roman"/>
                <w:sz w:val="24"/>
                <w:szCs w:val="24"/>
              </w:rPr>
            </w:pPr>
            <w:r>
              <w:rPr>
                <w:rFonts w:ascii="Times New Roman" w:hAnsi="Times New Roman" w:cs="Times New Roman"/>
                <w:sz w:val="24"/>
                <w:szCs w:val="24"/>
              </w:rPr>
              <w:t xml:space="preserve"> «Стиль моего поведения».</w:t>
            </w:r>
          </w:p>
          <w:p w:rsidR="00563A08" w:rsidRDefault="00563A08">
            <w:pPr>
              <w:rPr>
                <w:rFonts w:ascii="Times New Roman" w:hAnsi="Times New Roman" w:cs="Times New Roman"/>
                <w:bCs/>
                <w:sz w:val="24"/>
                <w:szCs w:val="24"/>
              </w:rPr>
            </w:pPr>
            <w:r>
              <w:rPr>
                <w:rFonts w:ascii="Times New Roman" w:hAnsi="Times New Roman" w:cs="Times New Roman"/>
                <w:bCs/>
                <w:sz w:val="24"/>
                <w:szCs w:val="24"/>
              </w:rPr>
              <w:t>Анкета:  «Моя семья»</w:t>
            </w:r>
          </w:p>
          <w:p w:rsidR="00563A08" w:rsidRDefault="00563A08">
            <w:pPr>
              <w:rPr>
                <w:rFonts w:ascii="Times New Roman" w:hAnsi="Times New Roman" w:cs="Times New Roman"/>
                <w:bCs/>
                <w:sz w:val="24"/>
                <w:szCs w:val="24"/>
              </w:rPr>
            </w:pPr>
            <w:r>
              <w:rPr>
                <w:rFonts w:ascii="Times New Roman" w:hAnsi="Times New Roman" w:cs="Times New Roman"/>
                <w:bCs/>
                <w:sz w:val="24"/>
                <w:szCs w:val="24"/>
              </w:rPr>
              <w:t>Распространение брошюр для родителей по теме:</w:t>
            </w:r>
          </w:p>
          <w:p w:rsidR="00563A08" w:rsidRDefault="00563A08">
            <w:pPr>
              <w:rPr>
                <w:rFonts w:ascii="Times New Roman" w:hAnsi="Times New Roman" w:cs="Times New Roman"/>
                <w:bCs/>
                <w:sz w:val="24"/>
                <w:szCs w:val="24"/>
              </w:rPr>
            </w:pPr>
            <w:r>
              <w:rPr>
                <w:rFonts w:ascii="Times New Roman" w:hAnsi="Times New Roman" w:cs="Times New Roman"/>
                <w:bCs/>
                <w:sz w:val="24"/>
                <w:szCs w:val="24"/>
              </w:rPr>
              <w:t>«Как не проглядеть подростка»?</w:t>
            </w:r>
          </w:p>
          <w:p w:rsidR="00563A08" w:rsidRDefault="00563A08">
            <w:pPr>
              <w:rPr>
                <w:rFonts w:ascii="Times New Roman" w:eastAsia="Times New Roman" w:hAnsi="Times New Roman" w:cs="Times New Roman"/>
                <w:color w:val="000000"/>
                <w:sz w:val="24"/>
                <w:szCs w:val="24"/>
              </w:rPr>
            </w:pPr>
            <w:r>
              <w:rPr>
                <w:rFonts w:ascii="Times New Roman" w:hAnsi="Times New Roman" w:cs="Times New Roman"/>
                <w:bCs/>
                <w:sz w:val="24"/>
                <w:szCs w:val="24"/>
              </w:rPr>
              <w:t>«Красные сигналы опасности»</w:t>
            </w:r>
          </w:p>
          <w:p w:rsidR="00563A08" w:rsidRDefault="00563A08">
            <w:pPr>
              <w:spacing w:after="0" w:line="240" w:lineRule="auto"/>
              <w:ind w:right="176"/>
              <w:rPr>
                <w:rFonts w:ascii="Calibri" w:eastAsia="Times New Roman" w:hAnsi="Calibri" w:cs="Arial"/>
                <w:color w:val="000000"/>
              </w:rPr>
            </w:pPr>
            <w:r>
              <w:rPr>
                <w:rFonts w:ascii="Times New Roman" w:eastAsia="Times New Roman" w:hAnsi="Times New Roman"/>
                <w:b/>
                <w:bCs/>
                <w:color w:val="000000"/>
                <w:sz w:val="24"/>
                <w:szCs w:val="24"/>
              </w:rPr>
              <w:t xml:space="preserve"> С педагогами</w:t>
            </w:r>
          </w:p>
          <w:p w:rsidR="00563A08" w:rsidRDefault="00563A08">
            <w:pPr>
              <w:spacing w:after="0" w:line="0" w:lineRule="atLeast"/>
              <w:ind w:left="60" w:right="176"/>
              <w:jc w:val="both"/>
              <w:rPr>
                <w:rFonts w:eastAsia="Times New Roman" w:cs="Arial"/>
                <w:color w:val="000000"/>
              </w:rPr>
            </w:pPr>
            <w:r>
              <w:rPr>
                <w:rFonts w:ascii="Times New Roman" w:eastAsia="Times New Roman" w:hAnsi="Times New Roman"/>
                <w:color w:val="000000"/>
                <w:sz w:val="24"/>
                <w:szCs w:val="24"/>
              </w:rPr>
              <w:t>1. Исследование психологического климата в коллективе.</w:t>
            </w:r>
          </w:p>
        </w:tc>
        <w:tc>
          <w:tcPr>
            <w:tcW w:w="20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63A08" w:rsidRDefault="00563A08">
            <w:pPr>
              <w:spacing w:after="0" w:line="240" w:lineRule="auto"/>
              <w:ind w:left="284" w:right="-172"/>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lastRenderedPageBreak/>
              <w:t>В течение года</w:t>
            </w:r>
          </w:p>
          <w:p w:rsidR="00563A08" w:rsidRDefault="00563A08">
            <w:pPr>
              <w:spacing w:after="0" w:line="240" w:lineRule="auto"/>
              <w:ind w:left="284" w:right="-172"/>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по мере поступления детей в приют.</w:t>
            </w:r>
          </w:p>
          <w:p w:rsidR="00563A08" w:rsidRDefault="00563A08">
            <w:pPr>
              <w:spacing w:after="0" w:line="240" w:lineRule="auto"/>
              <w:ind w:left="284" w:right="-172"/>
              <w:jc w:val="center"/>
              <w:rPr>
                <w:rFonts w:ascii="Times New Roman" w:eastAsia="Times New Roman" w:hAnsi="Times New Roman"/>
                <w:color w:val="000000"/>
                <w:sz w:val="24"/>
                <w:szCs w:val="24"/>
              </w:rPr>
            </w:pPr>
          </w:p>
          <w:p w:rsidR="00563A08" w:rsidRDefault="00563A08">
            <w:pPr>
              <w:spacing w:after="0" w:line="240" w:lineRule="auto"/>
              <w:ind w:left="284" w:right="-172"/>
              <w:jc w:val="center"/>
              <w:rPr>
                <w:rFonts w:ascii="Times New Roman" w:eastAsia="Times New Roman" w:hAnsi="Times New Roman"/>
                <w:color w:val="000000"/>
                <w:sz w:val="24"/>
                <w:szCs w:val="24"/>
              </w:rPr>
            </w:pPr>
          </w:p>
          <w:p w:rsidR="00563A08" w:rsidRDefault="00563A08">
            <w:pPr>
              <w:spacing w:after="0" w:line="240" w:lineRule="auto"/>
              <w:ind w:left="284" w:right="-172"/>
              <w:jc w:val="center"/>
              <w:rPr>
                <w:rFonts w:ascii="Times New Roman" w:eastAsia="Times New Roman" w:hAnsi="Times New Roman"/>
                <w:color w:val="000000"/>
                <w:sz w:val="24"/>
                <w:szCs w:val="24"/>
              </w:rPr>
            </w:pPr>
          </w:p>
          <w:p w:rsidR="00563A08" w:rsidRDefault="00563A08">
            <w:pPr>
              <w:spacing w:after="0" w:line="240" w:lineRule="auto"/>
              <w:ind w:right="-172"/>
              <w:jc w:val="center"/>
              <w:rPr>
                <w:rFonts w:ascii="Calibri" w:eastAsia="Times New Roman" w:hAnsi="Calibri" w:cs="Arial"/>
                <w:color w:val="000000"/>
              </w:rPr>
            </w:pPr>
            <w:r>
              <w:rPr>
                <w:rFonts w:ascii="Times New Roman" w:eastAsia="Times New Roman" w:hAnsi="Times New Roman"/>
                <w:color w:val="000000"/>
                <w:sz w:val="24"/>
                <w:szCs w:val="24"/>
              </w:rPr>
              <w:t>По мере поступления запроса.</w:t>
            </w:r>
          </w:p>
          <w:p w:rsidR="00563A08" w:rsidRDefault="00563A08">
            <w:pPr>
              <w:spacing w:after="0" w:line="0" w:lineRule="atLeast"/>
              <w:ind w:left="284" w:right="-172"/>
              <w:jc w:val="center"/>
              <w:rPr>
                <w:rFonts w:eastAsia="Times New Roman" w:cs="Arial"/>
                <w:color w:val="000000"/>
              </w:rPr>
            </w:pPr>
          </w:p>
          <w:p w:rsidR="00563A08" w:rsidRDefault="00563A08">
            <w:pPr>
              <w:spacing w:after="0" w:line="0" w:lineRule="atLeast"/>
              <w:ind w:left="284" w:right="-172"/>
              <w:jc w:val="center"/>
              <w:rPr>
                <w:rFonts w:eastAsia="Times New Roman" w:cs="Arial"/>
                <w:color w:val="000000"/>
              </w:rPr>
            </w:pPr>
          </w:p>
          <w:p w:rsidR="00563A08" w:rsidRDefault="00563A08">
            <w:pPr>
              <w:spacing w:after="0" w:line="0" w:lineRule="atLeast"/>
              <w:ind w:left="284" w:right="-172"/>
              <w:jc w:val="center"/>
              <w:rPr>
                <w:rFonts w:eastAsia="Times New Roman" w:cs="Arial"/>
                <w:color w:val="000000"/>
              </w:rPr>
            </w:pPr>
          </w:p>
          <w:p w:rsidR="00563A08" w:rsidRDefault="00563A08">
            <w:pPr>
              <w:spacing w:after="0" w:line="0" w:lineRule="atLeast"/>
              <w:ind w:left="284" w:right="-172"/>
              <w:jc w:val="center"/>
              <w:rPr>
                <w:rFonts w:eastAsia="Times New Roman" w:cs="Arial"/>
                <w:color w:val="000000"/>
              </w:rPr>
            </w:pPr>
          </w:p>
        </w:tc>
        <w:tc>
          <w:tcPr>
            <w:tcW w:w="25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63A08" w:rsidRDefault="00563A08">
            <w:pPr>
              <w:spacing w:after="0" w:line="240" w:lineRule="auto"/>
              <w:ind w:left="284" w:right="-172"/>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lastRenderedPageBreak/>
              <w:t xml:space="preserve">Выявления </w:t>
            </w:r>
          </w:p>
          <w:p w:rsidR="00563A08" w:rsidRDefault="00563A08">
            <w:pPr>
              <w:spacing w:after="0" w:line="240" w:lineRule="auto"/>
              <w:ind w:left="284" w:right="-172"/>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уровня развития</w:t>
            </w:r>
          </w:p>
          <w:p w:rsidR="00563A08" w:rsidRDefault="00563A08">
            <w:pPr>
              <w:spacing w:after="0" w:line="240" w:lineRule="auto"/>
              <w:ind w:left="284" w:right="-172"/>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познавательных </w:t>
            </w:r>
          </w:p>
          <w:p w:rsidR="00563A08" w:rsidRDefault="00563A08">
            <w:pPr>
              <w:spacing w:after="0" w:line="240" w:lineRule="auto"/>
              <w:ind w:left="284" w:right="-172"/>
              <w:jc w:val="both"/>
              <w:rPr>
                <w:rFonts w:ascii="Calibri" w:eastAsia="Times New Roman" w:hAnsi="Calibri" w:cs="Arial"/>
                <w:color w:val="000000"/>
              </w:rPr>
            </w:pPr>
            <w:r>
              <w:rPr>
                <w:rFonts w:ascii="Times New Roman" w:eastAsia="Times New Roman" w:hAnsi="Times New Roman"/>
                <w:color w:val="000000"/>
                <w:sz w:val="24"/>
                <w:szCs w:val="24"/>
              </w:rPr>
              <w:t>процессов.</w:t>
            </w:r>
          </w:p>
          <w:p w:rsidR="00563A08" w:rsidRDefault="00563A08">
            <w:pPr>
              <w:spacing w:after="0" w:line="240" w:lineRule="auto"/>
              <w:ind w:left="284" w:right="-172"/>
              <w:jc w:val="both"/>
              <w:rPr>
                <w:rFonts w:ascii="Times New Roman" w:eastAsia="Times New Roman" w:hAnsi="Times New Roman" w:cs="Times New Roman"/>
                <w:color w:val="000000"/>
                <w:sz w:val="24"/>
                <w:szCs w:val="24"/>
              </w:rPr>
            </w:pPr>
            <w:r>
              <w:rPr>
                <w:rFonts w:ascii="Times New Roman" w:eastAsia="Times New Roman" w:hAnsi="Times New Roman"/>
                <w:color w:val="000000"/>
                <w:sz w:val="24"/>
                <w:szCs w:val="24"/>
              </w:rPr>
              <w:t>Промежуточный</w:t>
            </w:r>
          </w:p>
          <w:p w:rsidR="00563A08" w:rsidRDefault="00563A08">
            <w:pPr>
              <w:spacing w:after="0" w:line="240" w:lineRule="auto"/>
              <w:ind w:left="284" w:right="-172"/>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анализ </w:t>
            </w:r>
          </w:p>
          <w:p w:rsidR="00563A08" w:rsidRDefault="00563A08">
            <w:pPr>
              <w:spacing w:after="0" w:line="240" w:lineRule="auto"/>
              <w:ind w:left="284" w:right="-172"/>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результатов </w:t>
            </w:r>
          </w:p>
          <w:p w:rsidR="00563A08" w:rsidRDefault="00563A08">
            <w:pPr>
              <w:spacing w:after="0" w:line="240" w:lineRule="auto"/>
              <w:ind w:left="284" w:right="-172"/>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проведения </w:t>
            </w:r>
          </w:p>
          <w:p w:rsidR="00563A08" w:rsidRDefault="00563A08">
            <w:pPr>
              <w:spacing w:after="0" w:line="240" w:lineRule="auto"/>
              <w:ind w:left="284" w:right="-172"/>
              <w:jc w:val="both"/>
              <w:rPr>
                <w:rFonts w:ascii="Times New Roman" w:eastAsia="Times New Roman" w:hAnsi="Times New Roman"/>
                <w:color w:val="000000"/>
                <w:sz w:val="24"/>
                <w:szCs w:val="24"/>
              </w:rPr>
            </w:pPr>
            <w:proofErr w:type="spellStart"/>
            <w:r>
              <w:rPr>
                <w:rFonts w:ascii="Times New Roman" w:eastAsia="Times New Roman" w:hAnsi="Times New Roman"/>
                <w:color w:val="000000"/>
                <w:sz w:val="24"/>
                <w:szCs w:val="24"/>
              </w:rPr>
              <w:t>коррекционно</w:t>
            </w:r>
            <w:proofErr w:type="spellEnd"/>
            <w:r>
              <w:rPr>
                <w:rFonts w:ascii="Times New Roman" w:eastAsia="Times New Roman" w:hAnsi="Times New Roman"/>
                <w:color w:val="000000"/>
                <w:sz w:val="24"/>
                <w:szCs w:val="24"/>
              </w:rPr>
              <w:t>-</w:t>
            </w:r>
          </w:p>
          <w:p w:rsidR="00563A08" w:rsidRDefault="00563A08">
            <w:pPr>
              <w:spacing w:after="0" w:line="240" w:lineRule="auto"/>
              <w:ind w:left="284" w:right="-172"/>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развивающей работы</w:t>
            </w:r>
          </w:p>
          <w:p w:rsidR="00563A08" w:rsidRDefault="00563A08">
            <w:pPr>
              <w:spacing w:after="0" w:line="240" w:lineRule="auto"/>
              <w:ind w:left="284" w:right="-172"/>
              <w:jc w:val="both"/>
              <w:rPr>
                <w:rFonts w:ascii="Calibri" w:eastAsia="Times New Roman" w:hAnsi="Calibri" w:cs="Arial"/>
                <w:color w:val="000000"/>
              </w:rPr>
            </w:pPr>
            <w:r>
              <w:rPr>
                <w:rFonts w:ascii="Times New Roman" w:eastAsia="Times New Roman" w:hAnsi="Times New Roman"/>
                <w:color w:val="000000"/>
                <w:sz w:val="24"/>
                <w:szCs w:val="24"/>
              </w:rPr>
              <w:t xml:space="preserve"> в группе риска.</w:t>
            </w:r>
          </w:p>
          <w:p w:rsidR="00563A08" w:rsidRDefault="00563A08">
            <w:pPr>
              <w:spacing w:after="0" w:line="240" w:lineRule="auto"/>
              <w:ind w:left="284" w:right="-172"/>
              <w:jc w:val="both"/>
              <w:rPr>
                <w:rFonts w:ascii="Times New Roman" w:eastAsia="Times New Roman" w:hAnsi="Times New Roman" w:cs="Times New Roman"/>
                <w:color w:val="000000"/>
                <w:sz w:val="24"/>
                <w:szCs w:val="24"/>
              </w:rPr>
            </w:pPr>
            <w:r>
              <w:rPr>
                <w:rFonts w:ascii="Times New Roman" w:eastAsia="Times New Roman" w:hAnsi="Times New Roman"/>
                <w:color w:val="000000"/>
                <w:sz w:val="24"/>
                <w:szCs w:val="24"/>
              </w:rPr>
              <w:t>Выявление уровня</w:t>
            </w:r>
          </w:p>
          <w:p w:rsidR="00563A08" w:rsidRDefault="00563A08">
            <w:pPr>
              <w:spacing w:after="0" w:line="240" w:lineRule="auto"/>
              <w:ind w:left="284" w:right="-172"/>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lastRenderedPageBreak/>
              <w:t xml:space="preserve"> нервно-психического</w:t>
            </w:r>
          </w:p>
          <w:p w:rsidR="00563A08" w:rsidRDefault="00563A08">
            <w:pPr>
              <w:spacing w:after="0" w:line="240" w:lineRule="auto"/>
              <w:ind w:left="284" w:right="-172"/>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развития детей</w:t>
            </w:r>
          </w:p>
          <w:p w:rsidR="00563A08" w:rsidRDefault="00563A08">
            <w:pPr>
              <w:spacing w:after="0" w:line="240" w:lineRule="auto"/>
              <w:ind w:left="284" w:right="-172"/>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дошкольного возраста.</w:t>
            </w:r>
          </w:p>
          <w:p w:rsidR="00563A08" w:rsidRDefault="00563A08">
            <w:pPr>
              <w:spacing w:after="0" w:line="240" w:lineRule="auto"/>
              <w:ind w:left="284" w:right="-172"/>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Выявление проблемы,</w:t>
            </w:r>
          </w:p>
          <w:p w:rsidR="00563A08" w:rsidRDefault="00563A08">
            <w:pPr>
              <w:spacing w:after="0" w:line="240" w:lineRule="auto"/>
              <w:ind w:left="284" w:right="-172"/>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послужившей </w:t>
            </w:r>
          </w:p>
          <w:p w:rsidR="00563A08" w:rsidRDefault="00563A08">
            <w:pPr>
              <w:spacing w:after="0" w:line="240" w:lineRule="auto"/>
              <w:ind w:left="284" w:right="-172"/>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причиной обращения </w:t>
            </w:r>
          </w:p>
          <w:p w:rsidR="00563A08" w:rsidRDefault="00563A08">
            <w:pPr>
              <w:spacing w:after="0" w:line="240" w:lineRule="auto"/>
              <w:ind w:left="284" w:right="-172"/>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за психологической </w:t>
            </w:r>
          </w:p>
          <w:p w:rsidR="00563A08" w:rsidRDefault="00563A08">
            <w:pPr>
              <w:spacing w:after="0" w:line="240" w:lineRule="auto"/>
              <w:ind w:left="284" w:right="-172"/>
              <w:jc w:val="both"/>
              <w:rPr>
                <w:rFonts w:ascii="Calibri" w:eastAsia="Times New Roman" w:hAnsi="Calibri" w:cs="Arial"/>
                <w:color w:val="000000"/>
              </w:rPr>
            </w:pPr>
            <w:r>
              <w:rPr>
                <w:rFonts w:ascii="Times New Roman" w:eastAsia="Times New Roman" w:hAnsi="Times New Roman"/>
                <w:color w:val="000000"/>
                <w:sz w:val="24"/>
                <w:szCs w:val="24"/>
              </w:rPr>
              <w:t>помощью</w:t>
            </w:r>
          </w:p>
          <w:p w:rsidR="00563A08" w:rsidRDefault="00563A08">
            <w:pPr>
              <w:spacing w:after="0" w:line="240" w:lineRule="auto"/>
              <w:ind w:left="284" w:right="-172"/>
              <w:jc w:val="both"/>
              <w:rPr>
                <w:rFonts w:ascii="Times New Roman" w:eastAsia="Times New Roman" w:hAnsi="Times New Roman" w:cs="Times New Roman"/>
                <w:color w:val="000000"/>
                <w:sz w:val="24"/>
                <w:szCs w:val="24"/>
              </w:rPr>
            </w:pPr>
            <w:r>
              <w:rPr>
                <w:rFonts w:ascii="Times New Roman" w:eastAsia="Times New Roman" w:hAnsi="Times New Roman"/>
                <w:color w:val="000000"/>
                <w:sz w:val="24"/>
                <w:szCs w:val="24"/>
              </w:rPr>
              <w:t xml:space="preserve">Изучение уровня </w:t>
            </w:r>
          </w:p>
          <w:p w:rsidR="00563A08" w:rsidRDefault="00563A08">
            <w:pPr>
              <w:spacing w:after="0" w:line="240" w:lineRule="auto"/>
              <w:ind w:left="284" w:right="-172"/>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межличностных</w:t>
            </w:r>
          </w:p>
          <w:p w:rsidR="00563A08" w:rsidRDefault="00563A08">
            <w:pPr>
              <w:spacing w:after="0" w:line="240" w:lineRule="auto"/>
              <w:ind w:left="284" w:right="-172"/>
              <w:jc w:val="both"/>
              <w:rPr>
                <w:rFonts w:ascii="Calibri" w:eastAsia="Times New Roman" w:hAnsi="Calibri" w:cs="Arial"/>
                <w:color w:val="000000"/>
              </w:rPr>
            </w:pPr>
            <w:r>
              <w:rPr>
                <w:rFonts w:ascii="Times New Roman" w:eastAsia="Times New Roman" w:hAnsi="Times New Roman"/>
                <w:color w:val="000000"/>
                <w:sz w:val="24"/>
                <w:szCs w:val="24"/>
              </w:rPr>
              <w:t>отношений</w:t>
            </w:r>
          </w:p>
          <w:p w:rsidR="00563A08" w:rsidRDefault="00563A08">
            <w:pPr>
              <w:spacing w:after="0" w:line="0" w:lineRule="atLeast"/>
              <w:ind w:left="284"/>
              <w:jc w:val="both"/>
              <w:rPr>
                <w:rFonts w:ascii="Times New Roman" w:eastAsia="Times New Roman" w:hAnsi="Times New Roman" w:cs="Times New Roman"/>
                <w:color w:val="000000"/>
                <w:sz w:val="24"/>
                <w:szCs w:val="24"/>
              </w:rPr>
            </w:pPr>
          </w:p>
          <w:p w:rsidR="00563A08" w:rsidRDefault="00563A08">
            <w:pPr>
              <w:spacing w:after="0" w:line="0" w:lineRule="atLeast"/>
              <w:ind w:left="284"/>
              <w:jc w:val="both"/>
              <w:rPr>
                <w:rFonts w:ascii="Times New Roman" w:eastAsia="Times New Roman" w:hAnsi="Times New Roman"/>
                <w:color w:val="000000"/>
                <w:sz w:val="24"/>
                <w:szCs w:val="24"/>
              </w:rPr>
            </w:pPr>
          </w:p>
          <w:p w:rsidR="00563A08" w:rsidRDefault="00563A08">
            <w:pPr>
              <w:spacing w:after="0" w:line="0" w:lineRule="atLeast"/>
              <w:ind w:left="284"/>
              <w:jc w:val="both"/>
              <w:rPr>
                <w:rFonts w:ascii="Times New Roman" w:eastAsia="Times New Roman" w:hAnsi="Times New Roman"/>
                <w:color w:val="000000"/>
                <w:sz w:val="24"/>
                <w:szCs w:val="24"/>
              </w:rPr>
            </w:pPr>
          </w:p>
          <w:p w:rsidR="00563A08" w:rsidRDefault="00563A08">
            <w:pPr>
              <w:spacing w:after="0" w:line="0" w:lineRule="atLeast"/>
              <w:ind w:left="284"/>
              <w:jc w:val="both"/>
              <w:rPr>
                <w:rFonts w:ascii="Times New Roman" w:eastAsia="Times New Roman" w:hAnsi="Times New Roman"/>
                <w:color w:val="000000"/>
                <w:sz w:val="24"/>
                <w:szCs w:val="24"/>
              </w:rPr>
            </w:pPr>
          </w:p>
          <w:p w:rsidR="00563A08" w:rsidRDefault="00563A08">
            <w:pPr>
              <w:spacing w:after="0" w:line="0" w:lineRule="atLeast"/>
              <w:ind w:left="284"/>
              <w:jc w:val="both"/>
              <w:rPr>
                <w:rFonts w:ascii="Times New Roman" w:eastAsia="Times New Roman" w:hAnsi="Times New Roman"/>
                <w:color w:val="000000"/>
                <w:sz w:val="24"/>
                <w:szCs w:val="24"/>
              </w:rPr>
            </w:pPr>
          </w:p>
          <w:p w:rsidR="00563A08" w:rsidRDefault="00563A08">
            <w:pPr>
              <w:spacing w:after="0" w:line="0" w:lineRule="atLeast"/>
              <w:ind w:left="284"/>
              <w:jc w:val="both"/>
              <w:rPr>
                <w:rFonts w:ascii="Times New Roman" w:eastAsia="Times New Roman" w:hAnsi="Times New Roman"/>
                <w:color w:val="000000"/>
                <w:sz w:val="24"/>
                <w:szCs w:val="24"/>
              </w:rPr>
            </w:pPr>
          </w:p>
          <w:p w:rsidR="00563A08" w:rsidRDefault="00563A08">
            <w:pPr>
              <w:spacing w:after="0" w:line="0" w:lineRule="atLeast"/>
              <w:ind w:left="284"/>
              <w:jc w:val="both"/>
              <w:rPr>
                <w:rFonts w:ascii="Times New Roman" w:eastAsia="Times New Roman" w:hAnsi="Times New Roman"/>
                <w:color w:val="000000"/>
                <w:sz w:val="24"/>
                <w:szCs w:val="24"/>
              </w:rPr>
            </w:pPr>
          </w:p>
          <w:p w:rsidR="00563A08" w:rsidRDefault="00563A08">
            <w:pPr>
              <w:spacing w:after="0" w:line="0" w:lineRule="atLeast"/>
              <w:ind w:left="284"/>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Получение и </w:t>
            </w:r>
          </w:p>
          <w:p w:rsidR="00563A08" w:rsidRDefault="00563A08">
            <w:pPr>
              <w:spacing w:after="0" w:line="0" w:lineRule="atLeast"/>
              <w:ind w:left="284"/>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анализ </w:t>
            </w:r>
          </w:p>
          <w:p w:rsidR="00563A08" w:rsidRDefault="00563A08">
            <w:pPr>
              <w:spacing w:after="0" w:line="0" w:lineRule="atLeast"/>
              <w:ind w:left="284"/>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информации </w:t>
            </w:r>
          </w:p>
          <w:p w:rsidR="00563A08" w:rsidRDefault="00563A08">
            <w:pPr>
              <w:spacing w:after="0" w:line="0" w:lineRule="atLeast"/>
              <w:ind w:left="284"/>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об уровне </w:t>
            </w:r>
          </w:p>
          <w:p w:rsidR="00563A08" w:rsidRDefault="00563A08">
            <w:pPr>
              <w:spacing w:after="0" w:line="0" w:lineRule="atLeast"/>
              <w:ind w:left="284"/>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психологического</w:t>
            </w:r>
          </w:p>
          <w:p w:rsidR="00563A08" w:rsidRDefault="00563A08">
            <w:pPr>
              <w:spacing w:after="0" w:line="0" w:lineRule="atLeast"/>
              <w:ind w:left="284"/>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климата </w:t>
            </w:r>
            <w:proofErr w:type="gramStart"/>
            <w:r>
              <w:rPr>
                <w:rFonts w:ascii="Times New Roman" w:eastAsia="Times New Roman" w:hAnsi="Times New Roman"/>
                <w:color w:val="000000"/>
                <w:sz w:val="24"/>
                <w:szCs w:val="24"/>
              </w:rPr>
              <w:t>в</w:t>
            </w:r>
            <w:proofErr w:type="gramEnd"/>
            <w:r>
              <w:rPr>
                <w:rFonts w:ascii="Times New Roman" w:eastAsia="Times New Roman" w:hAnsi="Times New Roman"/>
                <w:color w:val="000000"/>
                <w:sz w:val="24"/>
                <w:szCs w:val="24"/>
              </w:rPr>
              <w:t xml:space="preserve"> </w:t>
            </w:r>
          </w:p>
          <w:p w:rsidR="00563A08" w:rsidRDefault="00563A08">
            <w:pPr>
              <w:spacing w:after="0" w:line="0" w:lineRule="atLeast"/>
              <w:ind w:left="284"/>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педагогическом </w:t>
            </w:r>
          </w:p>
          <w:p w:rsidR="00563A08" w:rsidRDefault="00563A08">
            <w:pPr>
              <w:spacing w:after="0" w:line="0" w:lineRule="atLeast"/>
              <w:ind w:left="284"/>
              <w:jc w:val="both"/>
              <w:rPr>
                <w:rFonts w:eastAsia="Times New Roman" w:cs="Arial"/>
                <w:color w:val="000000"/>
              </w:rPr>
            </w:pPr>
            <w:proofErr w:type="gramStart"/>
            <w:r>
              <w:rPr>
                <w:rFonts w:ascii="Times New Roman" w:eastAsia="Times New Roman" w:hAnsi="Times New Roman"/>
                <w:color w:val="000000"/>
                <w:sz w:val="24"/>
                <w:szCs w:val="24"/>
              </w:rPr>
              <w:t>коллективе</w:t>
            </w:r>
            <w:proofErr w:type="gramEnd"/>
            <w:r>
              <w:rPr>
                <w:rFonts w:ascii="Times New Roman" w:eastAsia="Times New Roman" w:hAnsi="Times New Roman"/>
                <w:color w:val="000000"/>
                <w:sz w:val="24"/>
                <w:szCs w:val="24"/>
              </w:rPr>
              <w:t xml:space="preserve"> приюта.</w:t>
            </w:r>
          </w:p>
        </w:tc>
      </w:tr>
    </w:tbl>
    <w:p w:rsidR="00563A08" w:rsidRDefault="00563A08" w:rsidP="00563A08">
      <w:pPr>
        <w:shd w:val="clear" w:color="auto" w:fill="FFFFFF"/>
        <w:spacing w:after="0" w:line="240" w:lineRule="auto"/>
        <w:ind w:right="-172"/>
        <w:jc w:val="center"/>
        <w:rPr>
          <w:rFonts w:ascii="Times New Roman" w:eastAsia="Times New Roman" w:hAnsi="Times New Roman"/>
          <w:b/>
          <w:bCs/>
          <w:color w:val="000000"/>
          <w:sz w:val="24"/>
          <w:szCs w:val="24"/>
        </w:rPr>
      </w:pPr>
    </w:p>
    <w:p w:rsidR="00563A08" w:rsidRDefault="00563A08" w:rsidP="00563A08">
      <w:pPr>
        <w:shd w:val="clear" w:color="auto" w:fill="FFFFFF"/>
        <w:spacing w:after="0" w:line="240" w:lineRule="auto"/>
        <w:ind w:right="-172"/>
        <w:jc w:val="center"/>
        <w:rPr>
          <w:rFonts w:ascii="Calibri" w:eastAsia="Times New Roman" w:hAnsi="Calibri"/>
          <w:color w:val="000000"/>
        </w:rPr>
      </w:pPr>
      <w:r>
        <w:rPr>
          <w:rFonts w:ascii="Times New Roman" w:eastAsia="Times New Roman" w:hAnsi="Times New Roman"/>
          <w:b/>
          <w:bCs/>
          <w:color w:val="000000"/>
          <w:sz w:val="24"/>
          <w:szCs w:val="24"/>
        </w:rPr>
        <w:t>Коррекционно-развивающая работа</w:t>
      </w:r>
    </w:p>
    <w:tbl>
      <w:tblPr>
        <w:tblW w:w="10013" w:type="dxa"/>
        <w:tblInd w:w="-116" w:type="dxa"/>
        <w:shd w:val="clear" w:color="auto" w:fill="FFFFFF"/>
        <w:tblLook w:val="04A0"/>
      </w:tblPr>
      <w:tblGrid>
        <w:gridCol w:w="5077"/>
        <w:gridCol w:w="2121"/>
        <w:gridCol w:w="2815"/>
      </w:tblGrid>
      <w:tr w:rsidR="00563A08" w:rsidTr="008B4550">
        <w:tc>
          <w:tcPr>
            <w:tcW w:w="50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63A08" w:rsidRDefault="00563A08">
            <w:pPr>
              <w:spacing w:after="0" w:line="0" w:lineRule="atLeast"/>
              <w:ind w:left="284" w:right="-172"/>
              <w:jc w:val="center"/>
              <w:rPr>
                <w:rFonts w:eastAsia="Times New Roman" w:cs="Arial"/>
                <w:color w:val="000000"/>
              </w:rPr>
            </w:pPr>
            <w:r>
              <w:rPr>
                <w:rFonts w:ascii="Times New Roman" w:eastAsia="Times New Roman" w:hAnsi="Times New Roman"/>
                <w:color w:val="000000"/>
                <w:sz w:val="24"/>
                <w:szCs w:val="24"/>
              </w:rPr>
              <w:t>Содержание мероприятий</w:t>
            </w:r>
          </w:p>
        </w:tc>
        <w:tc>
          <w:tcPr>
            <w:tcW w:w="21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63A08" w:rsidRDefault="00563A08">
            <w:pPr>
              <w:spacing w:after="0" w:line="0" w:lineRule="atLeast"/>
              <w:ind w:left="284"/>
              <w:jc w:val="center"/>
              <w:rPr>
                <w:rFonts w:eastAsia="Times New Roman" w:cs="Arial"/>
                <w:color w:val="000000"/>
              </w:rPr>
            </w:pPr>
            <w:r>
              <w:rPr>
                <w:rFonts w:ascii="Times New Roman" w:eastAsia="Times New Roman" w:hAnsi="Times New Roman"/>
                <w:color w:val="000000"/>
                <w:sz w:val="24"/>
                <w:szCs w:val="24"/>
              </w:rPr>
              <w:t>Срок выполнения</w:t>
            </w:r>
          </w:p>
        </w:tc>
        <w:tc>
          <w:tcPr>
            <w:tcW w:w="28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63A08" w:rsidRDefault="00563A08">
            <w:pPr>
              <w:spacing w:after="0" w:line="0" w:lineRule="atLeast"/>
              <w:ind w:left="284"/>
              <w:rPr>
                <w:rFonts w:eastAsia="Times New Roman" w:cs="Arial"/>
                <w:color w:val="000000"/>
              </w:rPr>
            </w:pPr>
            <w:r>
              <w:rPr>
                <w:rFonts w:ascii="Times New Roman" w:eastAsia="Times New Roman" w:hAnsi="Times New Roman"/>
                <w:color w:val="000000"/>
                <w:sz w:val="24"/>
                <w:szCs w:val="24"/>
              </w:rPr>
              <w:t>Примечание</w:t>
            </w:r>
          </w:p>
        </w:tc>
      </w:tr>
      <w:tr w:rsidR="00563A08" w:rsidTr="008B4550">
        <w:tc>
          <w:tcPr>
            <w:tcW w:w="50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63A08" w:rsidRDefault="00563A08">
            <w:pPr>
              <w:spacing w:after="0" w:line="240" w:lineRule="auto"/>
              <w:ind w:left="284" w:right="-172"/>
              <w:jc w:val="center"/>
              <w:rPr>
                <w:rFonts w:eastAsia="Times New Roman" w:cs="Arial"/>
                <w:color w:val="000000"/>
              </w:rPr>
            </w:pPr>
            <w:r>
              <w:rPr>
                <w:rFonts w:ascii="Times New Roman" w:eastAsia="Times New Roman" w:hAnsi="Times New Roman"/>
                <w:b/>
                <w:bCs/>
                <w:color w:val="000000"/>
                <w:sz w:val="24"/>
                <w:szCs w:val="24"/>
              </w:rPr>
              <w:t>С воспитанниками:</w:t>
            </w:r>
          </w:p>
          <w:p w:rsidR="00563A08" w:rsidRDefault="00563A08">
            <w:pPr>
              <w:spacing w:after="0" w:line="240" w:lineRule="auto"/>
              <w:ind w:left="284" w:right="-172"/>
              <w:rPr>
                <w:rFonts w:eastAsia="Times New Roman" w:cs="Arial"/>
                <w:color w:val="000000"/>
              </w:rPr>
            </w:pPr>
            <w:r>
              <w:rPr>
                <w:rFonts w:ascii="Times New Roman" w:eastAsia="Times New Roman" w:hAnsi="Times New Roman"/>
                <w:color w:val="000000"/>
                <w:sz w:val="24"/>
                <w:szCs w:val="24"/>
              </w:rPr>
              <w:t xml:space="preserve">1. Работа по адаптации детей, поступивших в приют. </w:t>
            </w:r>
          </w:p>
          <w:p w:rsidR="00563A08" w:rsidRDefault="00563A08">
            <w:pPr>
              <w:spacing w:after="0" w:line="240" w:lineRule="auto"/>
              <w:ind w:left="284" w:right="-172"/>
              <w:rPr>
                <w:rFonts w:ascii="Times New Roman" w:eastAsia="Times New Roman" w:hAnsi="Times New Roman" w:cs="Times New Roman"/>
                <w:color w:val="000000"/>
                <w:sz w:val="24"/>
                <w:szCs w:val="24"/>
              </w:rPr>
            </w:pPr>
            <w:r>
              <w:rPr>
                <w:rFonts w:ascii="Times New Roman" w:eastAsia="Times New Roman" w:hAnsi="Times New Roman"/>
                <w:color w:val="000000"/>
                <w:sz w:val="24"/>
                <w:szCs w:val="24"/>
              </w:rPr>
              <w:t>2. Проведение коррекционно-развивающей работы с  детьми  группы риска. 3.Индивидуальная коррекционно-</w:t>
            </w:r>
            <w:r>
              <w:rPr>
                <w:rFonts w:ascii="Times New Roman" w:eastAsia="Times New Roman" w:hAnsi="Times New Roman"/>
                <w:color w:val="000000"/>
                <w:sz w:val="24"/>
                <w:szCs w:val="24"/>
              </w:rPr>
              <w:lastRenderedPageBreak/>
              <w:t xml:space="preserve">развивающая и </w:t>
            </w:r>
            <w:proofErr w:type="spellStart"/>
            <w:r>
              <w:rPr>
                <w:rFonts w:ascii="Times New Roman" w:eastAsia="Times New Roman" w:hAnsi="Times New Roman"/>
                <w:color w:val="000000"/>
                <w:sz w:val="24"/>
                <w:szCs w:val="24"/>
              </w:rPr>
              <w:t>тренинговая</w:t>
            </w:r>
            <w:proofErr w:type="spellEnd"/>
            <w:r>
              <w:rPr>
                <w:rFonts w:ascii="Times New Roman" w:eastAsia="Times New Roman" w:hAnsi="Times New Roman"/>
                <w:color w:val="000000"/>
                <w:sz w:val="24"/>
                <w:szCs w:val="24"/>
              </w:rPr>
              <w:t xml:space="preserve"> работа с детьми, чьи психологические особенности стали причиной  помещения в приют.</w:t>
            </w:r>
          </w:p>
          <w:p w:rsidR="00563A08" w:rsidRDefault="00563A08">
            <w:pPr>
              <w:spacing w:after="0" w:line="240" w:lineRule="auto"/>
              <w:ind w:left="284" w:right="-172"/>
              <w:rPr>
                <w:rFonts w:ascii="Calibri" w:eastAsia="Times New Roman" w:hAnsi="Calibri" w:cs="Arial"/>
                <w:color w:val="000000"/>
              </w:rPr>
            </w:pPr>
            <w:r>
              <w:rPr>
                <w:rFonts w:ascii="Times New Roman" w:eastAsia="Times New Roman" w:hAnsi="Times New Roman"/>
                <w:color w:val="000000"/>
                <w:sz w:val="24"/>
                <w:szCs w:val="24"/>
              </w:rPr>
              <w:t>8.Проведение коррекционно-развивающей работы с детьми группы риска. (Совместно с воспитателем).</w:t>
            </w:r>
          </w:p>
          <w:p w:rsidR="00563A08" w:rsidRDefault="00563A08">
            <w:pPr>
              <w:spacing w:after="0" w:line="240" w:lineRule="auto"/>
              <w:ind w:left="284" w:right="34"/>
              <w:jc w:val="center"/>
              <w:rPr>
                <w:rFonts w:ascii="Times New Roman" w:eastAsia="Times New Roman" w:hAnsi="Times New Roman" w:cs="Times New Roman"/>
                <w:b/>
                <w:bCs/>
                <w:color w:val="000000"/>
                <w:sz w:val="24"/>
                <w:szCs w:val="24"/>
              </w:rPr>
            </w:pPr>
          </w:p>
          <w:p w:rsidR="00563A08" w:rsidRDefault="00563A08">
            <w:pPr>
              <w:spacing w:after="0" w:line="240" w:lineRule="auto"/>
              <w:ind w:left="284" w:right="34"/>
              <w:jc w:val="center"/>
              <w:rPr>
                <w:rFonts w:ascii="Times New Roman" w:eastAsia="Times New Roman" w:hAnsi="Times New Roman"/>
                <w:b/>
                <w:bCs/>
                <w:color w:val="000000"/>
                <w:sz w:val="24"/>
                <w:szCs w:val="24"/>
              </w:rPr>
            </w:pPr>
          </w:p>
          <w:p w:rsidR="00563A08" w:rsidRDefault="00563A08">
            <w:pPr>
              <w:spacing w:after="0" w:line="240" w:lineRule="auto"/>
              <w:ind w:left="284" w:right="34"/>
              <w:jc w:val="center"/>
              <w:rPr>
                <w:rFonts w:ascii="Times New Roman" w:eastAsia="Times New Roman" w:hAnsi="Times New Roman"/>
                <w:b/>
                <w:bCs/>
                <w:color w:val="000000"/>
                <w:sz w:val="24"/>
                <w:szCs w:val="24"/>
              </w:rPr>
            </w:pPr>
          </w:p>
          <w:p w:rsidR="00563A08" w:rsidRDefault="00563A08">
            <w:pPr>
              <w:spacing w:after="0" w:line="240" w:lineRule="auto"/>
              <w:ind w:left="284" w:right="34"/>
              <w:jc w:val="center"/>
              <w:rPr>
                <w:rFonts w:ascii="Times New Roman" w:eastAsia="Times New Roman" w:hAnsi="Times New Roman"/>
                <w:b/>
                <w:bCs/>
                <w:color w:val="000000"/>
                <w:sz w:val="24"/>
                <w:szCs w:val="24"/>
              </w:rPr>
            </w:pPr>
          </w:p>
          <w:p w:rsidR="00563A08" w:rsidRDefault="00563A08">
            <w:pPr>
              <w:spacing w:after="0" w:line="240" w:lineRule="auto"/>
              <w:ind w:left="284" w:right="34"/>
              <w:jc w:val="center"/>
              <w:rPr>
                <w:rFonts w:ascii="Times New Roman" w:eastAsia="Times New Roman" w:hAnsi="Times New Roman"/>
                <w:b/>
                <w:bCs/>
                <w:color w:val="000000"/>
                <w:sz w:val="24"/>
                <w:szCs w:val="24"/>
              </w:rPr>
            </w:pPr>
          </w:p>
          <w:p w:rsidR="00563A08" w:rsidRDefault="00563A08">
            <w:pPr>
              <w:spacing w:after="0" w:line="240" w:lineRule="auto"/>
              <w:ind w:left="284" w:right="34"/>
              <w:jc w:val="center"/>
              <w:rPr>
                <w:rFonts w:ascii="Times New Roman" w:eastAsia="Times New Roman" w:hAnsi="Times New Roman"/>
                <w:b/>
                <w:bCs/>
                <w:color w:val="000000"/>
                <w:sz w:val="24"/>
                <w:szCs w:val="24"/>
              </w:rPr>
            </w:pPr>
          </w:p>
          <w:p w:rsidR="00563A08" w:rsidRDefault="00563A08">
            <w:pPr>
              <w:spacing w:after="0" w:line="240" w:lineRule="auto"/>
              <w:ind w:left="284" w:right="34"/>
              <w:jc w:val="center"/>
              <w:rPr>
                <w:rFonts w:ascii="Times New Roman" w:eastAsia="Times New Roman" w:hAnsi="Times New Roman"/>
                <w:b/>
                <w:bCs/>
                <w:color w:val="000000"/>
                <w:sz w:val="24"/>
                <w:szCs w:val="24"/>
              </w:rPr>
            </w:pPr>
          </w:p>
          <w:p w:rsidR="00563A08" w:rsidRDefault="00563A08">
            <w:pPr>
              <w:spacing w:after="0" w:line="240" w:lineRule="auto"/>
              <w:ind w:left="284" w:right="34"/>
              <w:jc w:val="center"/>
              <w:rPr>
                <w:rFonts w:ascii="Times New Roman" w:eastAsia="Times New Roman" w:hAnsi="Times New Roman"/>
                <w:b/>
                <w:bCs/>
                <w:color w:val="000000"/>
                <w:sz w:val="24"/>
                <w:szCs w:val="24"/>
              </w:rPr>
            </w:pPr>
          </w:p>
          <w:p w:rsidR="00563A08" w:rsidRDefault="00563A08">
            <w:pPr>
              <w:spacing w:after="0" w:line="240" w:lineRule="auto"/>
              <w:ind w:right="34"/>
              <w:rPr>
                <w:rFonts w:ascii="Times New Roman" w:eastAsia="Times New Roman" w:hAnsi="Times New Roman"/>
                <w:b/>
                <w:bCs/>
                <w:color w:val="000000"/>
                <w:sz w:val="24"/>
                <w:szCs w:val="24"/>
              </w:rPr>
            </w:pPr>
          </w:p>
          <w:p w:rsidR="00563A08" w:rsidRDefault="00563A08">
            <w:pPr>
              <w:spacing w:after="0" w:line="240" w:lineRule="auto"/>
              <w:ind w:right="34"/>
              <w:rPr>
                <w:rFonts w:ascii="Times New Roman" w:eastAsia="Times New Roman" w:hAnsi="Times New Roman"/>
                <w:b/>
                <w:bCs/>
                <w:color w:val="000000"/>
                <w:sz w:val="24"/>
                <w:szCs w:val="24"/>
              </w:rPr>
            </w:pPr>
          </w:p>
          <w:p w:rsidR="00563A08" w:rsidRDefault="00563A08">
            <w:pPr>
              <w:spacing w:after="0" w:line="240" w:lineRule="auto"/>
              <w:ind w:right="34"/>
              <w:rPr>
                <w:rFonts w:ascii="Times New Roman" w:eastAsia="Times New Roman" w:hAnsi="Times New Roman"/>
                <w:b/>
                <w:bCs/>
                <w:color w:val="000000"/>
                <w:sz w:val="24"/>
                <w:szCs w:val="24"/>
              </w:rPr>
            </w:pPr>
          </w:p>
          <w:p w:rsidR="00563A08" w:rsidRDefault="00563A08">
            <w:pPr>
              <w:spacing w:after="0" w:line="240" w:lineRule="auto"/>
              <w:ind w:right="34"/>
              <w:rPr>
                <w:rFonts w:ascii="Times New Roman" w:eastAsia="Times New Roman" w:hAnsi="Times New Roman"/>
                <w:b/>
                <w:bCs/>
                <w:color w:val="000000"/>
                <w:sz w:val="24"/>
                <w:szCs w:val="24"/>
              </w:rPr>
            </w:pPr>
          </w:p>
          <w:p w:rsidR="00563A08" w:rsidRDefault="00563A08">
            <w:pPr>
              <w:spacing w:after="0" w:line="240" w:lineRule="auto"/>
              <w:ind w:right="34"/>
              <w:rPr>
                <w:rFonts w:ascii="Times New Roman" w:eastAsia="Times New Roman" w:hAnsi="Times New Roman"/>
                <w:b/>
                <w:bCs/>
                <w:color w:val="000000"/>
                <w:sz w:val="24"/>
                <w:szCs w:val="24"/>
              </w:rPr>
            </w:pPr>
          </w:p>
          <w:p w:rsidR="00563A08" w:rsidRDefault="00563A08">
            <w:pPr>
              <w:spacing w:after="0" w:line="240" w:lineRule="auto"/>
              <w:ind w:right="34"/>
              <w:rPr>
                <w:rFonts w:ascii="Times New Roman" w:eastAsia="Times New Roman" w:hAnsi="Times New Roman"/>
                <w:b/>
                <w:bCs/>
                <w:color w:val="000000"/>
                <w:sz w:val="24"/>
                <w:szCs w:val="24"/>
              </w:rPr>
            </w:pPr>
          </w:p>
          <w:p w:rsidR="00563A08" w:rsidRDefault="00563A08">
            <w:pPr>
              <w:spacing w:after="0" w:line="240" w:lineRule="auto"/>
              <w:ind w:right="34"/>
              <w:rPr>
                <w:rFonts w:ascii="Times New Roman" w:eastAsia="Times New Roman" w:hAnsi="Times New Roman"/>
                <w:b/>
                <w:bCs/>
                <w:color w:val="000000"/>
                <w:sz w:val="24"/>
                <w:szCs w:val="24"/>
              </w:rPr>
            </w:pPr>
          </w:p>
          <w:p w:rsidR="00563A08" w:rsidRDefault="00563A08">
            <w:pPr>
              <w:spacing w:after="0" w:line="240" w:lineRule="auto"/>
              <w:ind w:right="34"/>
              <w:rPr>
                <w:rFonts w:ascii="Times New Roman" w:eastAsia="Times New Roman" w:hAnsi="Times New Roman"/>
                <w:b/>
                <w:bCs/>
                <w:color w:val="000000"/>
                <w:sz w:val="24"/>
                <w:szCs w:val="24"/>
              </w:rPr>
            </w:pPr>
          </w:p>
          <w:p w:rsidR="00563A08" w:rsidRDefault="00563A08">
            <w:pPr>
              <w:spacing w:after="0" w:line="240" w:lineRule="auto"/>
              <w:ind w:right="34"/>
              <w:rPr>
                <w:rFonts w:ascii="Times New Roman" w:eastAsia="Times New Roman" w:hAnsi="Times New Roman"/>
                <w:b/>
                <w:bCs/>
                <w:color w:val="000000"/>
                <w:sz w:val="24"/>
                <w:szCs w:val="24"/>
              </w:rPr>
            </w:pPr>
          </w:p>
          <w:p w:rsidR="00563A08" w:rsidRDefault="00563A08">
            <w:pPr>
              <w:spacing w:after="0" w:line="240" w:lineRule="auto"/>
              <w:ind w:right="34"/>
              <w:rPr>
                <w:rFonts w:ascii="Times New Roman" w:eastAsia="Times New Roman" w:hAnsi="Times New Roman"/>
                <w:b/>
                <w:bCs/>
                <w:color w:val="000000"/>
                <w:sz w:val="24"/>
                <w:szCs w:val="24"/>
              </w:rPr>
            </w:pPr>
          </w:p>
          <w:p w:rsidR="00563A08" w:rsidRDefault="00563A08">
            <w:pPr>
              <w:spacing w:after="0" w:line="240" w:lineRule="auto"/>
              <w:ind w:right="34"/>
              <w:rPr>
                <w:rFonts w:ascii="Times New Roman" w:eastAsia="Times New Roman" w:hAnsi="Times New Roman"/>
                <w:b/>
                <w:bCs/>
                <w:color w:val="000000"/>
                <w:sz w:val="24"/>
                <w:szCs w:val="24"/>
              </w:rPr>
            </w:pPr>
          </w:p>
          <w:p w:rsidR="00563A08" w:rsidRDefault="00563A08">
            <w:pPr>
              <w:spacing w:after="0" w:line="240" w:lineRule="auto"/>
              <w:ind w:right="34"/>
              <w:rPr>
                <w:rFonts w:ascii="Times New Roman" w:eastAsia="Times New Roman" w:hAnsi="Times New Roman"/>
                <w:b/>
                <w:bCs/>
                <w:color w:val="000000"/>
                <w:sz w:val="24"/>
                <w:szCs w:val="24"/>
              </w:rPr>
            </w:pPr>
          </w:p>
          <w:p w:rsidR="00563A08" w:rsidRDefault="00563A08">
            <w:pPr>
              <w:spacing w:after="0" w:line="240" w:lineRule="auto"/>
              <w:ind w:right="34"/>
              <w:rPr>
                <w:rFonts w:ascii="Calibri" w:eastAsia="Times New Roman" w:hAnsi="Calibri" w:cs="Arial"/>
                <w:color w:val="000000"/>
              </w:rPr>
            </w:pPr>
            <w:r>
              <w:rPr>
                <w:rFonts w:ascii="Times New Roman" w:eastAsia="Times New Roman" w:hAnsi="Times New Roman"/>
                <w:b/>
                <w:bCs/>
                <w:color w:val="000000"/>
                <w:sz w:val="24"/>
                <w:szCs w:val="24"/>
              </w:rPr>
              <w:t>С родителями воспитанников</w:t>
            </w:r>
          </w:p>
          <w:p w:rsidR="00563A08" w:rsidRDefault="00563A08">
            <w:pPr>
              <w:spacing w:after="0" w:line="240" w:lineRule="auto"/>
              <w:ind w:left="284" w:right="34"/>
              <w:rPr>
                <w:rFonts w:eastAsia="Times New Roman" w:cs="Arial"/>
                <w:color w:val="000000"/>
              </w:rPr>
            </w:pPr>
            <w:r>
              <w:rPr>
                <w:rFonts w:ascii="Times New Roman" w:eastAsia="Times New Roman" w:hAnsi="Times New Roman"/>
                <w:color w:val="000000"/>
                <w:sz w:val="24"/>
                <w:szCs w:val="24"/>
              </w:rPr>
              <w:t>1.Тематический тренинг «Гармония стихий»</w:t>
            </w:r>
          </w:p>
          <w:p w:rsidR="00563A08" w:rsidRDefault="00563A08">
            <w:pPr>
              <w:spacing w:after="0" w:line="240" w:lineRule="auto"/>
              <w:ind w:right="-172"/>
              <w:jc w:val="both"/>
              <w:rPr>
                <w:rFonts w:eastAsia="Times New Roman" w:cs="Arial"/>
                <w:color w:val="000000"/>
              </w:rPr>
            </w:pPr>
            <w:r>
              <w:rPr>
                <w:rFonts w:ascii="Times New Roman" w:eastAsia="Times New Roman" w:hAnsi="Times New Roman"/>
                <w:b/>
                <w:bCs/>
                <w:color w:val="000000"/>
                <w:sz w:val="24"/>
                <w:szCs w:val="24"/>
              </w:rPr>
              <w:t xml:space="preserve">  С педагогами</w:t>
            </w:r>
          </w:p>
          <w:p w:rsidR="00563A08" w:rsidRDefault="00563A08">
            <w:pPr>
              <w:spacing w:after="0" w:line="0" w:lineRule="atLeast"/>
              <w:ind w:left="284" w:right="-172"/>
              <w:rPr>
                <w:rFonts w:eastAsia="Times New Roman" w:cs="Arial"/>
                <w:color w:val="000000"/>
              </w:rPr>
            </w:pPr>
            <w:r>
              <w:rPr>
                <w:rFonts w:ascii="Times New Roman" w:eastAsia="Times New Roman" w:hAnsi="Times New Roman"/>
                <w:color w:val="000000"/>
                <w:sz w:val="24"/>
                <w:szCs w:val="24"/>
              </w:rPr>
              <w:t>1. Проведение тематического тренинга «</w:t>
            </w:r>
            <w:proofErr w:type="spellStart"/>
            <w:r>
              <w:rPr>
                <w:rFonts w:ascii="Times New Roman" w:eastAsia="Times New Roman" w:hAnsi="Times New Roman"/>
                <w:color w:val="000000"/>
                <w:sz w:val="24"/>
                <w:szCs w:val="24"/>
              </w:rPr>
              <w:t>Конфликтология</w:t>
            </w:r>
            <w:proofErr w:type="spellEnd"/>
            <w:r>
              <w:rPr>
                <w:rFonts w:ascii="Times New Roman" w:eastAsia="Times New Roman" w:hAnsi="Times New Roman"/>
                <w:color w:val="000000"/>
                <w:sz w:val="24"/>
                <w:szCs w:val="24"/>
              </w:rPr>
              <w:t>»</w:t>
            </w:r>
          </w:p>
        </w:tc>
        <w:tc>
          <w:tcPr>
            <w:tcW w:w="21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63A08" w:rsidRDefault="00563A08">
            <w:pPr>
              <w:spacing w:after="0" w:line="240" w:lineRule="auto"/>
              <w:ind w:left="32" w:right="34"/>
              <w:jc w:val="center"/>
              <w:rPr>
                <w:rFonts w:ascii="Times New Roman" w:eastAsia="Times New Roman" w:hAnsi="Times New Roman"/>
                <w:color w:val="000000"/>
                <w:sz w:val="24"/>
                <w:szCs w:val="24"/>
              </w:rPr>
            </w:pPr>
          </w:p>
          <w:p w:rsidR="00563A08" w:rsidRDefault="00563A08">
            <w:pPr>
              <w:spacing w:after="0" w:line="240" w:lineRule="auto"/>
              <w:ind w:left="32" w:right="34"/>
              <w:jc w:val="center"/>
              <w:rPr>
                <w:rFonts w:ascii="Calibri" w:eastAsia="Times New Roman" w:hAnsi="Calibri" w:cs="Arial"/>
                <w:color w:val="000000"/>
              </w:rPr>
            </w:pPr>
            <w:r>
              <w:rPr>
                <w:rFonts w:ascii="Times New Roman" w:eastAsia="Times New Roman" w:hAnsi="Times New Roman"/>
                <w:color w:val="000000"/>
                <w:sz w:val="24"/>
                <w:szCs w:val="24"/>
              </w:rPr>
              <w:t>в течение года</w:t>
            </w:r>
          </w:p>
          <w:p w:rsidR="00563A08" w:rsidRDefault="00563A08">
            <w:pPr>
              <w:spacing w:after="0" w:line="240" w:lineRule="auto"/>
              <w:ind w:left="32" w:right="34"/>
              <w:jc w:val="center"/>
              <w:rPr>
                <w:rFonts w:ascii="Times New Roman" w:eastAsia="Times New Roman" w:hAnsi="Times New Roman"/>
                <w:color w:val="000000"/>
                <w:sz w:val="24"/>
                <w:szCs w:val="24"/>
              </w:rPr>
            </w:pPr>
          </w:p>
        </w:tc>
        <w:tc>
          <w:tcPr>
            <w:tcW w:w="28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63A08" w:rsidRDefault="00563A08">
            <w:pPr>
              <w:spacing w:after="0" w:line="240" w:lineRule="auto"/>
              <w:ind w:left="176"/>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Ускорение процесса </w:t>
            </w:r>
          </w:p>
          <w:p w:rsidR="00563A08" w:rsidRDefault="00563A08">
            <w:pPr>
              <w:spacing w:after="0" w:line="240" w:lineRule="auto"/>
              <w:ind w:left="176"/>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адаптации детей </w:t>
            </w:r>
            <w:proofErr w:type="gramStart"/>
            <w:r>
              <w:rPr>
                <w:rFonts w:ascii="Times New Roman" w:eastAsia="Times New Roman" w:hAnsi="Times New Roman"/>
                <w:color w:val="000000"/>
                <w:sz w:val="24"/>
                <w:szCs w:val="24"/>
              </w:rPr>
              <w:t>к</w:t>
            </w:r>
            <w:proofErr w:type="gramEnd"/>
            <w:r>
              <w:rPr>
                <w:rFonts w:ascii="Times New Roman" w:eastAsia="Times New Roman" w:hAnsi="Times New Roman"/>
                <w:color w:val="000000"/>
                <w:sz w:val="24"/>
                <w:szCs w:val="24"/>
              </w:rPr>
              <w:t xml:space="preserve"> </w:t>
            </w:r>
          </w:p>
          <w:p w:rsidR="00563A08" w:rsidRDefault="00563A08">
            <w:pPr>
              <w:spacing w:after="0" w:line="240" w:lineRule="auto"/>
              <w:ind w:left="176"/>
              <w:rPr>
                <w:rFonts w:ascii="Calibri" w:eastAsia="Times New Roman" w:hAnsi="Calibri" w:cs="Arial"/>
                <w:color w:val="000000"/>
              </w:rPr>
            </w:pPr>
            <w:r>
              <w:rPr>
                <w:rFonts w:ascii="Times New Roman" w:eastAsia="Times New Roman" w:hAnsi="Times New Roman"/>
                <w:color w:val="000000"/>
                <w:sz w:val="24"/>
                <w:szCs w:val="24"/>
              </w:rPr>
              <w:t>пребыванию в приюте </w:t>
            </w:r>
          </w:p>
          <w:p w:rsidR="00563A08" w:rsidRDefault="00563A08">
            <w:pPr>
              <w:spacing w:after="0" w:line="240" w:lineRule="auto"/>
              <w:ind w:left="176"/>
              <w:rPr>
                <w:rFonts w:ascii="Times New Roman" w:eastAsia="Times New Roman" w:hAnsi="Times New Roman" w:cs="Times New Roman"/>
                <w:color w:val="000000"/>
                <w:sz w:val="24"/>
                <w:szCs w:val="24"/>
              </w:rPr>
            </w:pPr>
            <w:r>
              <w:rPr>
                <w:rFonts w:ascii="Times New Roman" w:eastAsia="Times New Roman" w:hAnsi="Times New Roman"/>
                <w:color w:val="000000"/>
                <w:sz w:val="24"/>
                <w:szCs w:val="24"/>
              </w:rPr>
              <w:t>Нормализация темпов</w:t>
            </w:r>
          </w:p>
          <w:p w:rsidR="00563A08" w:rsidRDefault="00563A08">
            <w:pPr>
              <w:spacing w:after="0" w:line="240" w:lineRule="auto"/>
              <w:ind w:left="176"/>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психического развития у </w:t>
            </w:r>
          </w:p>
          <w:p w:rsidR="00563A08" w:rsidRDefault="00563A08">
            <w:pPr>
              <w:spacing w:after="0" w:line="240" w:lineRule="auto"/>
              <w:ind w:left="176"/>
              <w:rPr>
                <w:rFonts w:ascii="Calibri" w:eastAsia="Times New Roman" w:hAnsi="Calibri" w:cs="Arial"/>
                <w:color w:val="000000"/>
              </w:rPr>
            </w:pPr>
            <w:r>
              <w:rPr>
                <w:rFonts w:ascii="Times New Roman" w:eastAsia="Times New Roman" w:hAnsi="Times New Roman"/>
                <w:color w:val="000000"/>
                <w:sz w:val="24"/>
                <w:szCs w:val="24"/>
              </w:rPr>
              <w:lastRenderedPageBreak/>
              <w:t>детей группы риска.</w:t>
            </w:r>
          </w:p>
          <w:p w:rsidR="00563A08" w:rsidRDefault="00563A08">
            <w:pPr>
              <w:spacing w:after="0" w:line="240" w:lineRule="auto"/>
              <w:ind w:left="176"/>
              <w:rPr>
                <w:rFonts w:ascii="Times New Roman" w:eastAsia="Times New Roman" w:hAnsi="Times New Roman" w:cs="Times New Roman"/>
                <w:color w:val="000000"/>
                <w:sz w:val="24"/>
                <w:szCs w:val="24"/>
              </w:rPr>
            </w:pPr>
            <w:r>
              <w:rPr>
                <w:rFonts w:ascii="Times New Roman" w:eastAsia="Times New Roman" w:hAnsi="Times New Roman"/>
                <w:color w:val="000000"/>
                <w:sz w:val="24"/>
                <w:szCs w:val="24"/>
              </w:rPr>
              <w:t xml:space="preserve">Устранение </w:t>
            </w:r>
          </w:p>
          <w:p w:rsidR="00563A08" w:rsidRDefault="00563A08">
            <w:pPr>
              <w:spacing w:after="0" w:line="240" w:lineRule="auto"/>
              <w:ind w:left="176"/>
              <w:rPr>
                <w:rFonts w:ascii="Times New Roman" w:eastAsia="Times New Roman" w:hAnsi="Times New Roman"/>
                <w:color w:val="000000"/>
                <w:sz w:val="24"/>
                <w:szCs w:val="24"/>
              </w:rPr>
            </w:pPr>
            <w:r>
              <w:rPr>
                <w:rFonts w:ascii="Times New Roman" w:eastAsia="Times New Roman" w:hAnsi="Times New Roman"/>
                <w:color w:val="000000"/>
                <w:sz w:val="24"/>
                <w:szCs w:val="24"/>
              </w:rPr>
              <w:t>психологических проблем</w:t>
            </w:r>
          </w:p>
          <w:p w:rsidR="00563A08" w:rsidRDefault="00563A08">
            <w:pPr>
              <w:spacing w:after="0" w:line="240" w:lineRule="auto"/>
              <w:ind w:left="176"/>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у детей, нормализация</w:t>
            </w:r>
          </w:p>
          <w:p w:rsidR="00563A08" w:rsidRDefault="00563A08">
            <w:pPr>
              <w:spacing w:after="0" w:line="240" w:lineRule="auto"/>
              <w:ind w:left="176"/>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детско-родительских </w:t>
            </w:r>
          </w:p>
          <w:p w:rsidR="00563A08" w:rsidRDefault="00563A08">
            <w:pPr>
              <w:spacing w:after="0" w:line="240" w:lineRule="auto"/>
              <w:ind w:left="176"/>
              <w:rPr>
                <w:rFonts w:ascii="Calibri" w:eastAsia="Times New Roman" w:hAnsi="Calibri" w:cs="Arial"/>
                <w:color w:val="000000"/>
              </w:rPr>
            </w:pPr>
            <w:r>
              <w:rPr>
                <w:rFonts w:ascii="Times New Roman" w:eastAsia="Times New Roman" w:hAnsi="Times New Roman"/>
                <w:color w:val="000000"/>
                <w:sz w:val="24"/>
                <w:szCs w:val="24"/>
              </w:rPr>
              <w:t>отношений.</w:t>
            </w:r>
          </w:p>
          <w:p w:rsidR="00563A08" w:rsidRDefault="00563A08">
            <w:pPr>
              <w:spacing w:after="0" w:line="240" w:lineRule="auto"/>
              <w:ind w:left="176"/>
              <w:rPr>
                <w:rFonts w:ascii="Times New Roman" w:eastAsia="Times New Roman" w:hAnsi="Times New Roman" w:cs="Times New Roman"/>
                <w:color w:val="000000"/>
                <w:sz w:val="24"/>
                <w:szCs w:val="24"/>
              </w:rPr>
            </w:pPr>
            <w:r>
              <w:rPr>
                <w:rFonts w:ascii="Times New Roman" w:eastAsia="Times New Roman" w:hAnsi="Times New Roman"/>
                <w:color w:val="000000"/>
                <w:sz w:val="24"/>
                <w:szCs w:val="24"/>
              </w:rPr>
              <w:t>Формирование знаний о</w:t>
            </w:r>
          </w:p>
          <w:p w:rsidR="00563A08" w:rsidRDefault="00563A08">
            <w:pPr>
              <w:spacing w:after="0" w:line="240" w:lineRule="auto"/>
              <w:ind w:left="176"/>
              <w:rPr>
                <w:rFonts w:ascii="Calibri" w:eastAsia="Times New Roman" w:hAnsi="Calibri" w:cs="Arial"/>
                <w:color w:val="000000"/>
              </w:rPr>
            </w:pPr>
            <w:r>
              <w:rPr>
                <w:rFonts w:ascii="Times New Roman" w:eastAsia="Times New Roman" w:hAnsi="Times New Roman"/>
                <w:color w:val="000000"/>
                <w:sz w:val="24"/>
                <w:szCs w:val="24"/>
              </w:rPr>
              <w:t xml:space="preserve"> здоровом </w:t>
            </w:r>
            <w:proofErr w:type="gramStart"/>
            <w:r>
              <w:rPr>
                <w:rFonts w:ascii="Times New Roman" w:eastAsia="Times New Roman" w:hAnsi="Times New Roman"/>
                <w:color w:val="000000"/>
                <w:sz w:val="24"/>
                <w:szCs w:val="24"/>
              </w:rPr>
              <w:t>образе</w:t>
            </w:r>
            <w:proofErr w:type="gramEnd"/>
            <w:r>
              <w:rPr>
                <w:rFonts w:ascii="Times New Roman" w:eastAsia="Times New Roman" w:hAnsi="Times New Roman"/>
                <w:color w:val="000000"/>
                <w:sz w:val="24"/>
                <w:szCs w:val="24"/>
              </w:rPr>
              <w:t xml:space="preserve"> жизни.</w:t>
            </w:r>
          </w:p>
          <w:p w:rsidR="00563A08" w:rsidRDefault="00563A08">
            <w:pPr>
              <w:spacing w:after="0" w:line="240" w:lineRule="auto"/>
              <w:ind w:left="176"/>
              <w:rPr>
                <w:rFonts w:ascii="Times New Roman" w:eastAsia="Times New Roman" w:hAnsi="Times New Roman" w:cs="Times New Roman"/>
                <w:color w:val="000000"/>
                <w:sz w:val="24"/>
                <w:szCs w:val="24"/>
              </w:rPr>
            </w:pPr>
            <w:r>
              <w:rPr>
                <w:rFonts w:ascii="Times New Roman" w:eastAsia="Times New Roman" w:hAnsi="Times New Roman"/>
                <w:color w:val="000000"/>
                <w:sz w:val="24"/>
                <w:szCs w:val="24"/>
              </w:rPr>
              <w:t xml:space="preserve">Развитие навыков </w:t>
            </w:r>
          </w:p>
          <w:p w:rsidR="00563A08" w:rsidRDefault="00563A08">
            <w:pPr>
              <w:spacing w:after="0" w:line="240" w:lineRule="auto"/>
              <w:ind w:left="176"/>
              <w:rPr>
                <w:rFonts w:ascii="Times New Roman" w:eastAsia="Times New Roman" w:hAnsi="Times New Roman"/>
                <w:color w:val="000000"/>
                <w:sz w:val="24"/>
                <w:szCs w:val="24"/>
              </w:rPr>
            </w:pPr>
            <w:r>
              <w:rPr>
                <w:rFonts w:ascii="Times New Roman" w:eastAsia="Times New Roman" w:hAnsi="Times New Roman"/>
                <w:color w:val="000000"/>
                <w:sz w:val="24"/>
                <w:szCs w:val="24"/>
              </w:rPr>
              <w:t>конструктивной</w:t>
            </w:r>
          </w:p>
          <w:p w:rsidR="00563A08" w:rsidRDefault="00563A08">
            <w:pPr>
              <w:spacing w:after="0" w:line="240" w:lineRule="auto"/>
              <w:ind w:left="176"/>
              <w:rPr>
                <w:rFonts w:ascii="Calibri" w:eastAsia="Times New Roman" w:hAnsi="Calibri" w:cs="Arial"/>
                <w:color w:val="000000"/>
              </w:rPr>
            </w:pPr>
            <w:r>
              <w:rPr>
                <w:rFonts w:ascii="Times New Roman" w:eastAsia="Times New Roman" w:hAnsi="Times New Roman"/>
                <w:color w:val="000000"/>
                <w:sz w:val="24"/>
                <w:szCs w:val="24"/>
              </w:rPr>
              <w:t xml:space="preserve"> социализации.</w:t>
            </w:r>
          </w:p>
          <w:p w:rsidR="00563A08" w:rsidRDefault="00563A08">
            <w:pPr>
              <w:spacing w:after="0" w:line="240" w:lineRule="auto"/>
              <w:ind w:left="176"/>
              <w:rPr>
                <w:rFonts w:ascii="Times New Roman" w:eastAsia="Times New Roman" w:hAnsi="Times New Roman" w:cs="Times New Roman"/>
                <w:color w:val="000000"/>
                <w:sz w:val="24"/>
                <w:szCs w:val="24"/>
              </w:rPr>
            </w:pPr>
            <w:r>
              <w:rPr>
                <w:rFonts w:ascii="Times New Roman" w:eastAsia="Times New Roman" w:hAnsi="Times New Roman"/>
                <w:color w:val="000000"/>
                <w:sz w:val="24"/>
                <w:szCs w:val="24"/>
              </w:rPr>
              <w:t xml:space="preserve">Способствовать </w:t>
            </w:r>
          </w:p>
          <w:p w:rsidR="00563A08" w:rsidRDefault="00563A08">
            <w:pPr>
              <w:spacing w:after="0" w:line="240" w:lineRule="auto"/>
              <w:ind w:left="176"/>
              <w:rPr>
                <w:rFonts w:ascii="Times New Roman" w:eastAsia="Times New Roman" w:hAnsi="Times New Roman"/>
                <w:color w:val="000000"/>
                <w:sz w:val="24"/>
                <w:szCs w:val="24"/>
              </w:rPr>
            </w:pPr>
            <w:r>
              <w:rPr>
                <w:rFonts w:ascii="Times New Roman" w:eastAsia="Times New Roman" w:hAnsi="Times New Roman"/>
                <w:color w:val="000000"/>
                <w:sz w:val="24"/>
                <w:szCs w:val="24"/>
              </w:rPr>
              <w:t> позитивному личностному</w:t>
            </w:r>
          </w:p>
          <w:p w:rsidR="00563A08" w:rsidRDefault="00563A08">
            <w:pPr>
              <w:spacing w:after="0" w:line="240" w:lineRule="auto"/>
              <w:ind w:left="176"/>
              <w:rPr>
                <w:rFonts w:ascii="Calibri" w:eastAsia="Times New Roman" w:hAnsi="Calibri" w:cs="Arial"/>
                <w:color w:val="000000"/>
              </w:rPr>
            </w:pPr>
            <w:r>
              <w:rPr>
                <w:rFonts w:ascii="Times New Roman" w:eastAsia="Times New Roman" w:hAnsi="Times New Roman"/>
                <w:color w:val="000000"/>
                <w:sz w:val="24"/>
                <w:szCs w:val="24"/>
              </w:rPr>
              <w:t xml:space="preserve"> развитию каждого ребенка.</w:t>
            </w:r>
          </w:p>
          <w:p w:rsidR="00563A08" w:rsidRDefault="00563A08">
            <w:pPr>
              <w:spacing w:after="0" w:line="240" w:lineRule="auto"/>
              <w:ind w:left="176"/>
              <w:rPr>
                <w:rFonts w:ascii="Times New Roman" w:eastAsia="Times New Roman" w:hAnsi="Times New Roman" w:cs="Times New Roman"/>
                <w:color w:val="000000"/>
                <w:sz w:val="24"/>
                <w:szCs w:val="24"/>
              </w:rPr>
            </w:pPr>
            <w:r>
              <w:rPr>
                <w:rFonts w:ascii="Times New Roman" w:eastAsia="Times New Roman" w:hAnsi="Times New Roman"/>
                <w:color w:val="000000"/>
                <w:sz w:val="24"/>
                <w:szCs w:val="24"/>
              </w:rPr>
              <w:t xml:space="preserve">Нормализация темпов </w:t>
            </w:r>
          </w:p>
          <w:p w:rsidR="00563A08" w:rsidRDefault="00563A08">
            <w:pPr>
              <w:spacing w:after="0" w:line="240" w:lineRule="auto"/>
              <w:ind w:left="176"/>
              <w:rPr>
                <w:rFonts w:ascii="Times New Roman" w:eastAsia="Times New Roman" w:hAnsi="Times New Roman"/>
                <w:color w:val="000000"/>
                <w:sz w:val="24"/>
                <w:szCs w:val="24"/>
              </w:rPr>
            </w:pPr>
            <w:r>
              <w:rPr>
                <w:rFonts w:ascii="Times New Roman" w:eastAsia="Times New Roman" w:hAnsi="Times New Roman"/>
                <w:color w:val="000000"/>
                <w:sz w:val="24"/>
                <w:szCs w:val="24"/>
              </w:rPr>
              <w:t>психического развития у</w:t>
            </w:r>
          </w:p>
          <w:p w:rsidR="00563A08" w:rsidRDefault="00563A08">
            <w:pPr>
              <w:spacing w:after="0" w:line="240" w:lineRule="auto"/>
              <w:ind w:left="176"/>
              <w:rPr>
                <w:rFonts w:ascii="Calibri" w:eastAsia="Times New Roman" w:hAnsi="Calibri" w:cs="Arial"/>
                <w:color w:val="000000"/>
              </w:rPr>
            </w:pPr>
            <w:r>
              <w:rPr>
                <w:rFonts w:ascii="Times New Roman" w:eastAsia="Times New Roman" w:hAnsi="Times New Roman"/>
                <w:color w:val="000000"/>
                <w:sz w:val="24"/>
                <w:szCs w:val="24"/>
              </w:rPr>
              <w:t xml:space="preserve"> детей группы риска</w:t>
            </w:r>
          </w:p>
          <w:p w:rsidR="00563A08" w:rsidRDefault="00563A08">
            <w:pPr>
              <w:spacing w:after="0" w:line="240" w:lineRule="auto"/>
              <w:ind w:left="176"/>
              <w:jc w:val="both"/>
              <w:rPr>
                <w:rFonts w:ascii="Times New Roman" w:eastAsia="Times New Roman" w:hAnsi="Times New Roman" w:cs="Times New Roman"/>
                <w:color w:val="000000"/>
                <w:sz w:val="24"/>
                <w:szCs w:val="24"/>
              </w:rPr>
            </w:pPr>
            <w:r>
              <w:rPr>
                <w:rFonts w:ascii="Times New Roman" w:eastAsia="Times New Roman" w:hAnsi="Times New Roman"/>
                <w:b/>
                <w:bCs/>
                <w:color w:val="000000"/>
                <w:sz w:val="24"/>
                <w:szCs w:val="24"/>
              </w:rPr>
              <w:t>С</w:t>
            </w:r>
            <w:r>
              <w:rPr>
                <w:rFonts w:ascii="Times New Roman" w:eastAsia="Times New Roman" w:hAnsi="Times New Roman"/>
                <w:color w:val="000000"/>
                <w:sz w:val="24"/>
                <w:szCs w:val="24"/>
              </w:rPr>
              <w:t>низить эмоциональное</w:t>
            </w:r>
          </w:p>
          <w:p w:rsidR="00563A08" w:rsidRDefault="00563A08">
            <w:pPr>
              <w:spacing w:after="0" w:line="240" w:lineRule="auto"/>
              <w:ind w:left="176"/>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напряжение; создать положительное эмоциональное </w:t>
            </w:r>
          </w:p>
          <w:p w:rsidR="00563A08" w:rsidRDefault="00563A08">
            <w:pPr>
              <w:spacing w:after="0" w:line="240" w:lineRule="auto"/>
              <w:ind w:left="176"/>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настроение; </w:t>
            </w:r>
          </w:p>
          <w:p w:rsidR="00563A08" w:rsidRDefault="00563A08">
            <w:pPr>
              <w:spacing w:after="0" w:line="240" w:lineRule="auto"/>
              <w:ind w:left="176"/>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уменьшить тревожность;</w:t>
            </w:r>
          </w:p>
          <w:p w:rsidR="00563A08" w:rsidRDefault="00563A08">
            <w:pPr>
              <w:spacing w:after="0" w:line="240" w:lineRule="auto"/>
              <w:ind w:left="176"/>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обучить приёмам </w:t>
            </w:r>
          </w:p>
          <w:p w:rsidR="00563A08" w:rsidRDefault="00563A08">
            <w:pPr>
              <w:spacing w:after="0" w:line="240" w:lineRule="auto"/>
              <w:ind w:left="176"/>
              <w:jc w:val="both"/>
              <w:rPr>
                <w:rFonts w:ascii="Calibri" w:eastAsia="Times New Roman" w:hAnsi="Calibri" w:cs="Arial"/>
                <w:color w:val="000000"/>
              </w:rPr>
            </w:pPr>
            <w:r>
              <w:rPr>
                <w:rFonts w:ascii="Times New Roman" w:eastAsia="Times New Roman" w:hAnsi="Times New Roman"/>
                <w:color w:val="000000"/>
                <w:sz w:val="24"/>
                <w:szCs w:val="24"/>
              </w:rPr>
              <w:t>релаксации.</w:t>
            </w:r>
          </w:p>
          <w:p w:rsidR="00563A08" w:rsidRDefault="00563A08">
            <w:pPr>
              <w:spacing w:after="0" w:line="240" w:lineRule="auto"/>
              <w:ind w:left="176"/>
              <w:jc w:val="both"/>
              <w:rPr>
                <w:rFonts w:ascii="Times New Roman" w:eastAsia="Times New Roman" w:hAnsi="Times New Roman"/>
                <w:color w:val="000000"/>
                <w:sz w:val="24"/>
                <w:szCs w:val="24"/>
              </w:rPr>
            </w:pPr>
          </w:p>
          <w:p w:rsidR="00563A08" w:rsidRDefault="00563A08">
            <w:pPr>
              <w:spacing w:after="0" w:line="240" w:lineRule="auto"/>
              <w:ind w:left="176"/>
              <w:jc w:val="both"/>
              <w:rPr>
                <w:rFonts w:ascii="Times New Roman" w:eastAsia="Times New Roman" w:hAnsi="Times New Roman"/>
                <w:color w:val="000000"/>
                <w:sz w:val="24"/>
                <w:szCs w:val="24"/>
              </w:rPr>
            </w:pPr>
          </w:p>
          <w:p w:rsidR="00563A08" w:rsidRDefault="00563A08">
            <w:pPr>
              <w:spacing w:after="0" w:line="240" w:lineRule="auto"/>
              <w:ind w:left="176"/>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olor w:val="000000"/>
                <w:sz w:val="24"/>
                <w:szCs w:val="24"/>
              </w:rPr>
              <w:t>Психолого</w:t>
            </w:r>
            <w:proofErr w:type="spellEnd"/>
            <w:r>
              <w:rPr>
                <w:rFonts w:ascii="Times New Roman" w:eastAsia="Times New Roman" w:hAnsi="Times New Roman"/>
                <w:color w:val="000000"/>
                <w:sz w:val="24"/>
                <w:szCs w:val="24"/>
              </w:rPr>
              <w:t xml:space="preserve"> -  </w:t>
            </w:r>
          </w:p>
          <w:p w:rsidR="00563A08" w:rsidRDefault="00563A08">
            <w:pPr>
              <w:spacing w:after="0" w:line="240" w:lineRule="auto"/>
              <w:ind w:left="176"/>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педагогическое </w:t>
            </w:r>
          </w:p>
          <w:p w:rsidR="00563A08" w:rsidRDefault="00563A08">
            <w:pPr>
              <w:spacing w:after="0" w:line="240" w:lineRule="auto"/>
              <w:ind w:left="176"/>
              <w:jc w:val="both"/>
              <w:rPr>
                <w:rFonts w:ascii="Calibri" w:eastAsia="Times New Roman" w:hAnsi="Calibri" w:cs="Arial"/>
                <w:color w:val="000000"/>
              </w:rPr>
            </w:pPr>
            <w:r>
              <w:rPr>
                <w:rFonts w:ascii="Times New Roman" w:eastAsia="Times New Roman" w:hAnsi="Times New Roman"/>
                <w:color w:val="000000"/>
                <w:sz w:val="24"/>
                <w:szCs w:val="24"/>
              </w:rPr>
              <w:t>просвещение родителей.</w:t>
            </w:r>
          </w:p>
          <w:p w:rsidR="00563A08" w:rsidRDefault="00563A08">
            <w:pPr>
              <w:spacing w:after="0" w:line="0" w:lineRule="atLeast"/>
              <w:ind w:left="176"/>
              <w:jc w:val="both"/>
              <w:rPr>
                <w:rFonts w:ascii="Times New Roman" w:eastAsia="Times New Roman" w:hAnsi="Times New Roman" w:cs="Times New Roman"/>
                <w:color w:val="000000"/>
                <w:sz w:val="24"/>
                <w:szCs w:val="24"/>
              </w:rPr>
            </w:pPr>
            <w:r>
              <w:rPr>
                <w:rFonts w:ascii="Times New Roman" w:eastAsia="Times New Roman" w:hAnsi="Times New Roman"/>
                <w:color w:val="000000"/>
                <w:sz w:val="24"/>
                <w:szCs w:val="24"/>
              </w:rPr>
              <w:t xml:space="preserve">Повышение </w:t>
            </w:r>
            <w:proofErr w:type="gramStart"/>
            <w:r>
              <w:rPr>
                <w:rFonts w:ascii="Times New Roman" w:eastAsia="Times New Roman" w:hAnsi="Times New Roman"/>
                <w:color w:val="000000"/>
                <w:sz w:val="24"/>
                <w:szCs w:val="24"/>
              </w:rPr>
              <w:t>личной</w:t>
            </w:r>
            <w:proofErr w:type="gramEnd"/>
          </w:p>
          <w:p w:rsidR="00563A08" w:rsidRDefault="00563A08">
            <w:pPr>
              <w:spacing w:after="0" w:line="0" w:lineRule="atLeast"/>
              <w:ind w:left="176"/>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эффективности </w:t>
            </w:r>
          </w:p>
          <w:p w:rsidR="00563A08" w:rsidRDefault="00563A08">
            <w:pPr>
              <w:spacing w:after="0" w:line="0" w:lineRule="atLeast"/>
              <w:ind w:left="176"/>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воспитателей в сфере</w:t>
            </w:r>
          </w:p>
          <w:p w:rsidR="00563A08" w:rsidRDefault="00563A08">
            <w:pPr>
              <w:spacing w:after="0" w:line="0" w:lineRule="atLeast"/>
              <w:ind w:left="176"/>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деловой и социальной </w:t>
            </w:r>
          </w:p>
          <w:p w:rsidR="00563A08" w:rsidRDefault="00563A08">
            <w:pPr>
              <w:spacing w:after="0" w:line="0" w:lineRule="atLeast"/>
              <w:ind w:left="176"/>
              <w:jc w:val="both"/>
              <w:rPr>
                <w:rFonts w:eastAsia="Times New Roman" w:cs="Arial"/>
                <w:color w:val="000000"/>
              </w:rPr>
            </w:pPr>
            <w:r>
              <w:rPr>
                <w:rFonts w:ascii="Times New Roman" w:eastAsia="Times New Roman" w:hAnsi="Times New Roman"/>
                <w:color w:val="000000"/>
                <w:sz w:val="24"/>
                <w:szCs w:val="24"/>
              </w:rPr>
              <w:t>коммуникации.</w:t>
            </w:r>
          </w:p>
        </w:tc>
      </w:tr>
    </w:tbl>
    <w:p w:rsidR="00563A08" w:rsidRDefault="00563A08" w:rsidP="00563A08">
      <w:pPr>
        <w:shd w:val="clear" w:color="auto" w:fill="FFFFFF"/>
        <w:spacing w:after="0" w:line="240" w:lineRule="auto"/>
        <w:ind w:left="284" w:right="-172"/>
        <w:jc w:val="center"/>
        <w:rPr>
          <w:rFonts w:ascii="Times New Roman" w:eastAsia="Times New Roman" w:hAnsi="Times New Roman"/>
          <w:b/>
          <w:bCs/>
          <w:color w:val="000000"/>
          <w:sz w:val="24"/>
          <w:szCs w:val="24"/>
        </w:rPr>
      </w:pPr>
    </w:p>
    <w:p w:rsidR="00563A08" w:rsidRDefault="00563A08" w:rsidP="00563A08">
      <w:pPr>
        <w:shd w:val="clear" w:color="auto" w:fill="FFFFFF"/>
        <w:spacing w:after="0" w:line="240" w:lineRule="auto"/>
        <w:ind w:left="284" w:right="-172"/>
        <w:jc w:val="center"/>
        <w:rPr>
          <w:rFonts w:ascii="Calibri" w:eastAsia="Times New Roman" w:hAnsi="Calibri"/>
          <w:color w:val="000000"/>
        </w:rPr>
      </w:pPr>
      <w:r>
        <w:rPr>
          <w:rFonts w:ascii="Times New Roman" w:eastAsia="Times New Roman" w:hAnsi="Times New Roman"/>
          <w:b/>
          <w:bCs/>
          <w:color w:val="000000"/>
          <w:sz w:val="24"/>
          <w:szCs w:val="24"/>
        </w:rPr>
        <w:t>Консультативная деятельность</w:t>
      </w:r>
    </w:p>
    <w:tbl>
      <w:tblPr>
        <w:tblW w:w="10013" w:type="dxa"/>
        <w:tblInd w:w="-116" w:type="dxa"/>
        <w:shd w:val="clear" w:color="auto" w:fill="FFFFFF"/>
        <w:tblLook w:val="04A0"/>
      </w:tblPr>
      <w:tblGrid>
        <w:gridCol w:w="4921"/>
        <w:gridCol w:w="2221"/>
        <w:gridCol w:w="2871"/>
      </w:tblGrid>
      <w:tr w:rsidR="00563A08" w:rsidTr="008B4550">
        <w:tc>
          <w:tcPr>
            <w:tcW w:w="49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63A08" w:rsidRDefault="00563A08">
            <w:pPr>
              <w:spacing w:after="0" w:line="0" w:lineRule="atLeast"/>
              <w:ind w:left="284" w:right="96"/>
              <w:jc w:val="center"/>
              <w:rPr>
                <w:rFonts w:eastAsia="Times New Roman" w:cs="Arial"/>
                <w:color w:val="000000"/>
              </w:rPr>
            </w:pPr>
            <w:r>
              <w:rPr>
                <w:rFonts w:ascii="Times New Roman" w:eastAsia="Times New Roman" w:hAnsi="Times New Roman"/>
                <w:color w:val="000000"/>
                <w:sz w:val="24"/>
                <w:szCs w:val="24"/>
              </w:rPr>
              <w:t>Содержание мероприятий</w:t>
            </w:r>
          </w:p>
        </w:tc>
        <w:tc>
          <w:tcPr>
            <w:tcW w:w="22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63A08" w:rsidRDefault="00563A08">
            <w:pPr>
              <w:spacing w:after="0" w:line="0" w:lineRule="atLeast"/>
              <w:ind w:left="116" w:right="34"/>
              <w:jc w:val="center"/>
              <w:rPr>
                <w:rFonts w:eastAsia="Times New Roman" w:cs="Arial"/>
                <w:color w:val="000000"/>
              </w:rPr>
            </w:pPr>
            <w:r>
              <w:rPr>
                <w:rFonts w:ascii="Times New Roman" w:eastAsia="Times New Roman" w:hAnsi="Times New Roman"/>
                <w:color w:val="000000"/>
                <w:sz w:val="24"/>
                <w:szCs w:val="24"/>
              </w:rPr>
              <w:t>Срок выполнения</w:t>
            </w:r>
          </w:p>
        </w:tc>
        <w:tc>
          <w:tcPr>
            <w:tcW w:w="28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63A08" w:rsidRDefault="00563A08">
            <w:pPr>
              <w:spacing w:after="0" w:line="0" w:lineRule="atLeast"/>
              <w:ind w:right="-172"/>
              <w:rPr>
                <w:rFonts w:eastAsia="Times New Roman" w:cs="Arial"/>
                <w:color w:val="000000"/>
              </w:rPr>
            </w:pPr>
            <w:r>
              <w:rPr>
                <w:rFonts w:ascii="Times New Roman" w:eastAsia="Times New Roman" w:hAnsi="Times New Roman"/>
                <w:color w:val="000000"/>
                <w:sz w:val="24"/>
                <w:szCs w:val="24"/>
              </w:rPr>
              <w:t xml:space="preserve">           Примечание</w:t>
            </w:r>
          </w:p>
        </w:tc>
      </w:tr>
      <w:tr w:rsidR="00563A08" w:rsidTr="008B4550">
        <w:tc>
          <w:tcPr>
            <w:tcW w:w="49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63A08" w:rsidRDefault="00563A08">
            <w:pPr>
              <w:spacing w:after="0" w:line="240" w:lineRule="auto"/>
              <w:ind w:left="284" w:right="96"/>
              <w:jc w:val="center"/>
              <w:rPr>
                <w:rFonts w:eastAsia="Times New Roman" w:cs="Arial"/>
                <w:color w:val="000000"/>
              </w:rPr>
            </w:pPr>
            <w:r>
              <w:rPr>
                <w:rFonts w:ascii="Times New Roman" w:eastAsia="Times New Roman" w:hAnsi="Times New Roman"/>
                <w:b/>
                <w:bCs/>
                <w:color w:val="000000"/>
                <w:sz w:val="24"/>
                <w:szCs w:val="24"/>
              </w:rPr>
              <w:t>С родителями воспитанников</w:t>
            </w:r>
          </w:p>
          <w:p w:rsidR="00563A08" w:rsidRDefault="00563A08">
            <w:pPr>
              <w:spacing w:after="0" w:line="240" w:lineRule="auto"/>
              <w:ind w:left="284" w:right="96"/>
              <w:rPr>
                <w:rFonts w:eastAsia="Times New Roman" w:cs="Arial"/>
                <w:color w:val="000000"/>
              </w:rPr>
            </w:pPr>
            <w:r>
              <w:rPr>
                <w:rFonts w:ascii="Times New Roman" w:eastAsia="Times New Roman" w:hAnsi="Times New Roman"/>
                <w:color w:val="000000"/>
                <w:sz w:val="24"/>
                <w:szCs w:val="24"/>
              </w:rPr>
              <w:t>1.Психологическое консультирование родителей.</w:t>
            </w:r>
          </w:p>
          <w:p w:rsidR="00563A08" w:rsidRDefault="00563A08">
            <w:pPr>
              <w:spacing w:after="0" w:line="240" w:lineRule="auto"/>
              <w:ind w:left="284" w:right="96"/>
              <w:rPr>
                <w:rFonts w:ascii="Times New Roman" w:eastAsia="Times New Roman" w:hAnsi="Times New Roman" w:cs="Times New Roman"/>
                <w:color w:val="000000"/>
                <w:sz w:val="24"/>
                <w:szCs w:val="24"/>
              </w:rPr>
            </w:pPr>
            <w:r>
              <w:rPr>
                <w:rFonts w:ascii="Times New Roman" w:eastAsia="Times New Roman" w:hAnsi="Times New Roman"/>
                <w:color w:val="000000"/>
                <w:sz w:val="24"/>
                <w:szCs w:val="24"/>
              </w:rPr>
              <w:t>2. Консультирование для родителей «Способности и профессия»</w:t>
            </w:r>
          </w:p>
          <w:p w:rsidR="00563A08" w:rsidRDefault="00563A08">
            <w:pPr>
              <w:spacing w:after="0" w:line="240" w:lineRule="auto"/>
              <w:ind w:left="284" w:right="96"/>
              <w:rPr>
                <w:rFonts w:ascii="Times New Roman" w:eastAsia="Times New Roman" w:hAnsi="Times New Roman"/>
                <w:color w:val="000000"/>
                <w:sz w:val="24"/>
                <w:szCs w:val="24"/>
              </w:rPr>
            </w:pPr>
          </w:p>
          <w:p w:rsidR="00563A08" w:rsidRDefault="00563A08">
            <w:pPr>
              <w:spacing w:after="0" w:line="240" w:lineRule="auto"/>
              <w:ind w:left="284" w:right="96"/>
              <w:rPr>
                <w:rFonts w:ascii="Times New Roman" w:eastAsia="Times New Roman" w:hAnsi="Times New Roman"/>
                <w:color w:val="000000"/>
                <w:sz w:val="24"/>
                <w:szCs w:val="24"/>
              </w:rPr>
            </w:pPr>
          </w:p>
          <w:p w:rsidR="00563A08" w:rsidRDefault="00563A08">
            <w:pPr>
              <w:spacing w:after="0" w:line="240" w:lineRule="auto"/>
              <w:ind w:left="284" w:right="96"/>
              <w:rPr>
                <w:rFonts w:ascii="Calibri" w:eastAsia="Times New Roman" w:hAnsi="Calibri" w:cs="Arial"/>
                <w:color w:val="000000"/>
              </w:rPr>
            </w:pPr>
          </w:p>
          <w:p w:rsidR="00563A08" w:rsidRDefault="00563A08">
            <w:pPr>
              <w:spacing w:after="0" w:line="240" w:lineRule="auto"/>
              <w:ind w:left="284" w:right="96"/>
              <w:jc w:val="center"/>
              <w:rPr>
                <w:rFonts w:eastAsia="Times New Roman" w:cs="Arial"/>
                <w:color w:val="000000"/>
              </w:rPr>
            </w:pPr>
            <w:r>
              <w:rPr>
                <w:rFonts w:ascii="Times New Roman" w:eastAsia="Times New Roman" w:hAnsi="Times New Roman"/>
                <w:b/>
                <w:bCs/>
                <w:color w:val="000000"/>
                <w:sz w:val="24"/>
                <w:szCs w:val="24"/>
              </w:rPr>
              <w:t>С педагогами</w:t>
            </w:r>
          </w:p>
          <w:p w:rsidR="00563A08" w:rsidRDefault="00563A08">
            <w:pPr>
              <w:spacing w:after="0" w:line="240" w:lineRule="auto"/>
              <w:ind w:left="284" w:right="96"/>
              <w:rPr>
                <w:rFonts w:eastAsia="Times New Roman" w:cs="Arial"/>
                <w:color w:val="000000"/>
              </w:rPr>
            </w:pPr>
            <w:r>
              <w:rPr>
                <w:rFonts w:ascii="Times New Roman" w:eastAsia="Times New Roman" w:hAnsi="Times New Roman"/>
                <w:color w:val="000000"/>
                <w:sz w:val="24"/>
                <w:szCs w:val="24"/>
              </w:rPr>
              <w:t>1.Психологическое консультирование педагогического состава.</w:t>
            </w:r>
          </w:p>
          <w:p w:rsidR="00563A08" w:rsidRDefault="00563A08">
            <w:pPr>
              <w:spacing w:after="0" w:line="0" w:lineRule="atLeast"/>
              <w:ind w:left="284" w:right="96"/>
              <w:rPr>
                <w:rFonts w:ascii="Times New Roman" w:eastAsia="Times New Roman" w:hAnsi="Times New Roman" w:cs="Times New Roman"/>
                <w:color w:val="000000"/>
                <w:sz w:val="24"/>
                <w:szCs w:val="24"/>
              </w:rPr>
            </w:pPr>
            <w:r>
              <w:rPr>
                <w:rFonts w:ascii="Times New Roman" w:eastAsia="Times New Roman" w:hAnsi="Times New Roman"/>
                <w:color w:val="000000"/>
                <w:sz w:val="24"/>
                <w:szCs w:val="24"/>
              </w:rPr>
              <w:t>2. Консультирование педагогического состава «Возрастные кризисы».</w:t>
            </w:r>
          </w:p>
          <w:p w:rsidR="00563A08" w:rsidRDefault="00563A08">
            <w:pPr>
              <w:spacing w:after="0" w:line="0" w:lineRule="atLeast"/>
              <w:ind w:left="284" w:right="96"/>
              <w:rPr>
                <w:rFonts w:eastAsia="Times New Roman" w:cs="Arial"/>
                <w:color w:val="000000"/>
              </w:rPr>
            </w:pPr>
            <w:r>
              <w:rPr>
                <w:rFonts w:ascii="Times New Roman" w:eastAsia="Times New Roman" w:hAnsi="Times New Roman"/>
                <w:color w:val="000000"/>
                <w:sz w:val="24"/>
                <w:szCs w:val="24"/>
              </w:rPr>
              <w:t>3. Работа  с педагогами приюта по профилактике эмоционального выгорания</w:t>
            </w:r>
          </w:p>
        </w:tc>
        <w:tc>
          <w:tcPr>
            <w:tcW w:w="22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63A08" w:rsidRDefault="00563A08">
            <w:pPr>
              <w:spacing w:after="0" w:line="240" w:lineRule="auto"/>
              <w:ind w:left="116" w:right="34"/>
              <w:jc w:val="center"/>
              <w:rPr>
                <w:rFonts w:ascii="Times New Roman" w:eastAsia="Times New Roman" w:hAnsi="Times New Roman"/>
                <w:color w:val="000000"/>
                <w:sz w:val="24"/>
                <w:szCs w:val="24"/>
              </w:rPr>
            </w:pPr>
          </w:p>
          <w:p w:rsidR="00563A08" w:rsidRDefault="00563A08">
            <w:pPr>
              <w:spacing w:after="0" w:line="240" w:lineRule="auto"/>
              <w:ind w:left="116" w:right="34"/>
              <w:jc w:val="center"/>
              <w:rPr>
                <w:rFonts w:eastAsia="Times New Roman" w:cs="Arial"/>
                <w:color w:val="000000"/>
              </w:rPr>
            </w:pPr>
            <w:r>
              <w:rPr>
                <w:rFonts w:ascii="Times New Roman" w:eastAsia="Times New Roman" w:hAnsi="Times New Roman"/>
                <w:color w:val="000000"/>
                <w:sz w:val="24"/>
                <w:szCs w:val="24"/>
              </w:rPr>
              <w:t>2 раза в неделю в течение  года</w:t>
            </w:r>
          </w:p>
        </w:tc>
        <w:tc>
          <w:tcPr>
            <w:tcW w:w="28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63A08" w:rsidRDefault="00563A08">
            <w:pPr>
              <w:spacing w:after="0" w:line="240" w:lineRule="auto"/>
              <w:ind w:left="284" w:right="34"/>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Достижение </w:t>
            </w:r>
          </w:p>
          <w:p w:rsidR="00563A08" w:rsidRDefault="00563A08">
            <w:pPr>
              <w:spacing w:after="0" w:line="240" w:lineRule="auto"/>
              <w:ind w:left="284" w:right="34"/>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взаимопонимания  о </w:t>
            </w:r>
          </w:p>
          <w:p w:rsidR="00563A08" w:rsidRDefault="00563A08">
            <w:pPr>
              <w:spacing w:after="0" w:line="240" w:lineRule="auto"/>
              <w:ind w:left="284" w:right="34"/>
              <w:rPr>
                <w:rFonts w:ascii="Times New Roman" w:eastAsia="Times New Roman" w:hAnsi="Times New Roman"/>
                <w:color w:val="000000"/>
                <w:sz w:val="24"/>
                <w:szCs w:val="24"/>
              </w:rPr>
            </w:pPr>
            <w:proofErr w:type="gramStart"/>
            <w:r>
              <w:rPr>
                <w:rFonts w:ascii="Times New Roman" w:eastAsia="Times New Roman" w:hAnsi="Times New Roman"/>
                <w:color w:val="000000"/>
                <w:sz w:val="24"/>
                <w:szCs w:val="24"/>
              </w:rPr>
              <w:t>причинах</w:t>
            </w:r>
            <w:proofErr w:type="gramEnd"/>
            <w:r>
              <w:rPr>
                <w:rFonts w:ascii="Times New Roman" w:eastAsia="Times New Roman" w:hAnsi="Times New Roman"/>
                <w:color w:val="000000"/>
                <w:sz w:val="24"/>
                <w:szCs w:val="24"/>
              </w:rPr>
              <w:t xml:space="preserve"> возникновения </w:t>
            </w:r>
          </w:p>
          <w:p w:rsidR="00563A08" w:rsidRDefault="00563A08">
            <w:pPr>
              <w:spacing w:after="0" w:line="240" w:lineRule="auto"/>
              <w:ind w:left="284" w:right="34"/>
              <w:rPr>
                <w:rFonts w:ascii="Times New Roman" w:eastAsia="Times New Roman" w:hAnsi="Times New Roman"/>
                <w:color w:val="000000"/>
                <w:sz w:val="24"/>
                <w:szCs w:val="24"/>
              </w:rPr>
            </w:pPr>
            <w:r>
              <w:rPr>
                <w:rFonts w:ascii="Times New Roman" w:eastAsia="Times New Roman" w:hAnsi="Times New Roman"/>
                <w:color w:val="000000"/>
                <w:sz w:val="24"/>
                <w:szCs w:val="24"/>
              </w:rPr>
              <w:t> проблем и путей их</w:t>
            </w:r>
          </w:p>
          <w:p w:rsidR="00563A08" w:rsidRDefault="00563A08">
            <w:pPr>
              <w:spacing w:after="0" w:line="240" w:lineRule="auto"/>
              <w:ind w:left="284" w:right="34"/>
              <w:rPr>
                <w:rFonts w:ascii="Calibri" w:eastAsia="Times New Roman" w:hAnsi="Calibri" w:cs="Arial"/>
                <w:color w:val="000000"/>
              </w:rPr>
            </w:pPr>
            <w:r>
              <w:rPr>
                <w:rFonts w:ascii="Times New Roman" w:eastAsia="Times New Roman" w:hAnsi="Times New Roman"/>
                <w:color w:val="000000"/>
                <w:sz w:val="24"/>
                <w:szCs w:val="24"/>
              </w:rPr>
              <w:lastRenderedPageBreak/>
              <w:t xml:space="preserve"> преодоления.</w:t>
            </w:r>
          </w:p>
          <w:p w:rsidR="00563A08" w:rsidRDefault="00563A08">
            <w:pPr>
              <w:spacing w:after="0" w:line="240" w:lineRule="auto"/>
              <w:ind w:left="284" w:right="34"/>
              <w:rPr>
                <w:rFonts w:ascii="Times New Roman" w:eastAsia="Times New Roman" w:hAnsi="Times New Roman" w:cs="Times New Roman"/>
                <w:color w:val="000000"/>
                <w:sz w:val="24"/>
                <w:szCs w:val="24"/>
              </w:rPr>
            </w:pPr>
            <w:r>
              <w:rPr>
                <w:rFonts w:ascii="Times New Roman" w:eastAsia="Times New Roman" w:hAnsi="Times New Roman"/>
                <w:color w:val="000000"/>
                <w:sz w:val="24"/>
                <w:szCs w:val="24"/>
              </w:rPr>
              <w:t xml:space="preserve">Выявление у детей </w:t>
            </w:r>
          </w:p>
          <w:p w:rsidR="00563A08" w:rsidRDefault="00563A08">
            <w:pPr>
              <w:spacing w:after="0" w:line="240" w:lineRule="auto"/>
              <w:ind w:left="284" w:right="34"/>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способностей </w:t>
            </w:r>
            <w:proofErr w:type="gramStart"/>
            <w:r>
              <w:rPr>
                <w:rFonts w:ascii="Times New Roman" w:eastAsia="Times New Roman" w:hAnsi="Times New Roman"/>
                <w:color w:val="000000"/>
                <w:sz w:val="24"/>
                <w:szCs w:val="24"/>
              </w:rPr>
              <w:t>к</w:t>
            </w:r>
            <w:proofErr w:type="gramEnd"/>
            <w:r>
              <w:rPr>
                <w:rFonts w:ascii="Times New Roman" w:eastAsia="Times New Roman" w:hAnsi="Times New Roman"/>
                <w:color w:val="000000"/>
                <w:sz w:val="24"/>
                <w:szCs w:val="24"/>
              </w:rPr>
              <w:t xml:space="preserve"> будущей</w:t>
            </w:r>
          </w:p>
          <w:p w:rsidR="00563A08" w:rsidRDefault="00563A08">
            <w:pPr>
              <w:spacing w:after="0" w:line="240" w:lineRule="auto"/>
              <w:ind w:left="284" w:right="34"/>
              <w:rPr>
                <w:rFonts w:ascii="Calibri" w:eastAsia="Times New Roman" w:hAnsi="Calibri" w:cs="Arial"/>
                <w:color w:val="000000"/>
              </w:rPr>
            </w:pPr>
            <w:r>
              <w:rPr>
                <w:rFonts w:ascii="Times New Roman" w:eastAsia="Times New Roman" w:hAnsi="Times New Roman"/>
                <w:color w:val="000000"/>
                <w:sz w:val="24"/>
                <w:szCs w:val="24"/>
              </w:rPr>
              <w:t xml:space="preserve"> профессии.</w:t>
            </w:r>
          </w:p>
          <w:p w:rsidR="00563A08" w:rsidRDefault="00563A08">
            <w:pPr>
              <w:spacing w:after="0" w:line="240" w:lineRule="auto"/>
              <w:ind w:left="284" w:right="34"/>
              <w:rPr>
                <w:rFonts w:ascii="Times New Roman" w:eastAsia="Times New Roman" w:hAnsi="Times New Roman" w:cs="Times New Roman"/>
                <w:color w:val="000000"/>
                <w:sz w:val="24"/>
                <w:szCs w:val="24"/>
              </w:rPr>
            </w:pPr>
            <w:r>
              <w:rPr>
                <w:rFonts w:ascii="Times New Roman" w:eastAsia="Times New Roman" w:hAnsi="Times New Roman"/>
                <w:color w:val="000000"/>
                <w:sz w:val="24"/>
                <w:szCs w:val="24"/>
              </w:rPr>
              <w:t xml:space="preserve">Нормализация </w:t>
            </w:r>
          </w:p>
          <w:p w:rsidR="00563A08" w:rsidRDefault="00563A08">
            <w:pPr>
              <w:spacing w:after="0" w:line="240" w:lineRule="auto"/>
              <w:ind w:left="284" w:right="34"/>
              <w:rPr>
                <w:rFonts w:ascii="Times New Roman" w:eastAsia="Times New Roman" w:hAnsi="Times New Roman"/>
                <w:color w:val="000000"/>
                <w:sz w:val="24"/>
                <w:szCs w:val="24"/>
              </w:rPr>
            </w:pPr>
            <w:r>
              <w:rPr>
                <w:rFonts w:ascii="Times New Roman" w:eastAsia="Times New Roman" w:hAnsi="Times New Roman"/>
                <w:color w:val="000000"/>
                <w:sz w:val="24"/>
                <w:szCs w:val="24"/>
              </w:rPr>
              <w:t>психологического климата</w:t>
            </w:r>
          </w:p>
          <w:p w:rsidR="00563A08" w:rsidRDefault="00563A08">
            <w:pPr>
              <w:spacing w:after="0" w:line="240" w:lineRule="auto"/>
              <w:ind w:left="284" w:right="34"/>
              <w:rPr>
                <w:rFonts w:ascii="Calibri" w:eastAsia="Times New Roman" w:hAnsi="Calibri" w:cs="Arial"/>
                <w:color w:val="000000"/>
              </w:rPr>
            </w:pPr>
            <w:r>
              <w:rPr>
                <w:rFonts w:ascii="Times New Roman" w:eastAsia="Times New Roman" w:hAnsi="Times New Roman"/>
                <w:color w:val="000000"/>
                <w:sz w:val="24"/>
                <w:szCs w:val="24"/>
              </w:rPr>
              <w:t xml:space="preserve"> в группе</w:t>
            </w:r>
          </w:p>
          <w:p w:rsidR="00563A08" w:rsidRDefault="00563A08">
            <w:pPr>
              <w:spacing w:after="0" w:line="0" w:lineRule="atLeast"/>
              <w:ind w:left="284" w:right="-172"/>
              <w:rPr>
                <w:rFonts w:ascii="Times New Roman" w:eastAsia="Times New Roman" w:hAnsi="Times New Roman" w:cs="Times New Roman"/>
                <w:color w:val="000000"/>
                <w:sz w:val="24"/>
                <w:szCs w:val="24"/>
              </w:rPr>
            </w:pPr>
            <w:r>
              <w:rPr>
                <w:rFonts w:ascii="Times New Roman" w:eastAsia="Times New Roman" w:hAnsi="Times New Roman"/>
                <w:color w:val="000000"/>
                <w:sz w:val="24"/>
                <w:szCs w:val="24"/>
              </w:rPr>
              <w:t xml:space="preserve">Гармонизация </w:t>
            </w:r>
          </w:p>
          <w:p w:rsidR="00563A08" w:rsidRDefault="00563A08">
            <w:pPr>
              <w:spacing w:after="0" w:line="0" w:lineRule="atLeast"/>
              <w:ind w:left="284" w:right="-172"/>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взаимоотношения ребенок </w:t>
            </w:r>
          </w:p>
          <w:p w:rsidR="00563A08" w:rsidRDefault="00563A08">
            <w:pPr>
              <w:spacing w:after="0" w:line="0" w:lineRule="atLeast"/>
              <w:ind w:left="284" w:right="-172"/>
              <w:rPr>
                <w:rFonts w:eastAsia="Times New Roman" w:cs="Arial"/>
                <w:color w:val="000000"/>
              </w:rPr>
            </w:pPr>
            <w:r>
              <w:rPr>
                <w:rFonts w:ascii="Times New Roman" w:eastAsia="Times New Roman" w:hAnsi="Times New Roman"/>
                <w:color w:val="000000"/>
                <w:sz w:val="24"/>
                <w:szCs w:val="24"/>
              </w:rPr>
              <w:t>- взрослый</w:t>
            </w:r>
          </w:p>
        </w:tc>
      </w:tr>
    </w:tbl>
    <w:p w:rsidR="00563A08" w:rsidRDefault="00563A08" w:rsidP="00563A08">
      <w:pPr>
        <w:spacing w:after="0" w:line="240" w:lineRule="auto"/>
        <w:jc w:val="center"/>
        <w:rPr>
          <w:rFonts w:ascii="Times New Roman" w:eastAsia="Times New Roman" w:hAnsi="Times New Roman"/>
          <w:b/>
          <w:caps/>
          <w:sz w:val="24"/>
          <w:szCs w:val="24"/>
        </w:rPr>
      </w:pPr>
    </w:p>
    <w:p w:rsidR="00563A08" w:rsidRDefault="00563A08" w:rsidP="00563A08">
      <w:pPr>
        <w:spacing w:after="0" w:line="240" w:lineRule="auto"/>
        <w:jc w:val="center"/>
        <w:rPr>
          <w:rFonts w:ascii="Times New Roman" w:eastAsia="Times New Roman" w:hAnsi="Times New Roman"/>
          <w:b/>
          <w:caps/>
          <w:sz w:val="24"/>
          <w:szCs w:val="24"/>
        </w:rPr>
      </w:pPr>
    </w:p>
    <w:p w:rsidR="00563A08" w:rsidRDefault="00563A08" w:rsidP="00563A08">
      <w:pPr>
        <w:spacing w:after="0" w:line="240" w:lineRule="auto"/>
        <w:jc w:val="center"/>
        <w:rPr>
          <w:rFonts w:ascii="Times New Roman" w:eastAsia="Times New Roman" w:hAnsi="Times New Roman"/>
          <w:b/>
          <w:caps/>
          <w:sz w:val="24"/>
          <w:szCs w:val="24"/>
        </w:rPr>
      </w:pPr>
    </w:p>
    <w:p w:rsidR="00563A08" w:rsidRDefault="00563A08" w:rsidP="00563A08">
      <w:pPr>
        <w:spacing w:after="0" w:line="240" w:lineRule="auto"/>
        <w:jc w:val="center"/>
        <w:rPr>
          <w:rFonts w:ascii="Times New Roman" w:eastAsia="Times New Roman" w:hAnsi="Times New Roman"/>
          <w:b/>
          <w:caps/>
          <w:sz w:val="24"/>
          <w:szCs w:val="24"/>
        </w:rPr>
      </w:pPr>
      <w:r>
        <w:rPr>
          <w:rFonts w:ascii="Times New Roman" w:eastAsia="Times New Roman" w:hAnsi="Times New Roman"/>
          <w:b/>
          <w:caps/>
          <w:sz w:val="24"/>
          <w:szCs w:val="24"/>
        </w:rPr>
        <w:t>Список литературы:</w:t>
      </w:r>
    </w:p>
    <w:p w:rsidR="00563A08" w:rsidRDefault="00563A08" w:rsidP="00563A08">
      <w:pPr>
        <w:spacing w:after="0" w:line="240" w:lineRule="auto"/>
        <w:jc w:val="center"/>
        <w:rPr>
          <w:rFonts w:ascii="Times New Roman" w:eastAsia="Times New Roman" w:hAnsi="Times New Roman"/>
          <w:b/>
          <w:caps/>
          <w:sz w:val="24"/>
          <w:szCs w:val="24"/>
        </w:rPr>
      </w:pPr>
    </w:p>
    <w:p w:rsidR="00563A08" w:rsidRDefault="00563A08" w:rsidP="00563A08">
      <w:pPr>
        <w:numPr>
          <w:ilvl w:val="0"/>
          <w:numId w:val="19"/>
        </w:numPr>
        <w:tabs>
          <w:tab w:val="left" w:pos="360"/>
          <w:tab w:val="num" w:pos="540"/>
        </w:tabs>
        <w:spacing w:after="0" w:line="240" w:lineRule="auto"/>
        <w:ind w:left="360"/>
        <w:jc w:val="both"/>
        <w:rPr>
          <w:rFonts w:ascii="Times New Roman" w:eastAsia="Calibri" w:hAnsi="Times New Roman"/>
          <w:sz w:val="24"/>
          <w:szCs w:val="24"/>
          <w:lang w:eastAsia="en-US"/>
        </w:rPr>
      </w:pPr>
      <w:proofErr w:type="spellStart"/>
      <w:r>
        <w:rPr>
          <w:rFonts w:ascii="Times New Roman" w:hAnsi="Times New Roman"/>
          <w:sz w:val="24"/>
          <w:szCs w:val="24"/>
        </w:rPr>
        <w:t>Галигузова</w:t>
      </w:r>
      <w:proofErr w:type="spellEnd"/>
      <w:r>
        <w:rPr>
          <w:rFonts w:ascii="Times New Roman" w:hAnsi="Times New Roman"/>
          <w:sz w:val="24"/>
          <w:szCs w:val="24"/>
        </w:rPr>
        <w:t xml:space="preserve"> Л.Н., Мещерякова С.Ю., </w:t>
      </w:r>
      <w:proofErr w:type="spellStart"/>
      <w:r>
        <w:rPr>
          <w:rFonts w:ascii="Times New Roman" w:hAnsi="Times New Roman"/>
          <w:sz w:val="24"/>
          <w:szCs w:val="24"/>
        </w:rPr>
        <w:t>Царегородцева</w:t>
      </w:r>
      <w:proofErr w:type="spellEnd"/>
      <w:r>
        <w:rPr>
          <w:rFonts w:ascii="Times New Roman" w:hAnsi="Times New Roman"/>
          <w:sz w:val="24"/>
          <w:szCs w:val="24"/>
        </w:rPr>
        <w:t xml:space="preserve"> Л.М. Психологические аспекты воспитания детей в домах ребенка и детских домах // Вопросы психологии. – 1990. – №6. – С.17-25</w:t>
      </w:r>
    </w:p>
    <w:p w:rsidR="00563A08" w:rsidRDefault="00563A08" w:rsidP="00563A08">
      <w:pPr>
        <w:numPr>
          <w:ilvl w:val="0"/>
          <w:numId w:val="19"/>
        </w:numPr>
        <w:tabs>
          <w:tab w:val="left" w:pos="360"/>
          <w:tab w:val="num" w:pos="540"/>
        </w:tabs>
        <w:spacing w:after="0" w:line="240" w:lineRule="auto"/>
        <w:ind w:left="360"/>
        <w:jc w:val="both"/>
        <w:rPr>
          <w:rFonts w:ascii="Times New Roman" w:hAnsi="Times New Roman"/>
          <w:sz w:val="24"/>
          <w:szCs w:val="24"/>
        </w:rPr>
      </w:pPr>
      <w:r>
        <w:rPr>
          <w:rFonts w:ascii="Times New Roman" w:hAnsi="Times New Roman"/>
          <w:sz w:val="24"/>
          <w:szCs w:val="24"/>
        </w:rPr>
        <w:t>Горелов И.Н. Умеете ли вы общаться? Книга для учащихся. – М.: Просвещение, 1991</w:t>
      </w:r>
    </w:p>
    <w:p w:rsidR="00563A08" w:rsidRDefault="00563A08" w:rsidP="00563A08">
      <w:pPr>
        <w:numPr>
          <w:ilvl w:val="0"/>
          <w:numId w:val="19"/>
        </w:numPr>
        <w:tabs>
          <w:tab w:val="left" w:pos="360"/>
          <w:tab w:val="num" w:pos="540"/>
        </w:tabs>
        <w:spacing w:after="0" w:line="240" w:lineRule="auto"/>
        <w:ind w:left="360"/>
        <w:jc w:val="both"/>
        <w:rPr>
          <w:rFonts w:ascii="Times New Roman" w:hAnsi="Times New Roman"/>
          <w:sz w:val="24"/>
          <w:szCs w:val="24"/>
        </w:rPr>
      </w:pPr>
      <w:r>
        <w:rPr>
          <w:rFonts w:ascii="Times New Roman" w:hAnsi="Times New Roman"/>
          <w:sz w:val="24"/>
          <w:szCs w:val="24"/>
        </w:rPr>
        <w:t>Дубровина И.В. Предмет и задачи школьной психологической службы // Вопросы психологии. – 1988. – №5. – С.47-54</w:t>
      </w:r>
    </w:p>
    <w:p w:rsidR="00563A08" w:rsidRDefault="00563A08" w:rsidP="00563A08">
      <w:pPr>
        <w:numPr>
          <w:ilvl w:val="0"/>
          <w:numId w:val="19"/>
        </w:numPr>
        <w:tabs>
          <w:tab w:val="left" w:pos="360"/>
          <w:tab w:val="num" w:pos="540"/>
        </w:tabs>
        <w:spacing w:after="0" w:line="240" w:lineRule="auto"/>
        <w:ind w:left="360"/>
        <w:jc w:val="both"/>
        <w:rPr>
          <w:rFonts w:ascii="Times New Roman" w:hAnsi="Times New Roman"/>
          <w:sz w:val="24"/>
          <w:szCs w:val="24"/>
        </w:rPr>
      </w:pPr>
      <w:proofErr w:type="spellStart"/>
      <w:r>
        <w:rPr>
          <w:rFonts w:ascii="Times New Roman" w:eastAsia="Times New Roman" w:hAnsi="Times New Roman"/>
          <w:sz w:val="24"/>
          <w:szCs w:val="24"/>
        </w:rPr>
        <w:t>Златогорская</w:t>
      </w:r>
      <w:proofErr w:type="spellEnd"/>
      <w:r>
        <w:rPr>
          <w:rFonts w:ascii="Times New Roman" w:eastAsia="Times New Roman" w:hAnsi="Times New Roman"/>
          <w:sz w:val="24"/>
          <w:szCs w:val="24"/>
        </w:rPr>
        <w:t xml:space="preserve"> О. На тропе доверия. Программа коррекции агрессивного поведения подростков. // Школьный психолог, 2003. – №№30, 31</w:t>
      </w:r>
    </w:p>
    <w:p w:rsidR="00563A08" w:rsidRDefault="00563A08" w:rsidP="00563A08">
      <w:pPr>
        <w:numPr>
          <w:ilvl w:val="0"/>
          <w:numId w:val="19"/>
        </w:numPr>
        <w:tabs>
          <w:tab w:val="left" w:pos="360"/>
          <w:tab w:val="num" w:pos="540"/>
        </w:tabs>
        <w:spacing w:after="0" w:line="240" w:lineRule="auto"/>
        <w:ind w:left="360"/>
        <w:jc w:val="both"/>
        <w:rPr>
          <w:rFonts w:ascii="Times New Roman" w:hAnsi="Times New Roman"/>
          <w:sz w:val="24"/>
          <w:szCs w:val="24"/>
        </w:rPr>
      </w:pPr>
      <w:r>
        <w:rPr>
          <w:rFonts w:ascii="Times New Roman" w:hAnsi="Times New Roman"/>
          <w:sz w:val="24"/>
          <w:szCs w:val="24"/>
        </w:rPr>
        <w:t>Кривцова С.В. Навыки жизни: В согласии с собой и миром. – М., 2003</w:t>
      </w:r>
    </w:p>
    <w:p w:rsidR="00563A08" w:rsidRDefault="00563A08" w:rsidP="00563A08">
      <w:pPr>
        <w:numPr>
          <w:ilvl w:val="0"/>
          <w:numId w:val="19"/>
        </w:numPr>
        <w:tabs>
          <w:tab w:val="left" w:pos="360"/>
          <w:tab w:val="num" w:pos="540"/>
        </w:tabs>
        <w:spacing w:after="0" w:line="240" w:lineRule="auto"/>
        <w:ind w:left="360"/>
        <w:jc w:val="both"/>
        <w:rPr>
          <w:rFonts w:ascii="Times New Roman" w:hAnsi="Times New Roman"/>
          <w:sz w:val="24"/>
          <w:szCs w:val="24"/>
        </w:rPr>
      </w:pPr>
      <w:proofErr w:type="gramStart"/>
      <w:r>
        <w:rPr>
          <w:rFonts w:ascii="Times New Roman" w:hAnsi="Times New Roman"/>
          <w:sz w:val="24"/>
          <w:szCs w:val="24"/>
        </w:rPr>
        <w:t>Непомнящий</w:t>
      </w:r>
      <w:proofErr w:type="gramEnd"/>
      <w:r>
        <w:rPr>
          <w:rFonts w:ascii="Times New Roman" w:hAnsi="Times New Roman"/>
          <w:sz w:val="24"/>
          <w:szCs w:val="24"/>
        </w:rPr>
        <w:t xml:space="preserve"> Н.И. Становление личности ребенка. – М., 2004</w:t>
      </w:r>
    </w:p>
    <w:p w:rsidR="00563A08" w:rsidRDefault="00563A08" w:rsidP="00563A08">
      <w:pPr>
        <w:numPr>
          <w:ilvl w:val="0"/>
          <w:numId w:val="19"/>
        </w:numPr>
        <w:tabs>
          <w:tab w:val="left" w:pos="360"/>
          <w:tab w:val="num" w:pos="540"/>
        </w:tabs>
        <w:spacing w:after="0" w:line="240" w:lineRule="auto"/>
        <w:ind w:left="360"/>
        <w:jc w:val="both"/>
        <w:rPr>
          <w:rFonts w:ascii="Times New Roman" w:hAnsi="Times New Roman"/>
          <w:sz w:val="24"/>
          <w:szCs w:val="24"/>
        </w:rPr>
      </w:pPr>
      <w:r>
        <w:rPr>
          <w:rFonts w:ascii="Times New Roman" w:eastAsia="Times New Roman" w:hAnsi="Times New Roman"/>
          <w:sz w:val="24"/>
          <w:szCs w:val="24"/>
        </w:rPr>
        <w:t>Панченко С. Межзвездный скиталец. Психологическая игра для учащихся 6-7классов. // Школьный психолог, 2003. – №16</w:t>
      </w:r>
    </w:p>
    <w:p w:rsidR="00563A08" w:rsidRDefault="00563A08" w:rsidP="00563A08">
      <w:pPr>
        <w:numPr>
          <w:ilvl w:val="0"/>
          <w:numId w:val="19"/>
        </w:numPr>
        <w:tabs>
          <w:tab w:val="left" w:pos="360"/>
          <w:tab w:val="num" w:pos="540"/>
        </w:tabs>
        <w:spacing w:after="0" w:line="240" w:lineRule="auto"/>
        <w:ind w:left="360"/>
        <w:jc w:val="both"/>
        <w:rPr>
          <w:rFonts w:ascii="Times New Roman" w:hAnsi="Times New Roman"/>
          <w:sz w:val="24"/>
          <w:szCs w:val="24"/>
        </w:rPr>
      </w:pPr>
      <w:r>
        <w:rPr>
          <w:rFonts w:ascii="Times New Roman" w:hAnsi="Times New Roman"/>
          <w:sz w:val="24"/>
          <w:szCs w:val="24"/>
        </w:rPr>
        <w:t>Практическая психология в тестах. – М., 2001</w:t>
      </w:r>
    </w:p>
    <w:p w:rsidR="00563A08" w:rsidRDefault="00563A08" w:rsidP="00563A08">
      <w:pPr>
        <w:numPr>
          <w:ilvl w:val="0"/>
          <w:numId w:val="19"/>
        </w:numPr>
        <w:tabs>
          <w:tab w:val="left" w:pos="360"/>
          <w:tab w:val="num" w:pos="540"/>
        </w:tabs>
        <w:spacing w:after="0" w:line="240" w:lineRule="auto"/>
        <w:ind w:left="360"/>
        <w:jc w:val="both"/>
        <w:rPr>
          <w:rFonts w:ascii="Times New Roman" w:hAnsi="Times New Roman"/>
          <w:sz w:val="24"/>
          <w:szCs w:val="24"/>
        </w:rPr>
      </w:pPr>
      <w:proofErr w:type="spellStart"/>
      <w:r>
        <w:rPr>
          <w:rFonts w:ascii="Times New Roman" w:eastAsia="Times New Roman" w:hAnsi="Times New Roman"/>
          <w:sz w:val="24"/>
          <w:szCs w:val="24"/>
        </w:rPr>
        <w:t>Психогимнастика</w:t>
      </w:r>
      <w:proofErr w:type="spellEnd"/>
      <w:r>
        <w:rPr>
          <w:rFonts w:ascii="Times New Roman" w:eastAsia="Times New Roman" w:hAnsi="Times New Roman"/>
          <w:sz w:val="24"/>
          <w:szCs w:val="24"/>
        </w:rPr>
        <w:t xml:space="preserve"> в тренинге</w:t>
      </w:r>
      <w:proofErr w:type="gramStart"/>
      <w:r>
        <w:rPr>
          <w:rFonts w:ascii="Times New Roman" w:eastAsia="Times New Roman" w:hAnsi="Times New Roman"/>
          <w:sz w:val="24"/>
          <w:szCs w:val="24"/>
        </w:rPr>
        <w:t xml:space="preserve"> / П</w:t>
      </w:r>
      <w:proofErr w:type="gramEnd"/>
      <w:r>
        <w:rPr>
          <w:rFonts w:ascii="Times New Roman" w:eastAsia="Times New Roman" w:hAnsi="Times New Roman"/>
          <w:sz w:val="24"/>
          <w:szCs w:val="24"/>
        </w:rPr>
        <w:t>од ред. Н.Ю.Хрящевой. – СПб.: «</w:t>
      </w:r>
      <w:proofErr w:type="spellStart"/>
      <w:r>
        <w:rPr>
          <w:rFonts w:ascii="Times New Roman" w:eastAsia="Times New Roman" w:hAnsi="Times New Roman"/>
          <w:sz w:val="24"/>
          <w:szCs w:val="24"/>
        </w:rPr>
        <w:t>Ювента</w:t>
      </w:r>
      <w:proofErr w:type="spellEnd"/>
      <w:r>
        <w:rPr>
          <w:rFonts w:ascii="Times New Roman" w:eastAsia="Times New Roman" w:hAnsi="Times New Roman"/>
          <w:sz w:val="24"/>
          <w:szCs w:val="24"/>
        </w:rPr>
        <w:t xml:space="preserve">», Институт тренинга, 1999. – 256 </w:t>
      </w:r>
      <w:proofErr w:type="gramStart"/>
      <w:r>
        <w:rPr>
          <w:rFonts w:ascii="Times New Roman" w:eastAsia="Times New Roman" w:hAnsi="Times New Roman"/>
          <w:sz w:val="24"/>
          <w:szCs w:val="24"/>
        </w:rPr>
        <w:t>с</w:t>
      </w:r>
      <w:proofErr w:type="gramEnd"/>
      <w:r>
        <w:rPr>
          <w:rFonts w:ascii="Times New Roman" w:eastAsia="Times New Roman" w:hAnsi="Times New Roman"/>
          <w:sz w:val="24"/>
          <w:szCs w:val="24"/>
        </w:rPr>
        <w:t>.</w:t>
      </w:r>
    </w:p>
    <w:p w:rsidR="00563A08" w:rsidRDefault="00563A08" w:rsidP="00563A08">
      <w:pPr>
        <w:numPr>
          <w:ilvl w:val="0"/>
          <w:numId w:val="19"/>
        </w:numPr>
        <w:tabs>
          <w:tab w:val="left" w:pos="360"/>
          <w:tab w:val="num" w:pos="540"/>
        </w:tabs>
        <w:spacing w:after="0" w:line="240" w:lineRule="auto"/>
        <w:ind w:left="360"/>
        <w:jc w:val="both"/>
        <w:rPr>
          <w:rFonts w:ascii="Times New Roman" w:hAnsi="Times New Roman"/>
          <w:sz w:val="24"/>
          <w:szCs w:val="24"/>
        </w:rPr>
      </w:pPr>
      <w:r>
        <w:rPr>
          <w:rFonts w:ascii="Times New Roman" w:eastAsia="Times New Roman" w:hAnsi="Times New Roman"/>
          <w:sz w:val="24"/>
          <w:szCs w:val="24"/>
        </w:rPr>
        <w:t>Психологические программы развития личности в подростковом и старшем школьном возрасте</w:t>
      </w:r>
      <w:proofErr w:type="gramStart"/>
      <w:r>
        <w:rPr>
          <w:rFonts w:ascii="Times New Roman" w:eastAsia="Times New Roman" w:hAnsi="Times New Roman"/>
          <w:sz w:val="24"/>
          <w:szCs w:val="24"/>
        </w:rPr>
        <w:t xml:space="preserve"> / П</w:t>
      </w:r>
      <w:proofErr w:type="gramEnd"/>
      <w:r>
        <w:rPr>
          <w:rFonts w:ascii="Times New Roman" w:eastAsia="Times New Roman" w:hAnsi="Times New Roman"/>
          <w:sz w:val="24"/>
          <w:szCs w:val="24"/>
        </w:rPr>
        <w:t>од ред. И.В. Дубровиной. – Екатеринбург: Деловая книга, 2000</w:t>
      </w:r>
    </w:p>
    <w:p w:rsidR="00563A08" w:rsidRDefault="00563A08" w:rsidP="00563A08">
      <w:pPr>
        <w:numPr>
          <w:ilvl w:val="0"/>
          <w:numId w:val="19"/>
        </w:numPr>
        <w:tabs>
          <w:tab w:val="left" w:pos="360"/>
          <w:tab w:val="num" w:pos="540"/>
        </w:tabs>
        <w:spacing w:after="0" w:line="240" w:lineRule="auto"/>
        <w:ind w:left="360"/>
        <w:jc w:val="both"/>
        <w:rPr>
          <w:rFonts w:ascii="Times New Roman" w:eastAsia="Times New Roman" w:hAnsi="Times New Roman"/>
          <w:sz w:val="24"/>
          <w:szCs w:val="24"/>
        </w:rPr>
      </w:pPr>
      <w:r>
        <w:rPr>
          <w:rFonts w:ascii="Times New Roman" w:hAnsi="Times New Roman"/>
          <w:sz w:val="24"/>
          <w:szCs w:val="24"/>
        </w:rPr>
        <w:t>Психологические рекомендации по воспитанию детей в домах ребенка, детских домах и школах-интернатах</w:t>
      </w:r>
      <w:proofErr w:type="gramStart"/>
      <w:r>
        <w:rPr>
          <w:rFonts w:ascii="Times New Roman" w:hAnsi="Times New Roman"/>
          <w:sz w:val="24"/>
          <w:szCs w:val="24"/>
        </w:rPr>
        <w:t xml:space="preserve"> / П</w:t>
      </w:r>
      <w:proofErr w:type="gramEnd"/>
      <w:r>
        <w:rPr>
          <w:rFonts w:ascii="Times New Roman" w:hAnsi="Times New Roman"/>
          <w:sz w:val="24"/>
          <w:szCs w:val="24"/>
        </w:rPr>
        <w:t xml:space="preserve">од ред. И. В. Дубровиной и др. </w:t>
      </w:r>
      <w:proofErr w:type="spellStart"/>
      <w:r>
        <w:rPr>
          <w:rFonts w:ascii="Times New Roman" w:hAnsi="Times New Roman"/>
          <w:sz w:val="24"/>
          <w:szCs w:val="24"/>
        </w:rPr>
        <w:t>М.:Просвещение</w:t>
      </w:r>
      <w:proofErr w:type="spellEnd"/>
      <w:r>
        <w:rPr>
          <w:rFonts w:ascii="Times New Roman" w:hAnsi="Times New Roman"/>
          <w:sz w:val="24"/>
          <w:szCs w:val="24"/>
        </w:rPr>
        <w:t>, 1986</w:t>
      </w:r>
    </w:p>
    <w:p w:rsidR="00563A08" w:rsidRDefault="00563A08" w:rsidP="00563A08">
      <w:pPr>
        <w:numPr>
          <w:ilvl w:val="0"/>
          <w:numId w:val="19"/>
        </w:numPr>
        <w:tabs>
          <w:tab w:val="left" w:pos="360"/>
          <w:tab w:val="num" w:pos="540"/>
        </w:tabs>
        <w:spacing w:after="0" w:line="240" w:lineRule="auto"/>
        <w:ind w:left="360"/>
        <w:jc w:val="both"/>
        <w:rPr>
          <w:rFonts w:ascii="Times New Roman" w:eastAsia="Times New Roman" w:hAnsi="Times New Roman"/>
          <w:sz w:val="24"/>
          <w:szCs w:val="24"/>
        </w:rPr>
      </w:pPr>
      <w:r>
        <w:rPr>
          <w:rFonts w:ascii="Times New Roman" w:hAnsi="Times New Roman"/>
          <w:sz w:val="24"/>
          <w:szCs w:val="24"/>
        </w:rPr>
        <w:t>Рабочая книга школьного психолога / И.В.Дубровина, М.К.Акимова, Е.М.Борисова и др. / Под ред. И.В.Дубровиной. – М.: Просвещение, 1991</w:t>
      </w:r>
    </w:p>
    <w:p w:rsidR="00563A08" w:rsidRDefault="00563A08" w:rsidP="00563A08">
      <w:pPr>
        <w:numPr>
          <w:ilvl w:val="0"/>
          <w:numId w:val="19"/>
        </w:numPr>
        <w:tabs>
          <w:tab w:val="left" w:pos="360"/>
          <w:tab w:val="num" w:pos="540"/>
        </w:tabs>
        <w:spacing w:after="0" w:line="240" w:lineRule="auto"/>
        <w:ind w:left="360"/>
        <w:jc w:val="both"/>
        <w:rPr>
          <w:rFonts w:ascii="Times New Roman" w:eastAsia="Calibri" w:hAnsi="Times New Roman"/>
          <w:sz w:val="24"/>
          <w:szCs w:val="24"/>
          <w:lang w:eastAsia="en-US"/>
        </w:rPr>
      </w:pPr>
      <w:r>
        <w:rPr>
          <w:rFonts w:ascii="Times New Roman" w:eastAsia="Times New Roman" w:hAnsi="Times New Roman"/>
          <w:sz w:val="24"/>
          <w:szCs w:val="24"/>
        </w:rPr>
        <w:t xml:space="preserve">Рогов Е.И. Настольная книга практического психолога. – М.: </w:t>
      </w:r>
      <w:proofErr w:type="spellStart"/>
      <w:r>
        <w:rPr>
          <w:rFonts w:ascii="Times New Roman" w:eastAsia="Times New Roman" w:hAnsi="Times New Roman"/>
          <w:sz w:val="24"/>
          <w:szCs w:val="24"/>
        </w:rPr>
        <w:t>Гуманит</w:t>
      </w:r>
      <w:proofErr w:type="gramStart"/>
      <w:r>
        <w:rPr>
          <w:rFonts w:ascii="Times New Roman" w:eastAsia="Times New Roman" w:hAnsi="Times New Roman"/>
          <w:sz w:val="24"/>
          <w:szCs w:val="24"/>
        </w:rPr>
        <w:t>.и</w:t>
      </w:r>
      <w:proofErr w:type="gramEnd"/>
      <w:r>
        <w:rPr>
          <w:rFonts w:ascii="Times New Roman" w:eastAsia="Times New Roman" w:hAnsi="Times New Roman"/>
          <w:sz w:val="24"/>
          <w:szCs w:val="24"/>
        </w:rPr>
        <w:t>зд.центр</w:t>
      </w:r>
      <w:proofErr w:type="spellEnd"/>
      <w:r>
        <w:rPr>
          <w:rFonts w:ascii="Times New Roman" w:eastAsia="Times New Roman" w:hAnsi="Times New Roman"/>
          <w:sz w:val="24"/>
          <w:szCs w:val="24"/>
        </w:rPr>
        <w:t xml:space="preserve"> ВЛАДОС, 1999. – Кн.1. – 384 с.</w:t>
      </w:r>
    </w:p>
    <w:p w:rsidR="00563A08" w:rsidRDefault="00563A08" w:rsidP="00563A08">
      <w:pPr>
        <w:numPr>
          <w:ilvl w:val="0"/>
          <w:numId w:val="19"/>
        </w:numPr>
        <w:tabs>
          <w:tab w:val="left" w:pos="360"/>
          <w:tab w:val="num" w:pos="540"/>
        </w:tabs>
        <w:spacing w:after="0" w:line="240" w:lineRule="auto"/>
        <w:ind w:left="360"/>
        <w:jc w:val="both"/>
        <w:rPr>
          <w:rFonts w:ascii="Times New Roman" w:eastAsia="Times New Roman" w:hAnsi="Times New Roman"/>
          <w:sz w:val="24"/>
          <w:szCs w:val="24"/>
        </w:rPr>
      </w:pPr>
      <w:r>
        <w:rPr>
          <w:rFonts w:ascii="Times New Roman" w:eastAsia="Times New Roman" w:hAnsi="Times New Roman"/>
          <w:sz w:val="24"/>
          <w:szCs w:val="24"/>
        </w:rPr>
        <w:t xml:space="preserve">Романов А.А. </w:t>
      </w:r>
      <w:proofErr w:type="gramStart"/>
      <w:r>
        <w:rPr>
          <w:rFonts w:ascii="Times New Roman" w:eastAsia="Times New Roman" w:hAnsi="Times New Roman"/>
          <w:sz w:val="24"/>
          <w:szCs w:val="24"/>
        </w:rPr>
        <w:t>Направленная</w:t>
      </w:r>
      <w:proofErr w:type="gram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игротерапия</w:t>
      </w:r>
      <w:proofErr w:type="spellEnd"/>
      <w:r>
        <w:rPr>
          <w:rFonts w:ascii="Times New Roman" w:eastAsia="Times New Roman" w:hAnsi="Times New Roman"/>
          <w:sz w:val="24"/>
          <w:szCs w:val="24"/>
        </w:rPr>
        <w:t xml:space="preserve"> агрессивности у детей: альбом диагностических и коррекционных методик. – М.: «Романов», 2001</w:t>
      </w:r>
    </w:p>
    <w:p w:rsidR="00563A08" w:rsidRDefault="00563A08" w:rsidP="00563A08">
      <w:pPr>
        <w:numPr>
          <w:ilvl w:val="0"/>
          <w:numId w:val="19"/>
        </w:numPr>
        <w:tabs>
          <w:tab w:val="left" w:pos="360"/>
          <w:tab w:val="num" w:pos="540"/>
        </w:tabs>
        <w:spacing w:after="0" w:line="240" w:lineRule="auto"/>
        <w:ind w:left="360"/>
        <w:jc w:val="both"/>
        <w:rPr>
          <w:rFonts w:ascii="Times New Roman" w:eastAsia="Times New Roman" w:hAnsi="Times New Roman"/>
          <w:sz w:val="24"/>
          <w:szCs w:val="24"/>
        </w:rPr>
      </w:pPr>
      <w:proofErr w:type="spellStart"/>
      <w:r>
        <w:rPr>
          <w:rFonts w:ascii="Times New Roman" w:hAnsi="Times New Roman"/>
          <w:sz w:val="24"/>
          <w:szCs w:val="24"/>
        </w:rPr>
        <w:t>Скребцова</w:t>
      </w:r>
      <w:proofErr w:type="spellEnd"/>
      <w:r>
        <w:rPr>
          <w:rFonts w:ascii="Times New Roman" w:hAnsi="Times New Roman"/>
          <w:sz w:val="24"/>
          <w:szCs w:val="24"/>
        </w:rPr>
        <w:t xml:space="preserve"> М., Лопатина А.. Ступени мудрости – М., 2008</w:t>
      </w:r>
    </w:p>
    <w:p w:rsidR="00563A08" w:rsidRDefault="00563A08" w:rsidP="00563A08">
      <w:pPr>
        <w:numPr>
          <w:ilvl w:val="0"/>
          <w:numId w:val="19"/>
        </w:numPr>
        <w:tabs>
          <w:tab w:val="left" w:pos="360"/>
          <w:tab w:val="num" w:pos="540"/>
        </w:tabs>
        <w:spacing w:after="0" w:line="240" w:lineRule="auto"/>
        <w:ind w:left="360"/>
        <w:jc w:val="both"/>
        <w:rPr>
          <w:rFonts w:ascii="Times New Roman" w:eastAsia="Times New Roman" w:hAnsi="Times New Roman"/>
          <w:sz w:val="24"/>
          <w:szCs w:val="24"/>
        </w:rPr>
      </w:pPr>
      <w:r>
        <w:rPr>
          <w:rFonts w:ascii="Times New Roman" w:hAnsi="Times New Roman"/>
          <w:sz w:val="24"/>
          <w:szCs w:val="24"/>
        </w:rPr>
        <w:t>Уроки нравственности. Учебно-методический комплект. – ООО «Издательский, образовательный и культурный центр «Детство. Отрочество. Юность», 2005</w:t>
      </w:r>
    </w:p>
    <w:p w:rsidR="00563A08" w:rsidRDefault="00563A08" w:rsidP="00563A08">
      <w:pPr>
        <w:numPr>
          <w:ilvl w:val="0"/>
          <w:numId w:val="19"/>
        </w:numPr>
        <w:tabs>
          <w:tab w:val="left" w:pos="360"/>
          <w:tab w:val="num" w:pos="540"/>
        </w:tabs>
        <w:spacing w:after="0" w:line="240" w:lineRule="auto"/>
        <w:ind w:left="360"/>
        <w:jc w:val="both"/>
        <w:rPr>
          <w:rFonts w:ascii="Times New Roman" w:eastAsia="Times New Roman" w:hAnsi="Times New Roman"/>
          <w:sz w:val="24"/>
          <w:szCs w:val="24"/>
        </w:rPr>
      </w:pPr>
      <w:proofErr w:type="spellStart"/>
      <w:r>
        <w:rPr>
          <w:rFonts w:ascii="Times New Roman" w:eastAsia="Times New Roman" w:hAnsi="Times New Roman"/>
          <w:sz w:val="24"/>
          <w:szCs w:val="24"/>
        </w:rPr>
        <w:t>Фопель</w:t>
      </w:r>
      <w:proofErr w:type="spellEnd"/>
      <w:r>
        <w:rPr>
          <w:rFonts w:ascii="Times New Roman" w:eastAsia="Times New Roman" w:hAnsi="Times New Roman"/>
          <w:sz w:val="24"/>
          <w:szCs w:val="24"/>
        </w:rPr>
        <w:t xml:space="preserve"> К. Как научить детей сотрудничать? Психологические игры и упражнения. – М.: Генезис, 2001</w:t>
      </w:r>
    </w:p>
    <w:p w:rsidR="00563A08" w:rsidRDefault="00563A08" w:rsidP="00563A08">
      <w:pPr>
        <w:numPr>
          <w:ilvl w:val="0"/>
          <w:numId w:val="19"/>
        </w:numPr>
        <w:tabs>
          <w:tab w:val="left" w:pos="360"/>
          <w:tab w:val="num" w:pos="540"/>
        </w:tabs>
        <w:spacing w:after="0" w:line="240" w:lineRule="auto"/>
        <w:ind w:left="360"/>
        <w:jc w:val="both"/>
        <w:rPr>
          <w:rFonts w:ascii="Times New Roman" w:eastAsia="Times New Roman" w:hAnsi="Times New Roman"/>
          <w:sz w:val="24"/>
          <w:szCs w:val="24"/>
        </w:rPr>
      </w:pPr>
      <w:proofErr w:type="spellStart"/>
      <w:r>
        <w:rPr>
          <w:rFonts w:ascii="Times New Roman" w:eastAsia="Times New Roman" w:hAnsi="Times New Roman"/>
          <w:sz w:val="24"/>
          <w:szCs w:val="24"/>
        </w:rPr>
        <w:t>Фопель</w:t>
      </w:r>
      <w:proofErr w:type="spellEnd"/>
      <w:r>
        <w:rPr>
          <w:rFonts w:ascii="Times New Roman" w:eastAsia="Times New Roman" w:hAnsi="Times New Roman"/>
          <w:sz w:val="24"/>
          <w:szCs w:val="24"/>
        </w:rPr>
        <w:t xml:space="preserve"> К. Энергия паузы. Психологические игры и упражнения. – М.: Генезис, 2001</w:t>
      </w:r>
    </w:p>
    <w:p w:rsidR="00563A08" w:rsidRDefault="00563A08" w:rsidP="00563A08">
      <w:pPr>
        <w:numPr>
          <w:ilvl w:val="0"/>
          <w:numId w:val="19"/>
        </w:numPr>
        <w:tabs>
          <w:tab w:val="left" w:pos="360"/>
          <w:tab w:val="num" w:pos="540"/>
        </w:tabs>
        <w:spacing w:after="0" w:line="240" w:lineRule="auto"/>
        <w:ind w:left="360"/>
        <w:jc w:val="both"/>
        <w:rPr>
          <w:rFonts w:ascii="Times New Roman" w:eastAsia="Times New Roman" w:hAnsi="Times New Roman"/>
          <w:sz w:val="24"/>
          <w:szCs w:val="24"/>
        </w:rPr>
      </w:pPr>
      <w:proofErr w:type="spellStart"/>
      <w:r>
        <w:rPr>
          <w:rFonts w:ascii="Times New Roman" w:eastAsia="Times New Roman" w:hAnsi="Times New Roman"/>
          <w:sz w:val="24"/>
          <w:szCs w:val="24"/>
        </w:rPr>
        <w:t>Хухлаева</w:t>
      </w:r>
      <w:proofErr w:type="spellEnd"/>
      <w:r>
        <w:rPr>
          <w:rFonts w:ascii="Times New Roman" w:eastAsia="Times New Roman" w:hAnsi="Times New Roman"/>
          <w:sz w:val="24"/>
          <w:szCs w:val="24"/>
        </w:rPr>
        <w:t xml:space="preserve"> О.В., Кирилина Т.Ю., Федорова О.В. Счастливый подросток. Программа профилактики нарушений психологического здоровья. – М.: Апрель Пресс, Изд-во </w:t>
      </w:r>
      <w:proofErr w:type="spellStart"/>
      <w:r>
        <w:rPr>
          <w:rFonts w:ascii="Times New Roman" w:eastAsia="Times New Roman" w:hAnsi="Times New Roman"/>
          <w:sz w:val="24"/>
          <w:szCs w:val="24"/>
        </w:rPr>
        <w:t>ЭКСМО-Пресс</w:t>
      </w:r>
      <w:proofErr w:type="spellEnd"/>
      <w:r>
        <w:rPr>
          <w:rFonts w:ascii="Times New Roman" w:eastAsia="Times New Roman" w:hAnsi="Times New Roman"/>
          <w:sz w:val="24"/>
          <w:szCs w:val="24"/>
        </w:rPr>
        <w:t>, 2000</w:t>
      </w:r>
    </w:p>
    <w:p w:rsidR="00563A08" w:rsidRDefault="00563A08" w:rsidP="00563A08">
      <w:pPr>
        <w:numPr>
          <w:ilvl w:val="0"/>
          <w:numId w:val="19"/>
        </w:numPr>
        <w:tabs>
          <w:tab w:val="left" w:pos="360"/>
          <w:tab w:val="num" w:pos="540"/>
        </w:tabs>
        <w:spacing w:after="0" w:line="240" w:lineRule="auto"/>
        <w:ind w:left="360"/>
        <w:jc w:val="both"/>
        <w:rPr>
          <w:rFonts w:ascii="Times New Roman" w:eastAsia="Times New Roman" w:hAnsi="Times New Roman"/>
          <w:sz w:val="24"/>
          <w:szCs w:val="24"/>
        </w:rPr>
      </w:pPr>
      <w:proofErr w:type="spellStart"/>
      <w:r>
        <w:rPr>
          <w:rFonts w:ascii="Times New Roman" w:hAnsi="Times New Roman"/>
          <w:sz w:val="24"/>
          <w:szCs w:val="24"/>
        </w:rPr>
        <w:lastRenderedPageBreak/>
        <w:t>Хухлаева</w:t>
      </w:r>
      <w:proofErr w:type="spellEnd"/>
      <w:r>
        <w:rPr>
          <w:rFonts w:ascii="Times New Roman" w:hAnsi="Times New Roman"/>
          <w:sz w:val="24"/>
          <w:szCs w:val="24"/>
        </w:rPr>
        <w:t xml:space="preserve"> О.В. Лесенка радости: Методическое пособие для психологов детского сада и начальной школы. – М.: Изд-во «Совершенство», 1998. – 80 </w:t>
      </w:r>
      <w:proofErr w:type="gramStart"/>
      <w:r>
        <w:rPr>
          <w:rFonts w:ascii="Times New Roman" w:hAnsi="Times New Roman"/>
          <w:sz w:val="24"/>
          <w:szCs w:val="24"/>
        </w:rPr>
        <w:t>с</w:t>
      </w:r>
      <w:proofErr w:type="gramEnd"/>
      <w:r>
        <w:rPr>
          <w:rFonts w:ascii="Times New Roman" w:hAnsi="Times New Roman"/>
          <w:sz w:val="24"/>
          <w:szCs w:val="24"/>
        </w:rPr>
        <w:t>.</w:t>
      </w:r>
    </w:p>
    <w:p w:rsidR="00563A08" w:rsidRDefault="00563A08" w:rsidP="00563A08">
      <w:pPr>
        <w:numPr>
          <w:ilvl w:val="0"/>
          <w:numId w:val="19"/>
        </w:numPr>
        <w:tabs>
          <w:tab w:val="left" w:pos="360"/>
          <w:tab w:val="num" w:pos="540"/>
        </w:tabs>
        <w:spacing w:after="0" w:line="240" w:lineRule="auto"/>
        <w:ind w:left="360"/>
        <w:jc w:val="both"/>
        <w:rPr>
          <w:rFonts w:ascii="Times New Roman" w:eastAsia="Times New Roman" w:hAnsi="Times New Roman"/>
          <w:sz w:val="24"/>
          <w:szCs w:val="24"/>
        </w:rPr>
      </w:pPr>
      <w:r>
        <w:rPr>
          <w:rFonts w:ascii="Times New Roman" w:hAnsi="Times New Roman"/>
          <w:sz w:val="24"/>
          <w:szCs w:val="24"/>
        </w:rPr>
        <w:t xml:space="preserve">Чистякова </w:t>
      </w:r>
      <w:proofErr w:type="spellStart"/>
      <w:r>
        <w:rPr>
          <w:rFonts w:ascii="Times New Roman" w:hAnsi="Times New Roman"/>
          <w:sz w:val="24"/>
          <w:szCs w:val="24"/>
        </w:rPr>
        <w:t>Психогимнастика</w:t>
      </w:r>
      <w:proofErr w:type="spellEnd"/>
      <w:r>
        <w:rPr>
          <w:rFonts w:ascii="Times New Roman" w:hAnsi="Times New Roman"/>
          <w:sz w:val="24"/>
          <w:szCs w:val="24"/>
        </w:rPr>
        <w:t xml:space="preserve">. / Под ред. </w:t>
      </w:r>
      <w:proofErr w:type="spellStart"/>
      <w:r>
        <w:rPr>
          <w:rFonts w:ascii="Times New Roman" w:hAnsi="Times New Roman"/>
          <w:sz w:val="24"/>
          <w:szCs w:val="24"/>
        </w:rPr>
        <w:t>М.И.Буянова</w:t>
      </w:r>
      <w:proofErr w:type="spellEnd"/>
      <w:r>
        <w:rPr>
          <w:rFonts w:ascii="Times New Roman" w:hAnsi="Times New Roman"/>
          <w:sz w:val="24"/>
          <w:szCs w:val="24"/>
        </w:rPr>
        <w:t xml:space="preserve">. – 2-е изд. – М.: Просвещение: </w:t>
      </w:r>
      <w:proofErr w:type="spellStart"/>
      <w:r>
        <w:rPr>
          <w:rFonts w:ascii="Times New Roman" w:hAnsi="Times New Roman"/>
          <w:sz w:val="24"/>
          <w:szCs w:val="24"/>
        </w:rPr>
        <w:t>Владос</w:t>
      </w:r>
      <w:proofErr w:type="spellEnd"/>
      <w:r>
        <w:rPr>
          <w:rFonts w:ascii="Times New Roman" w:hAnsi="Times New Roman"/>
          <w:sz w:val="24"/>
          <w:szCs w:val="24"/>
        </w:rPr>
        <w:t>, 1995. – 160 с.</w:t>
      </w:r>
    </w:p>
    <w:p w:rsidR="00563A08" w:rsidRDefault="00563A08" w:rsidP="00563A08">
      <w:pPr>
        <w:rPr>
          <w:rFonts w:ascii="Times New Roman" w:eastAsia="Calibri" w:hAnsi="Times New Roman"/>
          <w:sz w:val="24"/>
          <w:szCs w:val="24"/>
          <w:lang w:eastAsia="en-US"/>
        </w:rPr>
      </w:pPr>
    </w:p>
    <w:p w:rsidR="00563A08" w:rsidRDefault="00563A08" w:rsidP="00563A08">
      <w:pPr>
        <w:spacing w:after="0" w:line="240" w:lineRule="auto"/>
        <w:jc w:val="both"/>
        <w:rPr>
          <w:rFonts w:ascii="Times New Roman" w:eastAsia="Times New Roman" w:hAnsi="Times New Roman"/>
          <w:sz w:val="24"/>
          <w:szCs w:val="24"/>
        </w:rPr>
      </w:pPr>
    </w:p>
    <w:p w:rsidR="00563A08" w:rsidRDefault="00563A08" w:rsidP="00563A08">
      <w:pPr>
        <w:rPr>
          <w:rFonts w:ascii="Calibri" w:eastAsia="Calibri" w:hAnsi="Calibri"/>
          <w:lang w:eastAsia="en-US"/>
        </w:rPr>
      </w:pPr>
    </w:p>
    <w:p w:rsidR="00563A08" w:rsidRDefault="00563A08" w:rsidP="00563A08"/>
    <w:p w:rsidR="00563A08" w:rsidRDefault="00563A08"/>
    <w:sectPr w:rsidR="00563A08" w:rsidSect="001F0AE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8103B5"/>
    <w:multiLevelType w:val="hybridMultilevel"/>
    <w:tmpl w:val="C4F8085E"/>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0D5A60EB"/>
    <w:multiLevelType w:val="multilevel"/>
    <w:tmpl w:val="A7E69A88"/>
    <w:lvl w:ilvl="0">
      <w:start w:val="1"/>
      <w:numFmt w:val="bullet"/>
      <w:lvlText w:val=""/>
      <w:lvlJc w:val="left"/>
      <w:pPr>
        <w:tabs>
          <w:tab w:val="num" w:pos="360"/>
        </w:tabs>
        <w:ind w:left="36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0EF208DB"/>
    <w:multiLevelType w:val="multilevel"/>
    <w:tmpl w:val="F2C4142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175E15C7"/>
    <w:multiLevelType w:val="hybridMultilevel"/>
    <w:tmpl w:val="0ED2F0BC"/>
    <w:lvl w:ilvl="0" w:tplc="E580EF72">
      <w:start w:val="1"/>
      <w:numFmt w:val="decimal"/>
      <w:lvlText w:val="%1."/>
      <w:lvlJc w:val="left"/>
      <w:pPr>
        <w:tabs>
          <w:tab w:val="num" w:pos="720"/>
        </w:tabs>
        <w:ind w:left="720" w:hanging="360"/>
      </w:pPr>
      <w:rPr>
        <w:sz w:val="22"/>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1D2E2D5A"/>
    <w:multiLevelType w:val="hybridMultilevel"/>
    <w:tmpl w:val="2676BF7C"/>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27BD371C"/>
    <w:multiLevelType w:val="hybridMultilevel"/>
    <w:tmpl w:val="F42E48C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28A57660"/>
    <w:multiLevelType w:val="hybridMultilevel"/>
    <w:tmpl w:val="34D6419C"/>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44EE11B2"/>
    <w:multiLevelType w:val="hybridMultilevel"/>
    <w:tmpl w:val="1474F00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4F3731CB"/>
    <w:multiLevelType w:val="hybridMultilevel"/>
    <w:tmpl w:val="F7309B3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56A950AA"/>
    <w:multiLevelType w:val="hybridMultilevel"/>
    <w:tmpl w:val="8D92959C"/>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5AFB2856"/>
    <w:multiLevelType w:val="multilevel"/>
    <w:tmpl w:val="2826B4E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515"/>
        </w:tabs>
        <w:ind w:left="1515" w:hanging="435"/>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nsid w:val="5DC33CBE"/>
    <w:multiLevelType w:val="hybridMultilevel"/>
    <w:tmpl w:val="E744CBEE"/>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5E245734"/>
    <w:multiLevelType w:val="hybridMultilevel"/>
    <w:tmpl w:val="7100B11C"/>
    <w:lvl w:ilvl="0" w:tplc="04190001">
      <w:start w:val="1"/>
      <w:numFmt w:val="bullet"/>
      <w:lvlText w:val=""/>
      <w:lvlJc w:val="left"/>
      <w:pPr>
        <w:tabs>
          <w:tab w:val="num" w:pos="1800"/>
        </w:tabs>
        <w:ind w:left="180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5FB03526"/>
    <w:multiLevelType w:val="hybridMultilevel"/>
    <w:tmpl w:val="4AA4041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61774FF2"/>
    <w:multiLevelType w:val="multilevel"/>
    <w:tmpl w:val="B8A04830"/>
    <w:lvl w:ilvl="0">
      <w:start w:val="1"/>
      <w:numFmt w:val="decimal"/>
      <w:lvlText w:val="%1)"/>
      <w:lvlJc w:val="left"/>
      <w:pPr>
        <w:tabs>
          <w:tab w:val="num" w:pos="720"/>
        </w:tabs>
        <w:ind w:left="720" w:hanging="360"/>
      </w:pPr>
      <w:rPr>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6440250B"/>
    <w:multiLevelType w:val="multilevel"/>
    <w:tmpl w:val="D7C4256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nsid w:val="725733A6"/>
    <w:multiLevelType w:val="hybridMultilevel"/>
    <w:tmpl w:val="A45CF17C"/>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75A215BF"/>
    <w:multiLevelType w:val="hybridMultilevel"/>
    <w:tmpl w:val="10388152"/>
    <w:lvl w:ilvl="0" w:tplc="04190001">
      <w:start w:val="1"/>
      <w:numFmt w:val="bullet"/>
      <w:lvlText w:val=""/>
      <w:lvlJc w:val="left"/>
      <w:pPr>
        <w:tabs>
          <w:tab w:val="num" w:pos="1429"/>
        </w:tabs>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785D62C1"/>
    <w:multiLevelType w:val="multilevel"/>
    <w:tmpl w:val="89B2DB4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useFELayout/>
  </w:compat>
  <w:rsids>
    <w:rsidRoot w:val="00563A08"/>
    <w:rsid w:val="001F0AE5"/>
    <w:rsid w:val="00262699"/>
    <w:rsid w:val="00410205"/>
    <w:rsid w:val="00544D98"/>
    <w:rsid w:val="00563A08"/>
    <w:rsid w:val="006354EA"/>
    <w:rsid w:val="006C007A"/>
    <w:rsid w:val="00826932"/>
    <w:rsid w:val="00831CBA"/>
    <w:rsid w:val="008B4550"/>
    <w:rsid w:val="00A70747"/>
    <w:rsid w:val="00F46D2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0AE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63A08"/>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header"/>
    <w:basedOn w:val="a"/>
    <w:link w:val="1"/>
    <w:uiPriority w:val="99"/>
    <w:semiHidden/>
    <w:unhideWhenUsed/>
    <w:rsid w:val="00563A08"/>
    <w:pPr>
      <w:tabs>
        <w:tab w:val="center" w:pos="4677"/>
        <w:tab w:val="right" w:pos="9355"/>
      </w:tabs>
    </w:pPr>
    <w:rPr>
      <w:rFonts w:ascii="Calibri" w:eastAsia="Calibri" w:hAnsi="Calibri" w:cs="Times New Roman"/>
      <w:lang w:eastAsia="en-US"/>
    </w:rPr>
  </w:style>
  <w:style w:type="character" w:customStyle="1" w:styleId="a5">
    <w:name w:val="Верхний колонтитул Знак"/>
    <w:basedOn w:val="a0"/>
    <w:link w:val="a4"/>
    <w:uiPriority w:val="99"/>
    <w:semiHidden/>
    <w:rsid w:val="00563A08"/>
  </w:style>
  <w:style w:type="paragraph" w:styleId="a6">
    <w:name w:val="footer"/>
    <w:basedOn w:val="a"/>
    <w:link w:val="10"/>
    <w:uiPriority w:val="99"/>
    <w:semiHidden/>
    <w:unhideWhenUsed/>
    <w:rsid w:val="00563A08"/>
    <w:pPr>
      <w:tabs>
        <w:tab w:val="center" w:pos="4677"/>
        <w:tab w:val="right" w:pos="9355"/>
      </w:tabs>
    </w:pPr>
    <w:rPr>
      <w:rFonts w:ascii="Calibri" w:eastAsia="Calibri" w:hAnsi="Calibri" w:cs="Times New Roman"/>
      <w:sz w:val="20"/>
      <w:szCs w:val="20"/>
    </w:rPr>
  </w:style>
  <w:style w:type="character" w:customStyle="1" w:styleId="a7">
    <w:name w:val="Нижний колонтитул Знак"/>
    <w:basedOn w:val="a0"/>
    <w:link w:val="a6"/>
    <w:uiPriority w:val="99"/>
    <w:semiHidden/>
    <w:rsid w:val="00563A08"/>
  </w:style>
  <w:style w:type="character" w:customStyle="1" w:styleId="a8">
    <w:name w:val="Без интервала Знак"/>
    <w:aliases w:val="14 _одинарный Знак"/>
    <w:basedOn w:val="a0"/>
    <w:link w:val="a9"/>
    <w:uiPriority w:val="1"/>
    <w:locked/>
    <w:rsid w:val="00563A08"/>
    <w:rPr>
      <w:rFonts w:ascii="Calibri" w:eastAsia="Times New Roman" w:hAnsi="Calibri" w:cs="Times New Roman"/>
    </w:rPr>
  </w:style>
  <w:style w:type="paragraph" w:styleId="a9">
    <w:name w:val="No Spacing"/>
    <w:aliases w:val="14 _одинарный"/>
    <w:link w:val="a8"/>
    <w:uiPriority w:val="1"/>
    <w:qFormat/>
    <w:rsid w:val="00563A08"/>
    <w:pPr>
      <w:spacing w:after="0" w:line="240" w:lineRule="auto"/>
    </w:pPr>
    <w:rPr>
      <w:rFonts w:ascii="Calibri" w:eastAsia="Times New Roman" w:hAnsi="Calibri" w:cs="Times New Roman"/>
    </w:rPr>
  </w:style>
  <w:style w:type="paragraph" w:styleId="aa">
    <w:name w:val="List Paragraph"/>
    <w:basedOn w:val="a"/>
    <w:uiPriority w:val="34"/>
    <w:qFormat/>
    <w:rsid w:val="00563A08"/>
    <w:pPr>
      <w:ind w:left="720"/>
      <w:contextualSpacing/>
    </w:pPr>
    <w:rPr>
      <w:rFonts w:ascii="Calibri" w:eastAsia="Calibri" w:hAnsi="Calibri" w:cs="Times New Roman"/>
      <w:lang w:eastAsia="en-US"/>
    </w:rPr>
  </w:style>
  <w:style w:type="paragraph" w:customStyle="1" w:styleId="c70">
    <w:name w:val="c70"/>
    <w:basedOn w:val="a"/>
    <w:uiPriority w:val="99"/>
    <w:rsid w:val="00563A0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5">
    <w:name w:val="c5"/>
    <w:basedOn w:val="a"/>
    <w:uiPriority w:val="99"/>
    <w:rsid w:val="00563A0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8">
    <w:name w:val="c8"/>
    <w:basedOn w:val="a"/>
    <w:uiPriority w:val="99"/>
    <w:rsid w:val="00563A0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
    <w:name w:val="Верхний колонтитул Знак1"/>
    <w:basedOn w:val="a0"/>
    <w:link w:val="a4"/>
    <w:uiPriority w:val="99"/>
    <w:semiHidden/>
    <w:locked/>
    <w:rsid w:val="00563A08"/>
    <w:rPr>
      <w:rFonts w:ascii="Calibri" w:eastAsia="Calibri" w:hAnsi="Calibri" w:cs="Times New Roman"/>
      <w:lang w:eastAsia="en-US"/>
    </w:rPr>
  </w:style>
  <w:style w:type="character" w:customStyle="1" w:styleId="10">
    <w:name w:val="Нижний колонтитул Знак1"/>
    <w:basedOn w:val="a0"/>
    <w:link w:val="a6"/>
    <w:uiPriority w:val="99"/>
    <w:semiHidden/>
    <w:locked/>
    <w:rsid w:val="00563A08"/>
    <w:rPr>
      <w:rFonts w:ascii="Calibri" w:eastAsia="Calibri" w:hAnsi="Calibri" w:cs="Times New Roman"/>
      <w:sz w:val="20"/>
      <w:szCs w:val="20"/>
    </w:rPr>
  </w:style>
  <w:style w:type="character" w:customStyle="1" w:styleId="c6">
    <w:name w:val="c6"/>
    <w:rsid w:val="00563A08"/>
  </w:style>
  <w:style w:type="character" w:styleId="ab">
    <w:name w:val="Emphasis"/>
    <w:basedOn w:val="a0"/>
    <w:qFormat/>
    <w:rsid w:val="00563A08"/>
    <w:rPr>
      <w:i/>
      <w:iCs/>
    </w:rPr>
  </w:style>
</w:styles>
</file>

<file path=word/webSettings.xml><?xml version="1.0" encoding="utf-8"?>
<w:webSettings xmlns:r="http://schemas.openxmlformats.org/officeDocument/2006/relationships" xmlns:w="http://schemas.openxmlformats.org/wordprocessingml/2006/main">
  <w:divs>
    <w:div w:id="207301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11651</Words>
  <Characters>66411</Characters>
  <Application>Microsoft Office Word</Application>
  <DocSecurity>0</DocSecurity>
  <Lines>553</Lines>
  <Paragraphs>155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77907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PK</cp:lastModifiedBy>
  <cp:revision>9</cp:revision>
  <dcterms:created xsi:type="dcterms:W3CDTF">2022-09-02T14:12:00Z</dcterms:created>
  <dcterms:modified xsi:type="dcterms:W3CDTF">2022-09-05T11:42:00Z</dcterms:modified>
</cp:coreProperties>
</file>